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1718C2C" w14:textId="0A36252B" w:rsidR="00657EAA" w:rsidRDefault="002B717F" w:rsidP="009E1B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657EAA" w:rsidRPr="00657EAA">
        <w:rPr>
          <w:rFonts w:ascii="Times New Roman" w:eastAsia="Calibri" w:hAnsi="Times New Roman" w:cs="Times New Roman"/>
          <w:bCs/>
          <w:sz w:val="12"/>
          <w:szCs w:val="12"/>
        </w:rPr>
        <w:t>ИНФОРМАЦИОННОЕ СООБЩЕНИЕ О ПРОВЕДЕН</w:t>
      </w:r>
      <w:proofErr w:type="gramStart"/>
      <w:r w:rsidR="00657EAA" w:rsidRPr="00657EAA">
        <w:rPr>
          <w:rFonts w:ascii="Times New Roman" w:eastAsia="Calibri" w:hAnsi="Times New Roman" w:cs="Times New Roman"/>
          <w:bCs/>
          <w:sz w:val="12"/>
          <w:szCs w:val="12"/>
        </w:rPr>
        <w:t>ИИ АУ</w:t>
      </w:r>
      <w:proofErr w:type="gramEnd"/>
      <w:r w:rsidR="00657EAA" w:rsidRPr="00657EAA">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w:t>
      </w:r>
      <w:r w:rsidR="00657EAA">
        <w:rPr>
          <w:rFonts w:ascii="Times New Roman" w:eastAsia="Calibri" w:hAnsi="Times New Roman" w:cs="Times New Roman"/>
          <w:bCs/>
          <w:sz w:val="12"/>
          <w:szCs w:val="12"/>
        </w:rPr>
        <w:t>…………………………………………………………………</w:t>
      </w:r>
      <w:r w:rsidR="009E1B74">
        <w:rPr>
          <w:rFonts w:ascii="Times New Roman" w:eastAsia="Calibri" w:hAnsi="Times New Roman" w:cs="Times New Roman"/>
          <w:bCs/>
          <w:sz w:val="12"/>
          <w:szCs w:val="12"/>
        </w:rPr>
        <w:t>3</w:t>
      </w:r>
    </w:p>
    <w:p w14:paraId="5A3C99FE" w14:textId="4F39DD1D" w:rsidR="009E1B74" w:rsidRDefault="002B717F" w:rsidP="009E1B74">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9E1B74">
        <w:rPr>
          <w:rFonts w:ascii="Times New Roman" w:eastAsia="Calibri" w:hAnsi="Times New Roman" w:cs="Times New Roman"/>
          <w:bCs/>
          <w:sz w:val="12"/>
          <w:szCs w:val="12"/>
        </w:rPr>
        <w:t>Постановление администрации</w:t>
      </w:r>
      <w:r w:rsidRPr="002B717F">
        <w:rPr>
          <w:rFonts w:ascii="Times New Roman" w:eastAsia="Calibri" w:hAnsi="Times New Roman" w:cs="Times New Roman"/>
          <w:bCs/>
          <w:sz w:val="12"/>
          <w:szCs w:val="12"/>
        </w:rPr>
        <w:t xml:space="preserve"> </w:t>
      </w:r>
      <w:r w:rsidR="007B2C91" w:rsidRPr="007B2C91">
        <w:rPr>
          <w:rFonts w:ascii="Times New Roman" w:eastAsia="Calibri" w:hAnsi="Times New Roman" w:cs="Times New Roman"/>
          <w:bCs/>
          <w:sz w:val="12"/>
          <w:szCs w:val="12"/>
        </w:rPr>
        <w:t>му</w:t>
      </w:r>
      <w:r w:rsidR="007B2C91">
        <w:rPr>
          <w:rFonts w:ascii="Times New Roman" w:eastAsia="Calibri" w:hAnsi="Times New Roman" w:cs="Times New Roman"/>
          <w:bCs/>
          <w:sz w:val="12"/>
          <w:szCs w:val="12"/>
        </w:rPr>
        <w:t xml:space="preserve">ниципального района Сергиевский </w:t>
      </w:r>
      <w:r w:rsidR="007B2C91" w:rsidRPr="007B2C91">
        <w:rPr>
          <w:rFonts w:ascii="Times New Roman" w:eastAsia="Calibri" w:hAnsi="Times New Roman" w:cs="Times New Roman"/>
          <w:bCs/>
          <w:sz w:val="12"/>
          <w:szCs w:val="12"/>
        </w:rPr>
        <w:t>Самарской области</w:t>
      </w:r>
      <w:r w:rsidR="009E1B74">
        <w:rPr>
          <w:rFonts w:ascii="Times New Roman" w:eastAsia="Calibri" w:hAnsi="Times New Roman" w:cs="Times New Roman"/>
          <w:bCs/>
          <w:sz w:val="12"/>
          <w:szCs w:val="12"/>
        </w:rPr>
        <w:t xml:space="preserve"> №87</w:t>
      </w:r>
      <w:r w:rsidR="007B2C91">
        <w:rPr>
          <w:rFonts w:ascii="Times New Roman" w:eastAsia="Calibri" w:hAnsi="Times New Roman" w:cs="Times New Roman"/>
          <w:bCs/>
          <w:sz w:val="12"/>
          <w:szCs w:val="12"/>
        </w:rPr>
        <w:t xml:space="preserve"> от «</w:t>
      </w:r>
      <w:r w:rsidR="009E1B74">
        <w:rPr>
          <w:rFonts w:ascii="Times New Roman" w:eastAsia="Calibri" w:hAnsi="Times New Roman" w:cs="Times New Roman"/>
          <w:bCs/>
          <w:sz w:val="12"/>
          <w:szCs w:val="12"/>
        </w:rPr>
        <w:t>3</w:t>
      </w:r>
      <w:r w:rsidR="007B2C9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февраля</w:t>
      </w:r>
      <w:r w:rsidR="007B2C91">
        <w:rPr>
          <w:rFonts w:ascii="Times New Roman" w:eastAsia="Calibri" w:hAnsi="Times New Roman" w:cs="Times New Roman"/>
          <w:bCs/>
          <w:sz w:val="12"/>
          <w:szCs w:val="12"/>
        </w:rPr>
        <w:t xml:space="preserve"> 2022 года </w:t>
      </w:r>
      <w:r w:rsidR="009E1B74" w:rsidRPr="009E1B74">
        <w:rPr>
          <w:rFonts w:ascii="Times New Roman" w:eastAsia="Calibri" w:hAnsi="Times New Roman" w:cs="Times New Roman"/>
          <w:bCs/>
          <w:sz w:val="12"/>
          <w:szCs w:val="12"/>
        </w:rPr>
        <w:t>«Об утверждении ставок расчетов размера субсидий, предоставляемых в 2022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IV квартале 2021 года и  I-III кварталах 2022 года, в связи с производством сельскохозяйственной продукции</w:t>
      </w:r>
      <w:proofErr w:type="gramEnd"/>
      <w:r w:rsidR="009E1B74" w:rsidRPr="009E1B74">
        <w:rPr>
          <w:rFonts w:ascii="Times New Roman" w:eastAsia="Calibri" w:hAnsi="Times New Roman" w:cs="Times New Roman"/>
          <w:bCs/>
          <w:sz w:val="12"/>
          <w:szCs w:val="12"/>
        </w:rPr>
        <w:t xml:space="preserve"> за счет средств областного бюджета»</w:t>
      </w:r>
      <w:r w:rsidR="00372470">
        <w:rPr>
          <w:rFonts w:ascii="Times New Roman" w:eastAsia="Calibri" w:hAnsi="Times New Roman" w:cs="Times New Roman"/>
          <w:bCs/>
          <w:sz w:val="12"/>
          <w:szCs w:val="12"/>
        </w:rPr>
        <w:t>……………………………………</w:t>
      </w:r>
      <w:r w:rsidR="00FC24E9">
        <w:rPr>
          <w:rFonts w:ascii="Times New Roman" w:eastAsia="Calibri" w:hAnsi="Times New Roman" w:cs="Times New Roman"/>
          <w:bCs/>
          <w:sz w:val="12"/>
          <w:szCs w:val="12"/>
        </w:rPr>
        <w:t>………………………………</w:t>
      </w:r>
      <w:r w:rsidR="0036069B">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9E1B74">
        <w:rPr>
          <w:rFonts w:ascii="Times New Roman" w:eastAsia="Calibri" w:hAnsi="Times New Roman" w:cs="Times New Roman"/>
          <w:bCs/>
          <w:sz w:val="12"/>
          <w:szCs w:val="12"/>
        </w:rPr>
        <w:t>5</w:t>
      </w:r>
    </w:p>
    <w:p w14:paraId="79E480C4" w14:textId="4E3EFFA3" w:rsidR="009E1B74" w:rsidRDefault="002B717F" w:rsidP="007E0A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9E1B74">
        <w:rPr>
          <w:rFonts w:ascii="Times New Roman" w:eastAsia="Calibri" w:hAnsi="Times New Roman" w:cs="Times New Roman"/>
          <w:bCs/>
          <w:sz w:val="12"/>
          <w:szCs w:val="12"/>
        </w:rPr>
        <w:t>Распоряжение</w:t>
      </w:r>
      <w:r w:rsidRPr="002B717F">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w:t>
      </w:r>
      <w:r w:rsidR="009E1B74">
        <w:rPr>
          <w:rFonts w:ascii="Times New Roman" w:eastAsia="Calibri" w:hAnsi="Times New Roman" w:cs="Times New Roman"/>
          <w:bCs/>
          <w:sz w:val="12"/>
          <w:szCs w:val="12"/>
        </w:rPr>
        <w:t>1-р от «03</w:t>
      </w:r>
      <w:r>
        <w:rPr>
          <w:rFonts w:ascii="Times New Roman" w:eastAsia="Calibri" w:hAnsi="Times New Roman" w:cs="Times New Roman"/>
          <w:bCs/>
          <w:sz w:val="12"/>
          <w:szCs w:val="12"/>
        </w:rPr>
        <w:t xml:space="preserve">» </w:t>
      </w:r>
      <w:r w:rsidR="009E1B74">
        <w:rPr>
          <w:rFonts w:ascii="Times New Roman" w:eastAsia="Calibri" w:hAnsi="Times New Roman" w:cs="Times New Roman"/>
          <w:bCs/>
          <w:sz w:val="12"/>
          <w:szCs w:val="12"/>
        </w:rPr>
        <w:t>февраля</w:t>
      </w:r>
      <w:r>
        <w:rPr>
          <w:rFonts w:ascii="Times New Roman" w:eastAsia="Calibri" w:hAnsi="Times New Roman" w:cs="Times New Roman"/>
          <w:bCs/>
          <w:sz w:val="12"/>
          <w:szCs w:val="12"/>
        </w:rPr>
        <w:t xml:space="preserve"> 2022 года «</w:t>
      </w:r>
      <w:r w:rsidR="009E1B74" w:rsidRPr="009E1B74">
        <w:rPr>
          <w:rFonts w:ascii="Times New Roman" w:eastAsia="Calibri" w:hAnsi="Times New Roman" w:cs="Times New Roman"/>
          <w:bCs/>
          <w:sz w:val="12"/>
          <w:szCs w:val="12"/>
        </w:rPr>
        <w:t>О п</w:t>
      </w:r>
      <w:r w:rsidR="009E1B74">
        <w:rPr>
          <w:rFonts w:ascii="Times New Roman" w:eastAsia="Calibri" w:hAnsi="Times New Roman" w:cs="Times New Roman"/>
          <w:bCs/>
          <w:sz w:val="12"/>
          <w:szCs w:val="12"/>
        </w:rPr>
        <w:t xml:space="preserve">роведении субботника по уборке </w:t>
      </w:r>
      <w:r w:rsidR="009E1B74" w:rsidRPr="009E1B74">
        <w:rPr>
          <w:rFonts w:ascii="Times New Roman" w:eastAsia="Calibri" w:hAnsi="Times New Roman" w:cs="Times New Roman"/>
          <w:bCs/>
          <w:sz w:val="12"/>
          <w:szCs w:val="12"/>
        </w:rPr>
        <w:t>снега на территории муниципального района Сергиевский</w:t>
      </w:r>
      <w:r>
        <w:rPr>
          <w:rFonts w:ascii="Times New Roman" w:eastAsia="Calibri" w:hAnsi="Times New Roman" w:cs="Times New Roman"/>
          <w:bCs/>
          <w:sz w:val="12"/>
          <w:szCs w:val="12"/>
        </w:rPr>
        <w:t>»……………………………………………………………</w:t>
      </w:r>
      <w:r w:rsidR="009E1B74">
        <w:rPr>
          <w:rFonts w:ascii="Times New Roman" w:eastAsia="Calibri" w:hAnsi="Times New Roman" w:cs="Times New Roman"/>
          <w:bCs/>
          <w:sz w:val="12"/>
          <w:szCs w:val="12"/>
        </w:rPr>
        <w:t>…………………………5</w:t>
      </w:r>
    </w:p>
    <w:p w14:paraId="0BFA98C8" w14:textId="3D5227F1" w:rsidR="007E0AF4" w:rsidRDefault="002B717F" w:rsidP="00BA0B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880A14">
        <w:rPr>
          <w:rFonts w:ascii="Times New Roman" w:eastAsia="Calibri" w:hAnsi="Times New Roman" w:cs="Times New Roman"/>
          <w:bCs/>
          <w:sz w:val="12"/>
          <w:szCs w:val="12"/>
        </w:rPr>
        <w:t xml:space="preserve">Решение собрание представителей </w:t>
      </w:r>
      <w:r w:rsidR="00880A14" w:rsidRPr="007B2C91">
        <w:rPr>
          <w:rFonts w:ascii="Times New Roman" w:eastAsia="Calibri" w:hAnsi="Times New Roman" w:cs="Times New Roman"/>
          <w:bCs/>
          <w:sz w:val="12"/>
          <w:szCs w:val="12"/>
        </w:rPr>
        <w:t>се</w:t>
      </w:r>
      <w:r w:rsidR="00880A14">
        <w:rPr>
          <w:rFonts w:ascii="Times New Roman" w:eastAsia="Calibri" w:hAnsi="Times New Roman" w:cs="Times New Roman"/>
          <w:bCs/>
          <w:sz w:val="12"/>
          <w:szCs w:val="12"/>
        </w:rPr>
        <w:t xml:space="preserve">льского поселения </w:t>
      </w:r>
      <w:r w:rsidR="007E0AF4" w:rsidRPr="007E0AF4">
        <w:rPr>
          <w:rFonts w:ascii="Times New Roman" w:eastAsia="Calibri" w:hAnsi="Times New Roman" w:cs="Times New Roman"/>
          <w:bCs/>
          <w:sz w:val="12"/>
          <w:szCs w:val="12"/>
        </w:rPr>
        <w:t xml:space="preserve">Антоновка </w:t>
      </w:r>
      <w:r w:rsidR="00880A14" w:rsidRPr="007B2C91">
        <w:rPr>
          <w:rFonts w:ascii="Times New Roman" w:eastAsia="Calibri" w:hAnsi="Times New Roman" w:cs="Times New Roman"/>
          <w:bCs/>
          <w:sz w:val="12"/>
          <w:szCs w:val="12"/>
        </w:rPr>
        <w:t>му</w:t>
      </w:r>
      <w:r w:rsidR="00880A14">
        <w:rPr>
          <w:rFonts w:ascii="Times New Roman" w:eastAsia="Calibri" w:hAnsi="Times New Roman" w:cs="Times New Roman"/>
          <w:bCs/>
          <w:sz w:val="12"/>
          <w:szCs w:val="12"/>
        </w:rPr>
        <w:t xml:space="preserve">ниципального района Сергиевский </w:t>
      </w:r>
      <w:r w:rsidR="00880A14" w:rsidRPr="007B2C91">
        <w:rPr>
          <w:rFonts w:ascii="Times New Roman" w:eastAsia="Calibri" w:hAnsi="Times New Roman" w:cs="Times New Roman"/>
          <w:bCs/>
          <w:sz w:val="12"/>
          <w:szCs w:val="12"/>
        </w:rPr>
        <w:t>Самарской области</w:t>
      </w:r>
      <w:r w:rsidR="007E0AF4">
        <w:rPr>
          <w:rFonts w:ascii="Times New Roman" w:eastAsia="Calibri" w:hAnsi="Times New Roman" w:cs="Times New Roman"/>
          <w:bCs/>
          <w:sz w:val="12"/>
          <w:szCs w:val="12"/>
        </w:rPr>
        <w:t xml:space="preserve"> №6 от «03</w:t>
      </w:r>
      <w:r w:rsidR="00880A14">
        <w:rPr>
          <w:rFonts w:ascii="Times New Roman" w:eastAsia="Calibri" w:hAnsi="Times New Roman" w:cs="Times New Roman"/>
          <w:bCs/>
          <w:sz w:val="12"/>
          <w:szCs w:val="12"/>
        </w:rPr>
        <w:t>» февраля 2022 года «</w:t>
      </w:r>
      <w:r w:rsidR="007E0AF4"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7E0AF4">
        <w:rPr>
          <w:rFonts w:ascii="Times New Roman" w:eastAsia="Calibri" w:hAnsi="Times New Roman" w:cs="Times New Roman"/>
          <w:bCs/>
          <w:sz w:val="12"/>
          <w:szCs w:val="12"/>
        </w:rPr>
        <w:t>»…………………………………5</w:t>
      </w:r>
    </w:p>
    <w:p w14:paraId="714C040C" w14:textId="7EC96972" w:rsidR="00BA0B81" w:rsidRDefault="002B717F" w:rsidP="00BA0B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BA0B81">
        <w:rPr>
          <w:rFonts w:ascii="Times New Roman" w:eastAsia="Calibri" w:hAnsi="Times New Roman" w:cs="Times New Roman"/>
          <w:bCs/>
          <w:sz w:val="12"/>
          <w:szCs w:val="12"/>
        </w:rPr>
        <w:t xml:space="preserve">Решение собрание представителей </w:t>
      </w:r>
      <w:r w:rsidR="00BA0B81" w:rsidRPr="007B2C91">
        <w:rPr>
          <w:rFonts w:ascii="Times New Roman" w:eastAsia="Calibri" w:hAnsi="Times New Roman" w:cs="Times New Roman"/>
          <w:bCs/>
          <w:sz w:val="12"/>
          <w:szCs w:val="12"/>
        </w:rPr>
        <w:t>се</w:t>
      </w:r>
      <w:r w:rsidR="00BA0B81">
        <w:rPr>
          <w:rFonts w:ascii="Times New Roman" w:eastAsia="Calibri" w:hAnsi="Times New Roman" w:cs="Times New Roman"/>
          <w:bCs/>
          <w:sz w:val="12"/>
          <w:szCs w:val="12"/>
        </w:rPr>
        <w:t xml:space="preserve">льского поселения </w:t>
      </w:r>
      <w:r w:rsidR="00BA0B81" w:rsidRPr="00BA0B81">
        <w:rPr>
          <w:rFonts w:ascii="Times New Roman" w:eastAsia="Calibri" w:hAnsi="Times New Roman" w:cs="Times New Roman"/>
          <w:bCs/>
          <w:sz w:val="12"/>
          <w:szCs w:val="12"/>
        </w:rPr>
        <w:t xml:space="preserve">Верхняя Орлянка </w:t>
      </w:r>
      <w:r w:rsidR="00BA0B81" w:rsidRPr="007B2C91">
        <w:rPr>
          <w:rFonts w:ascii="Times New Roman" w:eastAsia="Calibri" w:hAnsi="Times New Roman" w:cs="Times New Roman"/>
          <w:bCs/>
          <w:sz w:val="12"/>
          <w:szCs w:val="12"/>
        </w:rPr>
        <w:t>му</w:t>
      </w:r>
      <w:r w:rsidR="00BA0B81">
        <w:rPr>
          <w:rFonts w:ascii="Times New Roman" w:eastAsia="Calibri" w:hAnsi="Times New Roman" w:cs="Times New Roman"/>
          <w:bCs/>
          <w:sz w:val="12"/>
          <w:szCs w:val="12"/>
        </w:rPr>
        <w:t xml:space="preserve">ниципального района Сергиевский </w:t>
      </w:r>
      <w:r w:rsidR="00BA0B81" w:rsidRPr="007B2C91">
        <w:rPr>
          <w:rFonts w:ascii="Times New Roman" w:eastAsia="Calibri" w:hAnsi="Times New Roman" w:cs="Times New Roman"/>
          <w:bCs/>
          <w:sz w:val="12"/>
          <w:szCs w:val="12"/>
        </w:rPr>
        <w:t>Самарской области</w:t>
      </w:r>
      <w:r w:rsidR="00BA0B81">
        <w:rPr>
          <w:rFonts w:ascii="Times New Roman" w:eastAsia="Calibri" w:hAnsi="Times New Roman" w:cs="Times New Roman"/>
          <w:bCs/>
          <w:sz w:val="12"/>
          <w:szCs w:val="12"/>
        </w:rPr>
        <w:t xml:space="preserve"> №6 от «03» февраля 2022 года «</w:t>
      </w:r>
      <w:r w:rsidR="00BA0B81"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A0B81">
        <w:rPr>
          <w:rFonts w:ascii="Times New Roman" w:eastAsia="Calibri" w:hAnsi="Times New Roman" w:cs="Times New Roman"/>
          <w:bCs/>
          <w:sz w:val="12"/>
          <w:szCs w:val="12"/>
        </w:rPr>
        <w:t>»………………………6</w:t>
      </w:r>
    </w:p>
    <w:p w14:paraId="6320D47D" w14:textId="260E5337" w:rsidR="00BA0B81" w:rsidRDefault="00880A14" w:rsidP="002A4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BA0B81">
        <w:rPr>
          <w:rFonts w:ascii="Times New Roman" w:eastAsia="Calibri" w:hAnsi="Times New Roman" w:cs="Times New Roman"/>
          <w:bCs/>
          <w:sz w:val="12"/>
          <w:szCs w:val="12"/>
        </w:rPr>
        <w:t xml:space="preserve">Решение собрание представителей </w:t>
      </w:r>
      <w:r w:rsidR="00BA0B81" w:rsidRPr="007B2C91">
        <w:rPr>
          <w:rFonts w:ascii="Times New Roman" w:eastAsia="Calibri" w:hAnsi="Times New Roman" w:cs="Times New Roman"/>
          <w:bCs/>
          <w:sz w:val="12"/>
          <w:szCs w:val="12"/>
        </w:rPr>
        <w:t>се</w:t>
      </w:r>
      <w:r w:rsidR="00BA0B81">
        <w:rPr>
          <w:rFonts w:ascii="Times New Roman" w:eastAsia="Calibri" w:hAnsi="Times New Roman" w:cs="Times New Roman"/>
          <w:bCs/>
          <w:sz w:val="12"/>
          <w:szCs w:val="12"/>
        </w:rPr>
        <w:t xml:space="preserve">льского поселения </w:t>
      </w:r>
      <w:r w:rsidR="00BA0B81" w:rsidRPr="00BA0B81">
        <w:rPr>
          <w:rFonts w:ascii="Times New Roman" w:eastAsia="Calibri" w:hAnsi="Times New Roman" w:cs="Times New Roman"/>
          <w:bCs/>
          <w:sz w:val="12"/>
          <w:szCs w:val="12"/>
        </w:rPr>
        <w:t xml:space="preserve">Воротнее </w:t>
      </w:r>
      <w:r w:rsidR="00BA0B81" w:rsidRPr="007B2C91">
        <w:rPr>
          <w:rFonts w:ascii="Times New Roman" w:eastAsia="Calibri" w:hAnsi="Times New Roman" w:cs="Times New Roman"/>
          <w:bCs/>
          <w:sz w:val="12"/>
          <w:szCs w:val="12"/>
        </w:rPr>
        <w:t>му</w:t>
      </w:r>
      <w:r w:rsidR="00BA0B81">
        <w:rPr>
          <w:rFonts w:ascii="Times New Roman" w:eastAsia="Calibri" w:hAnsi="Times New Roman" w:cs="Times New Roman"/>
          <w:bCs/>
          <w:sz w:val="12"/>
          <w:szCs w:val="12"/>
        </w:rPr>
        <w:t xml:space="preserve">ниципального района Сергиевский </w:t>
      </w:r>
      <w:r w:rsidR="00BA0B81" w:rsidRPr="007B2C91">
        <w:rPr>
          <w:rFonts w:ascii="Times New Roman" w:eastAsia="Calibri" w:hAnsi="Times New Roman" w:cs="Times New Roman"/>
          <w:bCs/>
          <w:sz w:val="12"/>
          <w:szCs w:val="12"/>
        </w:rPr>
        <w:t>Самарской области</w:t>
      </w:r>
      <w:r w:rsidR="00BA0B81">
        <w:rPr>
          <w:rFonts w:ascii="Times New Roman" w:eastAsia="Calibri" w:hAnsi="Times New Roman" w:cs="Times New Roman"/>
          <w:bCs/>
          <w:sz w:val="12"/>
          <w:szCs w:val="12"/>
        </w:rPr>
        <w:t xml:space="preserve"> №6 от «03» февраля 2022 года «</w:t>
      </w:r>
      <w:r w:rsidR="00BA0B81"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A0B81">
        <w:rPr>
          <w:rFonts w:ascii="Times New Roman" w:eastAsia="Calibri" w:hAnsi="Times New Roman" w:cs="Times New Roman"/>
          <w:bCs/>
          <w:sz w:val="12"/>
          <w:szCs w:val="12"/>
        </w:rPr>
        <w:t>»………………………6</w:t>
      </w:r>
    </w:p>
    <w:p w14:paraId="3FE3791B" w14:textId="01F79CCE" w:rsidR="002A4E54" w:rsidRDefault="00880A14" w:rsidP="002A4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673C7">
        <w:rPr>
          <w:rFonts w:ascii="Times New Roman" w:eastAsia="Calibri" w:hAnsi="Times New Roman" w:cs="Times New Roman"/>
          <w:bCs/>
          <w:sz w:val="12"/>
          <w:szCs w:val="12"/>
        </w:rPr>
        <w:t xml:space="preserve"> </w:t>
      </w:r>
      <w:r w:rsidR="002A4E54">
        <w:rPr>
          <w:rFonts w:ascii="Times New Roman" w:eastAsia="Calibri" w:hAnsi="Times New Roman" w:cs="Times New Roman"/>
          <w:bCs/>
          <w:sz w:val="12"/>
          <w:szCs w:val="12"/>
        </w:rPr>
        <w:t xml:space="preserve">Решение собрание представителей </w:t>
      </w:r>
      <w:r w:rsidR="002A4E54" w:rsidRPr="007B2C91">
        <w:rPr>
          <w:rFonts w:ascii="Times New Roman" w:eastAsia="Calibri" w:hAnsi="Times New Roman" w:cs="Times New Roman"/>
          <w:bCs/>
          <w:sz w:val="12"/>
          <w:szCs w:val="12"/>
        </w:rPr>
        <w:t>се</w:t>
      </w:r>
      <w:r w:rsidR="002A4E54">
        <w:rPr>
          <w:rFonts w:ascii="Times New Roman" w:eastAsia="Calibri" w:hAnsi="Times New Roman" w:cs="Times New Roman"/>
          <w:bCs/>
          <w:sz w:val="12"/>
          <w:szCs w:val="12"/>
        </w:rPr>
        <w:t xml:space="preserve">льского поселения </w:t>
      </w:r>
      <w:r w:rsidR="002A4E54" w:rsidRPr="002A4E54">
        <w:rPr>
          <w:rFonts w:ascii="Times New Roman" w:eastAsia="Calibri" w:hAnsi="Times New Roman" w:cs="Times New Roman"/>
          <w:bCs/>
          <w:sz w:val="12"/>
          <w:szCs w:val="12"/>
        </w:rPr>
        <w:t xml:space="preserve">Елшанка </w:t>
      </w:r>
      <w:r w:rsidR="002A4E54" w:rsidRPr="007B2C91">
        <w:rPr>
          <w:rFonts w:ascii="Times New Roman" w:eastAsia="Calibri" w:hAnsi="Times New Roman" w:cs="Times New Roman"/>
          <w:bCs/>
          <w:sz w:val="12"/>
          <w:szCs w:val="12"/>
        </w:rPr>
        <w:t>му</w:t>
      </w:r>
      <w:r w:rsidR="002A4E54">
        <w:rPr>
          <w:rFonts w:ascii="Times New Roman" w:eastAsia="Calibri" w:hAnsi="Times New Roman" w:cs="Times New Roman"/>
          <w:bCs/>
          <w:sz w:val="12"/>
          <w:szCs w:val="12"/>
        </w:rPr>
        <w:t xml:space="preserve">ниципального района Сергиевский </w:t>
      </w:r>
      <w:r w:rsidR="002A4E54" w:rsidRPr="007B2C91">
        <w:rPr>
          <w:rFonts w:ascii="Times New Roman" w:eastAsia="Calibri" w:hAnsi="Times New Roman" w:cs="Times New Roman"/>
          <w:bCs/>
          <w:sz w:val="12"/>
          <w:szCs w:val="12"/>
        </w:rPr>
        <w:t>Самарской области</w:t>
      </w:r>
      <w:r w:rsidR="002A4E54">
        <w:rPr>
          <w:rFonts w:ascii="Times New Roman" w:eastAsia="Calibri" w:hAnsi="Times New Roman" w:cs="Times New Roman"/>
          <w:bCs/>
          <w:sz w:val="12"/>
          <w:szCs w:val="12"/>
        </w:rPr>
        <w:t xml:space="preserve"> №6 от «03» февраля 2022 года «</w:t>
      </w:r>
      <w:r w:rsidR="002A4E54"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2A4E54">
        <w:rPr>
          <w:rFonts w:ascii="Times New Roman" w:eastAsia="Calibri" w:hAnsi="Times New Roman" w:cs="Times New Roman"/>
          <w:bCs/>
          <w:sz w:val="12"/>
          <w:szCs w:val="12"/>
        </w:rPr>
        <w:t>»………………………6</w:t>
      </w:r>
    </w:p>
    <w:p w14:paraId="5AA18AE8" w14:textId="54AE43CF" w:rsidR="002A4E54" w:rsidRDefault="00880A14" w:rsidP="005D6B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3673C7">
        <w:rPr>
          <w:rFonts w:ascii="Times New Roman" w:eastAsia="Calibri" w:hAnsi="Times New Roman" w:cs="Times New Roman"/>
          <w:bCs/>
          <w:sz w:val="12"/>
          <w:szCs w:val="12"/>
        </w:rPr>
        <w:t xml:space="preserve"> </w:t>
      </w:r>
      <w:r w:rsidR="002A4E54">
        <w:rPr>
          <w:rFonts w:ascii="Times New Roman" w:eastAsia="Calibri" w:hAnsi="Times New Roman" w:cs="Times New Roman"/>
          <w:bCs/>
          <w:sz w:val="12"/>
          <w:szCs w:val="12"/>
        </w:rPr>
        <w:t xml:space="preserve">Решение собрание представителей </w:t>
      </w:r>
      <w:r w:rsidR="002A4E54" w:rsidRPr="007B2C91">
        <w:rPr>
          <w:rFonts w:ascii="Times New Roman" w:eastAsia="Calibri" w:hAnsi="Times New Roman" w:cs="Times New Roman"/>
          <w:bCs/>
          <w:sz w:val="12"/>
          <w:szCs w:val="12"/>
        </w:rPr>
        <w:t>се</w:t>
      </w:r>
      <w:r w:rsidR="002A4E54">
        <w:rPr>
          <w:rFonts w:ascii="Times New Roman" w:eastAsia="Calibri" w:hAnsi="Times New Roman" w:cs="Times New Roman"/>
          <w:bCs/>
          <w:sz w:val="12"/>
          <w:szCs w:val="12"/>
        </w:rPr>
        <w:t xml:space="preserve">льского поселения </w:t>
      </w:r>
      <w:r w:rsidR="002A4E54" w:rsidRPr="002A4E54">
        <w:rPr>
          <w:rFonts w:ascii="Times New Roman" w:eastAsia="Calibri" w:hAnsi="Times New Roman" w:cs="Times New Roman"/>
          <w:bCs/>
          <w:sz w:val="12"/>
          <w:szCs w:val="12"/>
        </w:rPr>
        <w:t xml:space="preserve">Калиновка </w:t>
      </w:r>
      <w:r w:rsidR="002A4E54" w:rsidRPr="007B2C91">
        <w:rPr>
          <w:rFonts w:ascii="Times New Roman" w:eastAsia="Calibri" w:hAnsi="Times New Roman" w:cs="Times New Roman"/>
          <w:bCs/>
          <w:sz w:val="12"/>
          <w:szCs w:val="12"/>
        </w:rPr>
        <w:t>му</w:t>
      </w:r>
      <w:r w:rsidR="002A4E54">
        <w:rPr>
          <w:rFonts w:ascii="Times New Roman" w:eastAsia="Calibri" w:hAnsi="Times New Roman" w:cs="Times New Roman"/>
          <w:bCs/>
          <w:sz w:val="12"/>
          <w:szCs w:val="12"/>
        </w:rPr>
        <w:t xml:space="preserve">ниципального района Сергиевский </w:t>
      </w:r>
      <w:r w:rsidR="002A4E54" w:rsidRPr="007B2C91">
        <w:rPr>
          <w:rFonts w:ascii="Times New Roman" w:eastAsia="Calibri" w:hAnsi="Times New Roman" w:cs="Times New Roman"/>
          <w:bCs/>
          <w:sz w:val="12"/>
          <w:szCs w:val="12"/>
        </w:rPr>
        <w:t>Самарской области</w:t>
      </w:r>
      <w:r w:rsidR="002A4E54">
        <w:rPr>
          <w:rFonts w:ascii="Times New Roman" w:eastAsia="Calibri" w:hAnsi="Times New Roman" w:cs="Times New Roman"/>
          <w:bCs/>
          <w:sz w:val="12"/>
          <w:szCs w:val="12"/>
        </w:rPr>
        <w:t xml:space="preserve"> №6 от «03» февраля 2022 года «</w:t>
      </w:r>
      <w:r w:rsidR="002A4E54"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2A4E54">
        <w:rPr>
          <w:rFonts w:ascii="Times New Roman" w:eastAsia="Calibri" w:hAnsi="Times New Roman" w:cs="Times New Roman"/>
          <w:bCs/>
          <w:sz w:val="12"/>
          <w:szCs w:val="12"/>
        </w:rPr>
        <w:t>»………………………7</w:t>
      </w:r>
    </w:p>
    <w:p w14:paraId="79929A98" w14:textId="6735E3BD" w:rsidR="00880A14" w:rsidRDefault="00880A14" w:rsidP="00260D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F185C">
        <w:rPr>
          <w:rFonts w:ascii="Times New Roman" w:eastAsia="Calibri" w:hAnsi="Times New Roman" w:cs="Times New Roman"/>
          <w:bCs/>
          <w:sz w:val="12"/>
          <w:szCs w:val="12"/>
        </w:rPr>
        <w:t xml:space="preserve"> </w:t>
      </w:r>
      <w:r w:rsidR="005D6B9F">
        <w:rPr>
          <w:rFonts w:ascii="Times New Roman" w:eastAsia="Calibri" w:hAnsi="Times New Roman" w:cs="Times New Roman"/>
          <w:bCs/>
          <w:sz w:val="12"/>
          <w:szCs w:val="12"/>
        </w:rPr>
        <w:t xml:space="preserve">Решение собрание представителей </w:t>
      </w:r>
      <w:r w:rsidR="005D6B9F" w:rsidRPr="007B2C91">
        <w:rPr>
          <w:rFonts w:ascii="Times New Roman" w:eastAsia="Calibri" w:hAnsi="Times New Roman" w:cs="Times New Roman"/>
          <w:bCs/>
          <w:sz w:val="12"/>
          <w:szCs w:val="12"/>
        </w:rPr>
        <w:t>се</w:t>
      </w:r>
      <w:r w:rsidR="005D6B9F">
        <w:rPr>
          <w:rFonts w:ascii="Times New Roman" w:eastAsia="Calibri" w:hAnsi="Times New Roman" w:cs="Times New Roman"/>
          <w:bCs/>
          <w:sz w:val="12"/>
          <w:szCs w:val="12"/>
        </w:rPr>
        <w:t xml:space="preserve">льского поселения </w:t>
      </w:r>
      <w:r w:rsidR="005D6B9F" w:rsidRPr="005D6B9F">
        <w:rPr>
          <w:rFonts w:ascii="Times New Roman" w:eastAsia="Calibri" w:hAnsi="Times New Roman" w:cs="Times New Roman"/>
          <w:bCs/>
          <w:sz w:val="12"/>
          <w:szCs w:val="12"/>
        </w:rPr>
        <w:t xml:space="preserve">Кандабулак </w:t>
      </w:r>
      <w:r w:rsidR="005D6B9F" w:rsidRPr="007B2C91">
        <w:rPr>
          <w:rFonts w:ascii="Times New Roman" w:eastAsia="Calibri" w:hAnsi="Times New Roman" w:cs="Times New Roman"/>
          <w:bCs/>
          <w:sz w:val="12"/>
          <w:szCs w:val="12"/>
        </w:rPr>
        <w:t>му</w:t>
      </w:r>
      <w:r w:rsidR="005D6B9F">
        <w:rPr>
          <w:rFonts w:ascii="Times New Roman" w:eastAsia="Calibri" w:hAnsi="Times New Roman" w:cs="Times New Roman"/>
          <w:bCs/>
          <w:sz w:val="12"/>
          <w:szCs w:val="12"/>
        </w:rPr>
        <w:t xml:space="preserve">ниципального района Сергиевский </w:t>
      </w:r>
      <w:r w:rsidR="005D6B9F" w:rsidRPr="007B2C91">
        <w:rPr>
          <w:rFonts w:ascii="Times New Roman" w:eastAsia="Calibri" w:hAnsi="Times New Roman" w:cs="Times New Roman"/>
          <w:bCs/>
          <w:sz w:val="12"/>
          <w:szCs w:val="12"/>
        </w:rPr>
        <w:t>Самарской области</w:t>
      </w:r>
      <w:r w:rsidR="005D6B9F">
        <w:rPr>
          <w:rFonts w:ascii="Times New Roman" w:eastAsia="Calibri" w:hAnsi="Times New Roman" w:cs="Times New Roman"/>
          <w:bCs/>
          <w:sz w:val="12"/>
          <w:szCs w:val="12"/>
        </w:rPr>
        <w:t xml:space="preserve"> №6 от «03» февраля 2022 года «</w:t>
      </w:r>
      <w:r w:rsidR="005D6B9F"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260D8F">
        <w:rPr>
          <w:rFonts w:ascii="Times New Roman" w:eastAsia="Calibri" w:hAnsi="Times New Roman" w:cs="Times New Roman"/>
          <w:bCs/>
          <w:sz w:val="12"/>
          <w:szCs w:val="12"/>
        </w:rPr>
        <w:t>»………………………7</w:t>
      </w:r>
    </w:p>
    <w:p w14:paraId="67974E30" w14:textId="4D7CEDEF" w:rsidR="00260D8F" w:rsidRDefault="00880A14" w:rsidP="00260D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F185C">
        <w:rPr>
          <w:rFonts w:ascii="Times New Roman" w:eastAsia="Calibri" w:hAnsi="Times New Roman" w:cs="Times New Roman"/>
          <w:bCs/>
          <w:sz w:val="12"/>
          <w:szCs w:val="12"/>
        </w:rPr>
        <w:t xml:space="preserve"> </w:t>
      </w:r>
      <w:r w:rsidR="00260D8F">
        <w:rPr>
          <w:rFonts w:ascii="Times New Roman" w:eastAsia="Calibri" w:hAnsi="Times New Roman" w:cs="Times New Roman"/>
          <w:bCs/>
          <w:sz w:val="12"/>
          <w:szCs w:val="12"/>
        </w:rPr>
        <w:t xml:space="preserve">Решение собрание представителей </w:t>
      </w:r>
      <w:r w:rsidR="00260D8F" w:rsidRPr="007B2C91">
        <w:rPr>
          <w:rFonts w:ascii="Times New Roman" w:eastAsia="Calibri" w:hAnsi="Times New Roman" w:cs="Times New Roman"/>
          <w:bCs/>
          <w:sz w:val="12"/>
          <w:szCs w:val="12"/>
        </w:rPr>
        <w:t>се</w:t>
      </w:r>
      <w:r w:rsidR="00260D8F">
        <w:rPr>
          <w:rFonts w:ascii="Times New Roman" w:eastAsia="Calibri" w:hAnsi="Times New Roman" w:cs="Times New Roman"/>
          <w:bCs/>
          <w:sz w:val="12"/>
          <w:szCs w:val="12"/>
        </w:rPr>
        <w:t xml:space="preserve">льского поселения </w:t>
      </w:r>
      <w:r w:rsidR="00260D8F" w:rsidRPr="00260D8F">
        <w:rPr>
          <w:rFonts w:ascii="Times New Roman" w:eastAsia="Calibri" w:hAnsi="Times New Roman" w:cs="Times New Roman"/>
          <w:bCs/>
          <w:sz w:val="12"/>
          <w:szCs w:val="12"/>
        </w:rPr>
        <w:t xml:space="preserve">Кармало-Аделяково </w:t>
      </w:r>
      <w:r w:rsidR="00260D8F" w:rsidRPr="007B2C91">
        <w:rPr>
          <w:rFonts w:ascii="Times New Roman" w:eastAsia="Calibri" w:hAnsi="Times New Roman" w:cs="Times New Roman"/>
          <w:bCs/>
          <w:sz w:val="12"/>
          <w:szCs w:val="12"/>
        </w:rPr>
        <w:t>му</w:t>
      </w:r>
      <w:r w:rsidR="00260D8F">
        <w:rPr>
          <w:rFonts w:ascii="Times New Roman" w:eastAsia="Calibri" w:hAnsi="Times New Roman" w:cs="Times New Roman"/>
          <w:bCs/>
          <w:sz w:val="12"/>
          <w:szCs w:val="12"/>
        </w:rPr>
        <w:t xml:space="preserve">ниципального района Сергиевский </w:t>
      </w:r>
      <w:r w:rsidR="00260D8F" w:rsidRPr="007B2C91">
        <w:rPr>
          <w:rFonts w:ascii="Times New Roman" w:eastAsia="Calibri" w:hAnsi="Times New Roman" w:cs="Times New Roman"/>
          <w:bCs/>
          <w:sz w:val="12"/>
          <w:szCs w:val="12"/>
        </w:rPr>
        <w:t>Самарской области</w:t>
      </w:r>
      <w:r w:rsidR="00260D8F">
        <w:rPr>
          <w:rFonts w:ascii="Times New Roman" w:eastAsia="Calibri" w:hAnsi="Times New Roman" w:cs="Times New Roman"/>
          <w:bCs/>
          <w:sz w:val="12"/>
          <w:szCs w:val="12"/>
        </w:rPr>
        <w:t xml:space="preserve"> №6 от «03» февраля 2022 года «</w:t>
      </w:r>
      <w:r w:rsidR="00260D8F"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260D8F">
        <w:rPr>
          <w:rFonts w:ascii="Times New Roman" w:eastAsia="Calibri" w:hAnsi="Times New Roman" w:cs="Times New Roman"/>
          <w:bCs/>
          <w:sz w:val="12"/>
          <w:szCs w:val="12"/>
        </w:rPr>
        <w:t>»…………………8</w:t>
      </w:r>
    </w:p>
    <w:p w14:paraId="0E0A445B" w14:textId="355F69A6" w:rsidR="00260D8F" w:rsidRDefault="00880A14" w:rsidP="00E369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5E701E">
        <w:rPr>
          <w:rFonts w:ascii="Times New Roman" w:eastAsia="Calibri" w:hAnsi="Times New Roman" w:cs="Times New Roman"/>
          <w:bCs/>
          <w:sz w:val="12"/>
          <w:szCs w:val="12"/>
        </w:rPr>
        <w:t xml:space="preserve"> </w:t>
      </w:r>
      <w:r w:rsidR="00260D8F">
        <w:rPr>
          <w:rFonts w:ascii="Times New Roman" w:eastAsia="Calibri" w:hAnsi="Times New Roman" w:cs="Times New Roman"/>
          <w:bCs/>
          <w:sz w:val="12"/>
          <w:szCs w:val="12"/>
        </w:rPr>
        <w:t xml:space="preserve">Решение собрание представителей </w:t>
      </w:r>
      <w:r w:rsidR="00260D8F" w:rsidRPr="007B2C91">
        <w:rPr>
          <w:rFonts w:ascii="Times New Roman" w:eastAsia="Calibri" w:hAnsi="Times New Roman" w:cs="Times New Roman"/>
          <w:bCs/>
          <w:sz w:val="12"/>
          <w:szCs w:val="12"/>
        </w:rPr>
        <w:t>се</w:t>
      </w:r>
      <w:r w:rsidR="00260D8F">
        <w:rPr>
          <w:rFonts w:ascii="Times New Roman" w:eastAsia="Calibri" w:hAnsi="Times New Roman" w:cs="Times New Roman"/>
          <w:bCs/>
          <w:sz w:val="12"/>
          <w:szCs w:val="12"/>
        </w:rPr>
        <w:t xml:space="preserve">льского поселения </w:t>
      </w:r>
      <w:r w:rsidR="00260D8F" w:rsidRPr="00260D8F">
        <w:rPr>
          <w:rFonts w:ascii="Times New Roman" w:eastAsia="Calibri" w:hAnsi="Times New Roman" w:cs="Times New Roman"/>
          <w:bCs/>
          <w:sz w:val="12"/>
          <w:szCs w:val="12"/>
        </w:rPr>
        <w:t xml:space="preserve">Красносельское </w:t>
      </w:r>
      <w:r w:rsidR="00260D8F" w:rsidRPr="007B2C91">
        <w:rPr>
          <w:rFonts w:ascii="Times New Roman" w:eastAsia="Calibri" w:hAnsi="Times New Roman" w:cs="Times New Roman"/>
          <w:bCs/>
          <w:sz w:val="12"/>
          <w:szCs w:val="12"/>
        </w:rPr>
        <w:t>му</w:t>
      </w:r>
      <w:r w:rsidR="00260D8F">
        <w:rPr>
          <w:rFonts w:ascii="Times New Roman" w:eastAsia="Calibri" w:hAnsi="Times New Roman" w:cs="Times New Roman"/>
          <w:bCs/>
          <w:sz w:val="12"/>
          <w:szCs w:val="12"/>
        </w:rPr>
        <w:t xml:space="preserve">ниципального района Сергиевский </w:t>
      </w:r>
      <w:r w:rsidR="00260D8F" w:rsidRPr="007B2C91">
        <w:rPr>
          <w:rFonts w:ascii="Times New Roman" w:eastAsia="Calibri" w:hAnsi="Times New Roman" w:cs="Times New Roman"/>
          <w:bCs/>
          <w:sz w:val="12"/>
          <w:szCs w:val="12"/>
        </w:rPr>
        <w:t>Самарской области</w:t>
      </w:r>
      <w:r w:rsidR="00260D8F">
        <w:rPr>
          <w:rFonts w:ascii="Times New Roman" w:eastAsia="Calibri" w:hAnsi="Times New Roman" w:cs="Times New Roman"/>
          <w:bCs/>
          <w:sz w:val="12"/>
          <w:szCs w:val="12"/>
        </w:rPr>
        <w:t xml:space="preserve"> №6 от «03» февраля 2022 года «</w:t>
      </w:r>
      <w:r w:rsidR="00260D8F"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260D8F">
        <w:rPr>
          <w:rFonts w:ascii="Times New Roman" w:eastAsia="Calibri" w:hAnsi="Times New Roman" w:cs="Times New Roman"/>
          <w:bCs/>
          <w:sz w:val="12"/>
          <w:szCs w:val="12"/>
        </w:rPr>
        <w:t>»…………………8</w:t>
      </w:r>
    </w:p>
    <w:p w14:paraId="4068465B" w14:textId="4081F515" w:rsidR="00E3692E" w:rsidRDefault="00880A14" w:rsidP="00E369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E701E">
        <w:rPr>
          <w:rFonts w:ascii="Times New Roman" w:eastAsia="Calibri" w:hAnsi="Times New Roman" w:cs="Times New Roman"/>
          <w:bCs/>
          <w:sz w:val="12"/>
          <w:szCs w:val="12"/>
        </w:rPr>
        <w:t xml:space="preserve"> </w:t>
      </w:r>
      <w:r w:rsidR="00E3692E">
        <w:rPr>
          <w:rFonts w:ascii="Times New Roman" w:eastAsia="Calibri" w:hAnsi="Times New Roman" w:cs="Times New Roman"/>
          <w:bCs/>
          <w:sz w:val="12"/>
          <w:szCs w:val="12"/>
        </w:rPr>
        <w:t xml:space="preserve">Решение собрание представителей </w:t>
      </w:r>
      <w:r w:rsidR="00E3692E" w:rsidRPr="007B2C91">
        <w:rPr>
          <w:rFonts w:ascii="Times New Roman" w:eastAsia="Calibri" w:hAnsi="Times New Roman" w:cs="Times New Roman"/>
          <w:bCs/>
          <w:sz w:val="12"/>
          <w:szCs w:val="12"/>
        </w:rPr>
        <w:t>се</w:t>
      </w:r>
      <w:r w:rsidR="00E3692E">
        <w:rPr>
          <w:rFonts w:ascii="Times New Roman" w:eastAsia="Calibri" w:hAnsi="Times New Roman" w:cs="Times New Roman"/>
          <w:bCs/>
          <w:sz w:val="12"/>
          <w:szCs w:val="12"/>
        </w:rPr>
        <w:t xml:space="preserve">льского поселения </w:t>
      </w:r>
      <w:r w:rsidR="00E3692E" w:rsidRPr="00E3692E">
        <w:rPr>
          <w:rFonts w:ascii="Times New Roman" w:eastAsia="Calibri" w:hAnsi="Times New Roman" w:cs="Times New Roman"/>
          <w:bCs/>
          <w:sz w:val="12"/>
          <w:szCs w:val="12"/>
        </w:rPr>
        <w:t xml:space="preserve">Захаркино </w:t>
      </w:r>
      <w:r w:rsidR="00E3692E" w:rsidRPr="007B2C91">
        <w:rPr>
          <w:rFonts w:ascii="Times New Roman" w:eastAsia="Calibri" w:hAnsi="Times New Roman" w:cs="Times New Roman"/>
          <w:bCs/>
          <w:sz w:val="12"/>
          <w:szCs w:val="12"/>
        </w:rPr>
        <w:t>му</w:t>
      </w:r>
      <w:r w:rsidR="00E3692E">
        <w:rPr>
          <w:rFonts w:ascii="Times New Roman" w:eastAsia="Calibri" w:hAnsi="Times New Roman" w:cs="Times New Roman"/>
          <w:bCs/>
          <w:sz w:val="12"/>
          <w:szCs w:val="12"/>
        </w:rPr>
        <w:t xml:space="preserve">ниципального района Сергиевский </w:t>
      </w:r>
      <w:r w:rsidR="00E3692E" w:rsidRPr="007B2C91">
        <w:rPr>
          <w:rFonts w:ascii="Times New Roman" w:eastAsia="Calibri" w:hAnsi="Times New Roman" w:cs="Times New Roman"/>
          <w:bCs/>
          <w:sz w:val="12"/>
          <w:szCs w:val="12"/>
        </w:rPr>
        <w:t>Самарской области</w:t>
      </w:r>
      <w:r w:rsidR="00E3692E">
        <w:rPr>
          <w:rFonts w:ascii="Times New Roman" w:eastAsia="Calibri" w:hAnsi="Times New Roman" w:cs="Times New Roman"/>
          <w:bCs/>
          <w:sz w:val="12"/>
          <w:szCs w:val="12"/>
        </w:rPr>
        <w:t xml:space="preserve"> №6 от «03» февраля 2022 года «</w:t>
      </w:r>
      <w:r w:rsidR="00E3692E"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E3692E">
        <w:rPr>
          <w:rFonts w:ascii="Times New Roman" w:eastAsia="Calibri" w:hAnsi="Times New Roman" w:cs="Times New Roman"/>
          <w:bCs/>
          <w:sz w:val="12"/>
          <w:szCs w:val="12"/>
        </w:rPr>
        <w:t>»…………………………………8</w:t>
      </w:r>
    </w:p>
    <w:p w14:paraId="183B785C" w14:textId="0FC6F21D" w:rsidR="00E3692E" w:rsidRDefault="00880A14" w:rsidP="00DB1D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5E701E">
        <w:rPr>
          <w:rFonts w:ascii="Times New Roman" w:eastAsia="Calibri" w:hAnsi="Times New Roman" w:cs="Times New Roman"/>
          <w:bCs/>
          <w:sz w:val="12"/>
          <w:szCs w:val="12"/>
        </w:rPr>
        <w:t xml:space="preserve"> </w:t>
      </w:r>
      <w:r w:rsidR="00E3692E">
        <w:rPr>
          <w:rFonts w:ascii="Times New Roman" w:eastAsia="Calibri" w:hAnsi="Times New Roman" w:cs="Times New Roman"/>
          <w:bCs/>
          <w:sz w:val="12"/>
          <w:szCs w:val="12"/>
        </w:rPr>
        <w:t xml:space="preserve">Решение собрание представителей </w:t>
      </w:r>
      <w:r w:rsidR="00E3692E" w:rsidRPr="007B2C91">
        <w:rPr>
          <w:rFonts w:ascii="Times New Roman" w:eastAsia="Calibri" w:hAnsi="Times New Roman" w:cs="Times New Roman"/>
          <w:bCs/>
          <w:sz w:val="12"/>
          <w:szCs w:val="12"/>
        </w:rPr>
        <w:t>се</w:t>
      </w:r>
      <w:r w:rsidR="00E3692E">
        <w:rPr>
          <w:rFonts w:ascii="Times New Roman" w:eastAsia="Calibri" w:hAnsi="Times New Roman" w:cs="Times New Roman"/>
          <w:bCs/>
          <w:sz w:val="12"/>
          <w:szCs w:val="12"/>
        </w:rPr>
        <w:t xml:space="preserve">льского поселения </w:t>
      </w:r>
      <w:r w:rsidR="00E3692E" w:rsidRPr="00E3692E">
        <w:rPr>
          <w:rFonts w:ascii="Times New Roman" w:eastAsia="Calibri" w:hAnsi="Times New Roman" w:cs="Times New Roman"/>
          <w:bCs/>
          <w:sz w:val="12"/>
          <w:szCs w:val="12"/>
        </w:rPr>
        <w:t xml:space="preserve">Кутузовский </w:t>
      </w:r>
      <w:r w:rsidR="00E3692E" w:rsidRPr="007B2C91">
        <w:rPr>
          <w:rFonts w:ascii="Times New Roman" w:eastAsia="Calibri" w:hAnsi="Times New Roman" w:cs="Times New Roman"/>
          <w:bCs/>
          <w:sz w:val="12"/>
          <w:szCs w:val="12"/>
        </w:rPr>
        <w:t>му</w:t>
      </w:r>
      <w:r w:rsidR="00E3692E">
        <w:rPr>
          <w:rFonts w:ascii="Times New Roman" w:eastAsia="Calibri" w:hAnsi="Times New Roman" w:cs="Times New Roman"/>
          <w:bCs/>
          <w:sz w:val="12"/>
          <w:szCs w:val="12"/>
        </w:rPr>
        <w:t xml:space="preserve">ниципального района Сергиевский </w:t>
      </w:r>
      <w:r w:rsidR="00E3692E" w:rsidRPr="007B2C91">
        <w:rPr>
          <w:rFonts w:ascii="Times New Roman" w:eastAsia="Calibri" w:hAnsi="Times New Roman" w:cs="Times New Roman"/>
          <w:bCs/>
          <w:sz w:val="12"/>
          <w:szCs w:val="12"/>
        </w:rPr>
        <w:t>Самарской области</w:t>
      </w:r>
      <w:r w:rsidR="00E3692E">
        <w:rPr>
          <w:rFonts w:ascii="Times New Roman" w:eastAsia="Calibri" w:hAnsi="Times New Roman" w:cs="Times New Roman"/>
          <w:bCs/>
          <w:sz w:val="12"/>
          <w:szCs w:val="12"/>
        </w:rPr>
        <w:t xml:space="preserve"> №6 от «03» февраля 2022 года «</w:t>
      </w:r>
      <w:r w:rsidR="00E3692E"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E3692E">
        <w:rPr>
          <w:rFonts w:ascii="Times New Roman" w:eastAsia="Calibri" w:hAnsi="Times New Roman" w:cs="Times New Roman"/>
          <w:bCs/>
          <w:sz w:val="12"/>
          <w:szCs w:val="12"/>
        </w:rPr>
        <w:t>»…………………………9</w:t>
      </w:r>
    </w:p>
    <w:p w14:paraId="07E73DFE" w14:textId="7024223F" w:rsidR="00DB1D92" w:rsidRDefault="00880A14" w:rsidP="00D10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47399">
        <w:rPr>
          <w:rFonts w:ascii="Times New Roman" w:eastAsia="Calibri" w:hAnsi="Times New Roman" w:cs="Times New Roman"/>
          <w:bCs/>
          <w:sz w:val="12"/>
          <w:szCs w:val="12"/>
        </w:rPr>
        <w:t xml:space="preserve"> </w:t>
      </w:r>
      <w:r w:rsidR="00DB1D92">
        <w:rPr>
          <w:rFonts w:ascii="Times New Roman" w:eastAsia="Calibri" w:hAnsi="Times New Roman" w:cs="Times New Roman"/>
          <w:bCs/>
          <w:sz w:val="12"/>
          <w:szCs w:val="12"/>
        </w:rPr>
        <w:t xml:space="preserve">Решение собрание представителей </w:t>
      </w:r>
      <w:r w:rsidR="00DB1D92" w:rsidRPr="007B2C91">
        <w:rPr>
          <w:rFonts w:ascii="Times New Roman" w:eastAsia="Calibri" w:hAnsi="Times New Roman" w:cs="Times New Roman"/>
          <w:bCs/>
          <w:sz w:val="12"/>
          <w:szCs w:val="12"/>
        </w:rPr>
        <w:t>се</w:t>
      </w:r>
      <w:r w:rsidR="00DB1D92">
        <w:rPr>
          <w:rFonts w:ascii="Times New Roman" w:eastAsia="Calibri" w:hAnsi="Times New Roman" w:cs="Times New Roman"/>
          <w:bCs/>
          <w:sz w:val="12"/>
          <w:szCs w:val="12"/>
        </w:rPr>
        <w:t xml:space="preserve">льского поселения </w:t>
      </w:r>
      <w:r w:rsidR="00DB1D92" w:rsidRPr="00DB1D92">
        <w:rPr>
          <w:rFonts w:ascii="Times New Roman" w:eastAsia="Calibri" w:hAnsi="Times New Roman" w:cs="Times New Roman"/>
          <w:bCs/>
          <w:sz w:val="12"/>
          <w:szCs w:val="12"/>
        </w:rPr>
        <w:t xml:space="preserve">Липовка </w:t>
      </w:r>
      <w:r w:rsidR="00DB1D92" w:rsidRPr="007B2C91">
        <w:rPr>
          <w:rFonts w:ascii="Times New Roman" w:eastAsia="Calibri" w:hAnsi="Times New Roman" w:cs="Times New Roman"/>
          <w:bCs/>
          <w:sz w:val="12"/>
          <w:szCs w:val="12"/>
        </w:rPr>
        <w:t>му</w:t>
      </w:r>
      <w:r w:rsidR="00DB1D92">
        <w:rPr>
          <w:rFonts w:ascii="Times New Roman" w:eastAsia="Calibri" w:hAnsi="Times New Roman" w:cs="Times New Roman"/>
          <w:bCs/>
          <w:sz w:val="12"/>
          <w:szCs w:val="12"/>
        </w:rPr>
        <w:t xml:space="preserve">ниципального района Сергиевский </w:t>
      </w:r>
      <w:r w:rsidR="00DB1D92" w:rsidRPr="007B2C91">
        <w:rPr>
          <w:rFonts w:ascii="Times New Roman" w:eastAsia="Calibri" w:hAnsi="Times New Roman" w:cs="Times New Roman"/>
          <w:bCs/>
          <w:sz w:val="12"/>
          <w:szCs w:val="12"/>
        </w:rPr>
        <w:t>Самарской области</w:t>
      </w:r>
      <w:r w:rsidR="00DB1D92">
        <w:rPr>
          <w:rFonts w:ascii="Times New Roman" w:eastAsia="Calibri" w:hAnsi="Times New Roman" w:cs="Times New Roman"/>
          <w:bCs/>
          <w:sz w:val="12"/>
          <w:szCs w:val="12"/>
        </w:rPr>
        <w:t xml:space="preserve"> №6 от «03» февраля 2022 года «</w:t>
      </w:r>
      <w:r w:rsidR="00DB1D92"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DB1D92">
        <w:rPr>
          <w:rFonts w:ascii="Times New Roman" w:eastAsia="Calibri" w:hAnsi="Times New Roman" w:cs="Times New Roman"/>
          <w:bCs/>
          <w:sz w:val="12"/>
          <w:szCs w:val="12"/>
        </w:rPr>
        <w:t>»…………………………9</w:t>
      </w:r>
    </w:p>
    <w:p w14:paraId="34B1DD89" w14:textId="52B9FFBD" w:rsidR="00D10AA8" w:rsidRDefault="00880A14" w:rsidP="00D10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47399">
        <w:rPr>
          <w:rFonts w:ascii="Times New Roman" w:eastAsia="Calibri" w:hAnsi="Times New Roman" w:cs="Times New Roman"/>
          <w:bCs/>
          <w:sz w:val="12"/>
          <w:szCs w:val="12"/>
        </w:rPr>
        <w:t xml:space="preserve"> </w:t>
      </w:r>
      <w:r w:rsidR="00D10AA8">
        <w:rPr>
          <w:rFonts w:ascii="Times New Roman" w:eastAsia="Calibri" w:hAnsi="Times New Roman" w:cs="Times New Roman"/>
          <w:bCs/>
          <w:sz w:val="12"/>
          <w:szCs w:val="12"/>
        </w:rPr>
        <w:t xml:space="preserve">Решение собрание представителей </w:t>
      </w:r>
      <w:r w:rsidR="00D10AA8" w:rsidRPr="007B2C91">
        <w:rPr>
          <w:rFonts w:ascii="Times New Roman" w:eastAsia="Calibri" w:hAnsi="Times New Roman" w:cs="Times New Roman"/>
          <w:bCs/>
          <w:sz w:val="12"/>
          <w:szCs w:val="12"/>
        </w:rPr>
        <w:t>се</w:t>
      </w:r>
      <w:r w:rsidR="00D10AA8">
        <w:rPr>
          <w:rFonts w:ascii="Times New Roman" w:eastAsia="Calibri" w:hAnsi="Times New Roman" w:cs="Times New Roman"/>
          <w:bCs/>
          <w:sz w:val="12"/>
          <w:szCs w:val="12"/>
        </w:rPr>
        <w:t xml:space="preserve">льского поселения </w:t>
      </w:r>
      <w:r w:rsidR="00D10AA8" w:rsidRPr="00D10AA8">
        <w:rPr>
          <w:rFonts w:ascii="Times New Roman" w:eastAsia="Calibri" w:hAnsi="Times New Roman" w:cs="Times New Roman"/>
          <w:bCs/>
          <w:sz w:val="12"/>
          <w:szCs w:val="12"/>
        </w:rPr>
        <w:t xml:space="preserve">Светлодольск </w:t>
      </w:r>
      <w:r w:rsidR="00D10AA8" w:rsidRPr="007B2C91">
        <w:rPr>
          <w:rFonts w:ascii="Times New Roman" w:eastAsia="Calibri" w:hAnsi="Times New Roman" w:cs="Times New Roman"/>
          <w:bCs/>
          <w:sz w:val="12"/>
          <w:szCs w:val="12"/>
        </w:rPr>
        <w:t>му</w:t>
      </w:r>
      <w:r w:rsidR="00D10AA8">
        <w:rPr>
          <w:rFonts w:ascii="Times New Roman" w:eastAsia="Calibri" w:hAnsi="Times New Roman" w:cs="Times New Roman"/>
          <w:bCs/>
          <w:sz w:val="12"/>
          <w:szCs w:val="12"/>
        </w:rPr>
        <w:t xml:space="preserve">ниципального района Сергиевский </w:t>
      </w:r>
      <w:r w:rsidR="00D10AA8" w:rsidRPr="007B2C91">
        <w:rPr>
          <w:rFonts w:ascii="Times New Roman" w:eastAsia="Calibri" w:hAnsi="Times New Roman" w:cs="Times New Roman"/>
          <w:bCs/>
          <w:sz w:val="12"/>
          <w:szCs w:val="12"/>
        </w:rPr>
        <w:t>Самарской области</w:t>
      </w:r>
      <w:r w:rsidR="00D10AA8">
        <w:rPr>
          <w:rFonts w:ascii="Times New Roman" w:eastAsia="Calibri" w:hAnsi="Times New Roman" w:cs="Times New Roman"/>
          <w:bCs/>
          <w:sz w:val="12"/>
          <w:szCs w:val="12"/>
        </w:rPr>
        <w:t xml:space="preserve"> №7 от «03» февраля 2022 года «</w:t>
      </w:r>
      <w:r w:rsidR="00D10AA8"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D10AA8">
        <w:rPr>
          <w:rFonts w:ascii="Times New Roman" w:eastAsia="Calibri" w:hAnsi="Times New Roman" w:cs="Times New Roman"/>
          <w:bCs/>
          <w:sz w:val="12"/>
          <w:szCs w:val="12"/>
        </w:rPr>
        <w:t>»…………………………10</w:t>
      </w:r>
    </w:p>
    <w:p w14:paraId="6BCF86C0" w14:textId="7564F4A3" w:rsidR="00D10AA8" w:rsidRDefault="00880A14" w:rsidP="00D10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47399">
        <w:rPr>
          <w:rFonts w:ascii="Times New Roman" w:eastAsia="Calibri" w:hAnsi="Times New Roman" w:cs="Times New Roman"/>
          <w:bCs/>
          <w:sz w:val="12"/>
          <w:szCs w:val="12"/>
        </w:rPr>
        <w:t xml:space="preserve"> </w:t>
      </w:r>
      <w:r w:rsidR="00D10AA8">
        <w:rPr>
          <w:rFonts w:ascii="Times New Roman" w:eastAsia="Calibri" w:hAnsi="Times New Roman" w:cs="Times New Roman"/>
          <w:bCs/>
          <w:sz w:val="12"/>
          <w:szCs w:val="12"/>
        </w:rPr>
        <w:t xml:space="preserve">Решение собрание представителей </w:t>
      </w:r>
      <w:r w:rsidR="00D10AA8" w:rsidRPr="007B2C91">
        <w:rPr>
          <w:rFonts w:ascii="Times New Roman" w:eastAsia="Calibri" w:hAnsi="Times New Roman" w:cs="Times New Roman"/>
          <w:bCs/>
          <w:sz w:val="12"/>
          <w:szCs w:val="12"/>
        </w:rPr>
        <w:t>се</w:t>
      </w:r>
      <w:r w:rsidR="00D10AA8">
        <w:rPr>
          <w:rFonts w:ascii="Times New Roman" w:eastAsia="Calibri" w:hAnsi="Times New Roman" w:cs="Times New Roman"/>
          <w:bCs/>
          <w:sz w:val="12"/>
          <w:szCs w:val="12"/>
        </w:rPr>
        <w:t xml:space="preserve">льского поселения </w:t>
      </w:r>
      <w:r w:rsidR="00D10AA8" w:rsidRPr="00D10AA8">
        <w:rPr>
          <w:rFonts w:ascii="Times New Roman" w:eastAsia="Calibri" w:hAnsi="Times New Roman" w:cs="Times New Roman"/>
          <w:bCs/>
          <w:sz w:val="12"/>
          <w:szCs w:val="12"/>
        </w:rPr>
        <w:t xml:space="preserve">Сергиевск  </w:t>
      </w:r>
      <w:r w:rsidR="00D10AA8" w:rsidRPr="007B2C91">
        <w:rPr>
          <w:rFonts w:ascii="Times New Roman" w:eastAsia="Calibri" w:hAnsi="Times New Roman" w:cs="Times New Roman"/>
          <w:bCs/>
          <w:sz w:val="12"/>
          <w:szCs w:val="12"/>
        </w:rPr>
        <w:t>му</w:t>
      </w:r>
      <w:r w:rsidR="00D10AA8">
        <w:rPr>
          <w:rFonts w:ascii="Times New Roman" w:eastAsia="Calibri" w:hAnsi="Times New Roman" w:cs="Times New Roman"/>
          <w:bCs/>
          <w:sz w:val="12"/>
          <w:szCs w:val="12"/>
        </w:rPr>
        <w:t xml:space="preserve">ниципального района Сергиевский </w:t>
      </w:r>
      <w:r w:rsidR="00D10AA8" w:rsidRPr="007B2C91">
        <w:rPr>
          <w:rFonts w:ascii="Times New Roman" w:eastAsia="Calibri" w:hAnsi="Times New Roman" w:cs="Times New Roman"/>
          <w:bCs/>
          <w:sz w:val="12"/>
          <w:szCs w:val="12"/>
        </w:rPr>
        <w:t>Самарской области</w:t>
      </w:r>
      <w:r w:rsidR="00D10AA8">
        <w:rPr>
          <w:rFonts w:ascii="Times New Roman" w:eastAsia="Calibri" w:hAnsi="Times New Roman" w:cs="Times New Roman"/>
          <w:bCs/>
          <w:sz w:val="12"/>
          <w:szCs w:val="12"/>
        </w:rPr>
        <w:t xml:space="preserve"> №4 от «03» февраля 2022 года «</w:t>
      </w:r>
      <w:r w:rsidR="00D10AA8"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D10AA8">
        <w:rPr>
          <w:rFonts w:ascii="Times New Roman" w:eastAsia="Calibri" w:hAnsi="Times New Roman" w:cs="Times New Roman"/>
          <w:bCs/>
          <w:sz w:val="12"/>
          <w:szCs w:val="12"/>
        </w:rPr>
        <w:t>»…………………………10</w:t>
      </w:r>
    </w:p>
    <w:p w14:paraId="21CC939D" w14:textId="26D5DBFB" w:rsidR="00880A14"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00D10AA8">
        <w:rPr>
          <w:rFonts w:ascii="Times New Roman" w:eastAsia="Calibri" w:hAnsi="Times New Roman" w:cs="Times New Roman"/>
          <w:bCs/>
          <w:sz w:val="12"/>
          <w:szCs w:val="12"/>
        </w:rPr>
        <w:t xml:space="preserve">Решение собрание представителей </w:t>
      </w:r>
      <w:r w:rsidR="00D10AA8" w:rsidRPr="007B2C91">
        <w:rPr>
          <w:rFonts w:ascii="Times New Roman" w:eastAsia="Calibri" w:hAnsi="Times New Roman" w:cs="Times New Roman"/>
          <w:bCs/>
          <w:sz w:val="12"/>
          <w:szCs w:val="12"/>
        </w:rPr>
        <w:t>се</w:t>
      </w:r>
      <w:r w:rsidR="00D10AA8">
        <w:rPr>
          <w:rFonts w:ascii="Times New Roman" w:eastAsia="Calibri" w:hAnsi="Times New Roman" w:cs="Times New Roman"/>
          <w:bCs/>
          <w:sz w:val="12"/>
          <w:szCs w:val="12"/>
        </w:rPr>
        <w:t xml:space="preserve">льского поселения </w:t>
      </w:r>
      <w:r w:rsidR="00D10AA8" w:rsidRPr="00D10AA8">
        <w:rPr>
          <w:rFonts w:ascii="Times New Roman" w:eastAsia="Calibri" w:hAnsi="Times New Roman" w:cs="Times New Roman"/>
          <w:bCs/>
          <w:sz w:val="12"/>
          <w:szCs w:val="12"/>
        </w:rPr>
        <w:t xml:space="preserve">Серноводск </w:t>
      </w:r>
      <w:r w:rsidR="00D10AA8" w:rsidRPr="007B2C91">
        <w:rPr>
          <w:rFonts w:ascii="Times New Roman" w:eastAsia="Calibri" w:hAnsi="Times New Roman" w:cs="Times New Roman"/>
          <w:bCs/>
          <w:sz w:val="12"/>
          <w:szCs w:val="12"/>
        </w:rPr>
        <w:t>му</w:t>
      </w:r>
      <w:r w:rsidR="00D10AA8">
        <w:rPr>
          <w:rFonts w:ascii="Times New Roman" w:eastAsia="Calibri" w:hAnsi="Times New Roman" w:cs="Times New Roman"/>
          <w:bCs/>
          <w:sz w:val="12"/>
          <w:szCs w:val="12"/>
        </w:rPr>
        <w:t xml:space="preserve">ниципального района Сергиевский </w:t>
      </w:r>
      <w:r w:rsidR="00D10AA8" w:rsidRPr="007B2C91">
        <w:rPr>
          <w:rFonts w:ascii="Times New Roman" w:eastAsia="Calibri" w:hAnsi="Times New Roman" w:cs="Times New Roman"/>
          <w:bCs/>
          <w:sz w:val="12"/>
          <w:szCs w:val="12"/>
        </w:rPr>
        <w:t>Самарской области</w:t>
      </w:r>
      <w:r w:rsidR="00D10AA8">
        <w:rPr>
          <w:rFonts w:ascii="Times New Roman" w:eastAsia="Calibri" w:hAnsi="Times New Roman" w:cs="Times New Roman"/>
          <w:bCs/>
          <w:sz w:val="12"/>
          <w:szCs w:val="12"/>
        </w:rPr>
        <w:t xml:space="preserve"> №6 от «03» февраля 2022 года «</w:t>
      </w:r>
      <w:r w:rsidR="00D10AA8"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D10AA8">
        <w:rPr>
          <w:rFonts w:ascii="Times New Roman" w:eastAsia="Calibri" w:hAnsi="Times New Roman" w:cs="Times New Roman"/>
          <w:bCs/>
          <w:sz w:val="12"/>
          <w:szCs w:val="12"/>
        </w:rPr>
        <w:t>»…………………………10</w:t>
      </w:r>
    </w:p>
    <w:p w14:paraId="6F8B9777" w14:textId="5993345A" w:rsidR="00D10AA8" w:rsidRDefault="00D10AA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D10AA8">
        <w:rPr>
          <w:rFonts w:ascii="Times New Roman" w:eastAsia="Calibri" w:hAnsi="Times New Roman" w:cs="Times New Roman"/>
          <w:bCs/>
          <w:sz w:val="12"/>
          <w:szCs w:val="12"/>
        </w:rPr>
        <w:t xml:space="preserve">Сургут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«03» февраля 2022 года «</w:t>
      </w:r>
      <w:r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Pr>
          <w:rFonts w:ascii="Times New Roman" w:eastAsia="Calibri" w:hAnsi="Times New Roman" w:cs="Times New Roman"/>
          <w:bCs/>
          <w:sz w:val="12"/>
          <w:szCs w:val="12"/>
        </w:rPr>
        <w:t>»…………………………11</w:t>
      </w:r>
    </w:p>
    <w:p w14:paraId="593EAB90" w14:textId="3A793081" w:rsidR="00D10AA8" w:rsidRDefault="00D10AA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3C559E">
        <w:rPr>
          <w:rFonts w:ascii="Times New Roman" w:eastAsia="Calibri" w:hAnsi="Times New Roman" w:cs="Times New Roman"/>
          <w:bCs/>
          <w:sz w:val="12"/>
          <w:szCs w:val="12"/>
        </w:rPr>
        <w:t xml:space="preserve"> Решение собрание представителей </w:t>
      </w:r>
      <w:r w:rsidR="003C559E" w:rsidRPr="003C559E">
        <w:rPr>
          <w:rFonts w:ascii="Times New Roman" w:eastAsia="Calibri" w:hAnsi="Times New Roman" w:cs="Times New Roman"/>
          <w:bCs/>
          <w:sz w:val="12"/>
          <w:szCs w:val="12"/>
        </w:rPr>
        <w:t>городского поселения Суходол</w:t>
      </w:r>
      <w:r w:rsidR="003C559E">
        <w:rPr>
          <w:rFonts w:ascii="Times New Roman" w:eastAsia="Calibri" w:hAnsi="Times New Roman" w:cs="Times New Roman"/>
          <w:bCs/>
          <w:sz w:val="12"/>
          <w:szCs w:val="12"/>
        </w:rPr>
        <w:t xml:space="preserve"> </w:t>
      </w:r>
      <w:r w:rsidR="003C559E" w:rsidRPr="007B2C91">
        <w:rPr>
          <w:rFonts w:ascii="Times New Roman" w:eastAsia="Calibri" w:hAnsi="Times New Roman" w:cs="Times New Roman"/>
          <w:bCs/>
          <w:sz w:val="12"/>
          <w:szCs w:val="12"/>
        </w:rPr>
        <w:t>му</w:t>
      </w:r>
      <w:r w:rsidR="003C559E">
        <w:rPr>
          <w:rFonts w:ascii="Times New Roman" w:eastAsia="Calibri" w:hAnsi="Times New Roman" w:cs="Times New Roman"/>
          <w:bCs/>
          <w:sz w:val="12"/>
          <w:szCs w:val="12"/>
        </w:rPr>
        <w:t xml:space="preserve">ниципального района Сергиевский </w:t>
      </w:r>
      <w:r w:rsidR="003C559E" w:rsidRPr="007B2C91">
        <w:rPr>
          <w:rFonts w:ascii="Times New Roman" w:eastAsia="Calibri" w:hAnsi="Times New Roman" w:cs="Times New Roman"/>
          <w:bCs/>
          <w:sz w:val="12"/>
          <w:szCs w:val="12"/>
        </w:rPr>
        <w:t>Самарской области</w:t>
      </w:r>
      <w:r w:rsidR="003C559E">
        <w:rPr>
          <w:rFonts w:ascii="Times New Roman" w:eastAsia="Calibri" w:hAnsi="Times New Roman" w:cs="Times New Roman"/>
          <w:bCs/>
          <w:sz w:val="12"/>
          <w:szCs w:val="12"/>
        </w:rPr>
        <w:t xml:space="preserve"> №6 от «03» февраля 2022 года «</w:t>
      </w:r>
      <w:r w:rsidR="003C559E"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3C559E">
        <w:rPr>
          <w:rFonts w:ascii="Times New Roman" w:eastAsia="Calibri" w:hAnsi="Times New Roman" w:cs="Times New Roman"/>
          <w:bCs/>
          <w:sz w:val="12"/>
          <w:szCs w:val="12"/>
        </w:rPr>
        <w:t>»…………………………11</w:t>
      </w:r>
    </w:p>
    <w:p w14:paraId="7E44E3DF" w14:textId="5B8F2E3A" w:rsidR="00D10AA8" w:rsidRDefault="00D10AA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3C559E">
        <w:rPr>
          <w:rFonts w:ascii="Times New Roman" w:eastAsia="Calibri" w:hAnsi="Times New Roman" w:cs="Times New Roman"/>
          <w:bCs/>
          <w:sz w:val="12"/>
          <w:szCs w:val="12"/>
        </w:rPr>
        <w:t xml:space="preserve"> Решение собрание представителей </w:t>
      </w:r>
      <w:r w:rsidR="003C559E" w:rsidRPr="007B2C91">
        <w:rPr>
          <w:rFonts w:ascii="Times New Roman" w:eastAsia="Calibri" w:hAnsi="Times New Roman" w:cs="Times New Roman"/>
          <w:bCs/>
          <w:sz w:val="12"/>
          <w:szCs w:val="12"/>
        </w:rPr>
        <w:t>се</w:t>
      </w:r>
      <w:r w:rsidR="003C559E">
        <w:rPr>
          <w:rFonts w:ascii="Times New Roman" w:eastAsia="Calibri" w:hAnsi="Times New Roman" w:cs="Times New Roman"/>
          <w:bCs/>
          <w:sz w:val="12"/>
          <w:szCs w:val="12"/>
        </w:rPr>
        <w:t xml:space="preserve">льского поселения </w:t>
      </w:r>
      <w:r w:rsidR="003C559E" w:rsidRPr="003C559E">
        <w:rPr>
          <w:rFonts w:ascii="Times New Roman" w:eastAsia="Calibri" w:hAnsi="Times New Roman" w:cs="Times New Roman"/>
          <w:bCs/>
          <w:sz w:val="12"/>
          <w:szCs w:val="12"/>
        </w:rPr>
        <w:t xml:space="preserve">Черновка </w:t>
      </w:r>
      <w:r w:rsidR="003C559E" w:rsidRPr="007B2C91">
        <w:rPr>
          <w:rFonts w:ascii="Times New Roman" w:eastAsia="Calibri" w:hAnsi="Times New Roman" w:cs="Times New Roman"/>
          <w:bCs/>
          <w:sz w:val="12"/>
          <w:szCs w:val="12"/>
        </w:rPr>
        <w:t>му</w:t>
      </w:r>
      <w:r w:rsidR="003C559E">
        <w:rPr>
          <w:rFonts w:ascii="Times New Roman" w:eastAsia="Calibri" w:hAnsi="Times New Roman" w:cs="Times New Roman"/>
          <w:bCs/>
          <w:sz w:val="12"/>
          <w:szCs w:val="12"/>
        </w:rPr>
        <w:t xml:space="preserve">ниципального района Сергиевский </w:t>
      </w:r>
      <w:r w:rsidR="003C559E" w:rsidRPr="007B2C91">
        <w:rPr>
          <w:rFonts w:ascii="Times New Roman" w:eastAsia="Calibri" w:hAnsi="Times New Roman" w:cs="Times New Roman"/>
          <w:bCs/>
          <w:sz w:val="12"/>
          <w:szCs w:val="12"/>
        </w:rPr>
        <w:t>Самарской области</w:t>
      </w:r>
      <w:r w:rsidR="003C559E">
        <w:rPr>
          <w:rFonts w:ascii="Times New Roman" w:eastAsia="Calibri" w:hAnsi="Times New Roman" w:cs="Times New Roman"/>
          <w:bCs/>
          <w:sz w:val="12"/>
          <w:szCs w:val="12"/>
        </w:rPr>
        <w:t xml:space="preserve"> №6 от «03» февраля 2022 года «</w:t>
      </w:r>
      <w:r w:rsidR="003C559E" w:rsidRPr="007E0AF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3C559E">
        <w:rPr>
          <w:rFonts w:ascii="Times New Roman" w:eastAsia="Calibri" w:hAnsi="Times New Roman" w:cs="Times New Roman"/>
          <w:bCs/>
          <w:sz w:val="12"/>
          <w:szCs w:val="12"/>
        </w:rPr>
        <w:t>»…………………………12</w:t>
      </w:r>
    </w:p>
    <w:p w14:paraId="3D0A03DB" w14:textId="77777777" w:rsidR="00D10AA8" w:rsidRDefault="00D10AA8"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2CDA3C"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61E1E16F"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13D32A56"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70BDA4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31925BA2"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29BD1387"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E9B2C2A"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71FA1029"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0FDF48D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03FAB894"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3473FD0"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036BABE6" w14:textId="77777777" w:rsidR="005D6B9F" w:rsidRDefault="005D6B9F" w:rsidP="00737C0D">
      <w:pPr>
        <w:tabs>
          <w:tab w:val="left" w:pos="6936"/>
        </w:tabs>
        <w:spacing w:after="0" w:line="240" w:lineRule="auto"/>
        <w:ind w:firstLine="284"/>
        <w:jc w:val="both"/>
        <w:rPr>
          <w:rFonts w:ascii="Times New Roman" w:eastAsia="Calibri" w:hAnsi="Times New Roman" w:cs="Times New Roman"/>
          <w:bCs/>
          <w:sz w:val="12"/>
          <w:szCs w:val="12"/>
        </w:rPr>
      </w:pPr>
    </w:p>
    <w:p w14:paraId="3C6C5150" w14:textId="77777777" w:rsidR="005D6B9F" w:rsidRDefault="005D6B9F" w:rsidP="00737C0D">
      <w:pPr>
        <w:tabs>
          <w:tab w:val="left" w:pos="6936"/>
        </w:tabs>
        <w:spacing w:after="0" w:line="240" w:lineRule="auto"/>
        <w:ind w:firstLine="284"/>
        <w:jc w:val="both"/>
        <w:rPr>
          <w:rFonts w:ascii="Times New Roman" w:eastAsia="Calibri" w:hAnsi="Times New Roman" w:cs="Times New Roman"/>
          <w:bCs/>
          <w:sz w:val="12"/>
          <w:szCs w:val="12"/>
        </w:rPr>
      </w:pPr>
    </w:p>
    <w:p w14:paraId="5E42F7A8" w14:textId="77777777" w:rsidR="00DB1D92" w:rsidRDefault="00DB1D92" w:rsidP="00737C0D">
      <w:pPr>
        <w:tabs>
          <w:tab w:val="left" w:pos="6936"/>
        </w:tabs>
        <w:spacing w:after="0" w:line="240" w:lineRule="auto"/>
        <w:ind w:firstLine="284"/>
        <w:jc w:val="both"/>
        <w:rPr>
          <w:rFonts w:ascii="Times New Roman" w:eastAsia="Calibri" w:hAnsi="Times New Roman" w:cs="Times New Roman"/>
          <w:bCs/>
          <w:sz w:val="12"/>
          <w:szCs w:val="12"/>
        </w:rPr>
      </w:pPr>
    </w:p>
    <w:p w14:paraId="4A23DFEB" w14:textId="77777777" w:rsidR="00DB1D92" w:rsidRDefault="00DB1D92" w:rsidP="00737C0D">
      <w:pPr>
        <w:tabs>
          <w:tab w:val="left" w:pos="6936"/>
        </w:tabs>
        <w:spacing w:after="0" w:line="240" w:lineRule="auto"/>
        <w:ind w:firstLine="284"/>
        <w:jc w:val="both"/>
        <w:rPr>
          <w:rFonts w:ascii="Times New Roman" w:eastAsia="Calibri" w:hAnsi="Times New Roman" w:cs="Times New Roman"/>
          <w:bCs/>
          <w:sz w:val="12"/>
          <w:szCs w:val="12"/>
        </w:rPr>
      </w:pPr>
    </w:p>
    <w:p w14:paraId="2F67D227"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196EB316"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46D91C46"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A32926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864C61F" w14:textId="77777777" w:rsidR="00E3692E" w:rsidRDefault="00E3692E" w:rsidP="00737C0D">
      <w:pPr>
        <w:tabs>
          <w:tab w:val="left" w:pos="6936"/>
        </w:tabs>
        <w:spacing w:after="0" w:line="240" w:lineRule="auto"/>
        <w:ind w:firstLine="284"/>
        <w:jc w:val="both"/>
        <w:rPr>
          <w:rFonts w:ascii="Times New Roman" w:eastAsia="Calibri" w:hAnsi="Times New Roman" w:cs="Times New Roman"/>
          <w:bCs/>
          <w:sz w:val="12"/>
          <w:szCs w:val="12"/>
        </w:rPr>
      </w:pPr>
    </w:p>
    <w:p w14:paraId="3D114B4F" w14:textId="77777777" w:rsidR="00E3692E" w:rsidRDefault="00E3692E" w:rsidP="00737C0D">
      <w:pPr>
        <w:tabs>
          <w:tab w:val="left" w:pos="6936"/>
        </w:tabs>
        <w:spacing w:after="0" w:line="240" w:lineRule="auto"/>
        <w:ind w:firstLine="284"/>
        <w:jc w:val="both"/>
        <w:rPr>
          <w:rFonts w:ascii="Times New Roman" w:eastAsia="Calibri" w:hAnsi="Times New Roman" w:cs="Times New Roman"/>
          <w:bCs/>
          <w:sz w:val="12"/>
          <w:szCs w:val="12"/>
        </w:rPr>
      </w:pPr>
    </w:p>
    <w:p w14:paraId="1126B1D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482333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F3AD3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2C984" w14:textId="77777777" w:rsidR="00D10AA8" w:rsidRDefault="00D10AA8" w:rsidP="00737C0D">
      <w:pPr>
        <w:tabs>
          <w:tab w:val="left" w:pos="6936"/>
        </w:tabs>
        <w:spacing w:after="0" w:line="240" w:lineRule="auto"/>
        <w:ind w:firstLine="284"/>
        <w:jc w:val="both"/>
        <w:rPr>
          <w:rFonts w:ascii="Times New Roman" w:eastAsia="Calibri" w:hAnsi="Times New Roman" w:cs="Times New Roman"/>
          <w:bCs/>
          <w:sz w:val="12"/>
          <w:szCs w:val="12"/>
        </w:rPr>
      </w:pPr>
    </w:p>
    <w:p w14:paraId="5E39A5E4" w14:textId="77777777" w:rsidR="00D10AA8" w:rsidRDefault="00D10AA8" w:rsidP="00737C0D">
      <w:pPr>
        <w:tabs>
          <w:tab w:val="left" w:pos="6936"/>
        </w:tabs>
        <w:spacing w:after="0" w:line="240" w:lineRule="auto"/>
        <w:ind w:firstLine="284"/>
        <w:jc w:val="both"/>
        <w:rPr>
          <w:rFonts w:ascii="Times New Roman" w:eastAsia="Calibri" w:hAnsi="Times New Roman" w:cs="Times New Roman"/>
          <w:bCs/>
          <w:sz w:val="12"/>
          <w:szCs w:val="12"/>
        </w:rPr>
      </w:pPr>
    </w:p>
    <w:p w14:paraId="4CC0CA8E"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1B279689"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4494E3CE" w14:textId="77777777" w:rsidR="00D10AA8" w:rsidRDefault="00D10AA8" w:rsidP="00737C0D">
      <w:pPr>
        <w:tabs>
          <w:tab w:val="left" w:pos="6936"/>
        </w:tabs>
        <w:spacing w:after="0" w:line="240" w:lineRule="auto"/>
        <w:ind w:firstLine="284"/>
        <w:jc w:val="both"/>
        <w:rPr>
          <w:rFonts w:ascii="Times New Roman" w:eastAsia="Calibri" w:hAnsi="Times New Roman" w:cs="Times New Roman"/>
          <w:bCs/>
          <w:sz w:val="12"/>
          <w:szCs w:val="12"/>
        </w:rPr>
      </w:pPr>
    </w:p>
    <w:p w14:paraId="1EF43020" w14:textId="77777777" w:rsidR="00D10AA8" w:rsidRDefault="00D10AA8" w:rsidP="00737C0D">
      <w:pPr>
        <w:tabs>
          <w:tab w:val="left" w:pos="6936"/>
        </w:tabs>
        <w:spacing w:after="0" w:line="240" w:lineRule="auto"/>
        <w:ind w:firstLine="284"/>
        <w:jc w:val="both"/>
        <w:rPr>
          <w:rFonts w:ascii="Times New Roman" w:eastAsia="Calibri" w:hAnsi="Times New Roman" w:cs="Times New Roman"/>
          <w:bCs/>
          <w:sz w:val="12"/>
          <w:szCs w:val="12"/>
        </w:rPr>
      </w:pPr>
    </w:p>
    <w:p w14:paraId="4442BF1A" w14:textId="77777777" w:rsidR="00D10AA8" w:rsidRDefault="00D10AA8" w:rsidP="00737C0D">
      <w:pPr>
        <w:tabs>
          <w:tab w:val="left" w:pos="6936"/>
        </w:tabs>
        <w:spacing w:after="0" w:line="240" w:lineRule="auto"/>
        <w:ind w:firstLine="284"/>
        <w:jc w:val="both"/>
        <w:rPr>
          <w:rFonts w:ascii="Times New Roman" w:eastAsia="Calibri" w:hAnsi="Times New Roman" w:cs="Times New Roman"/>
          <w:bCs/>
          <w:sz w:val="12"/>
          <w:szCs w:val="12"/>
        </w:rPr>
      </w:pPr>
    </w:p>
    <w:p w14:paraId="5C48972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DAB4C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558CA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4A3FB5F" w14:textId="77777777" w:rsidR="00E3692E" w:rsidRDefault="00E3692E" w:rsidP="00737C0D">
      <w:pPr>
        <w:tabs>
          <w:tab w:val="left" w:pos="6936"/>
        </w:tabs>
        <w:spacing w:after="0" w:line="240" w:lineRule="auto"/>
        <w:ind w:firstLine="284"/>
        <w:jc w:val="both"/>
        <w:rPr>
          <w:rFonts w:ascii="Times New Roman" w:eastAsia="Calibri" w:hAnsi="Times New Roman" w:cs="Times New Roman"/>
          <w:bCs/>
          <w:sz w:val="12"/>
          <w:szCs w:val="12"/>
        </w:rPr>
      </w:pPr>
    </w:p>
    <w:p w14:paraId="5C1B6473" w14:textId="77777777" w:rsidR="00657EAA" w:rsidRDefault="00657EAA" w:rsidP="0038262C">
      <w:pPr>
        <w:tabs>
          <w:tab w:val="left" w:pos="0"/>
        </w:tabs>
        <w:spacing w:after="0" w:line="240" w:lineRule="auto"/>
        <w:jc w:val="both"/>
        <w:rPr>
          <w:rFonts w:ascii="Times New Roman" w:hAnsi="Times New Roman" w:cs="Times New Roman"/>
          <w:sz w:val="12"/>
          <w:szCs w:val="12"/>
        </w:rPr>
      </w:pPr>
    </w:p>
    <w:p w14:paraId="73D089FD" w14:textId="6D84C9AE"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sidRPr="00657EAA">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14:paraId="224AB4E2"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roofErr w:type="gramStart"/>
      <w:r w:rsidRPr="00657EAA">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№53-р от 03.02.2022г. «О проведении аукциона на право заключения договора аренды земельного участка с видом разрешенного использования: для использования под многоквартирным жилым домом (2-х этажный) сообщает, что 11 марта 2022 года в 09 часов 00 минут, по</w:t>
      </w:r>
      <w:proofErr w:type="gramEnd"/>
      <w:r w:rsidRPr="00657EAA">
        <w:rPr>
          <w:rFonts w:ascii="Times New Roman" w:hAnsi="Times New Roman" w:cs="Times New Roman"/>
          <w:sz w:val="12"/>
          <w:szCs w:val="12"/>
        </w:rPr>
        <w:t xml:space="preserve"> адресу: </w:t>
      </w:r>
      <w:proofErr w:type="gramStart"/>
      <w:r w:rsidRPr="00657EAA">
        <w:rPr>
          <w:rFonts w:ascii="Times New Roman" w:hAnsi="Times New Roman" w:cs="Times New Roman"/>
          <w:sz w:val="12"/>
          <w:szCs w:val="12"/>
        </w:rPr>
        <w:t xml:space="preserve">Самарская область, Сергиевский район, с. Сергиевск, ул. Ленина, д. 15А, </w:t>
      </w:r>
      <w:proofErr w:type="spellStart"/>
      <w:r w:rsidRPr="00657EAA">
        <w:rPr>
          <w:rFonts w:ascii="Times New Roman" w:hAnsi="Times New Roman" w:cs="Times New Roman"/>
          <w:sz w:val="12"/>
          <w:szCs w:val="12"/>
        </w:rPr>
        <w:t>каб</w:t>
      </w:r>
      <w:proofErr w:type="spellEnd"/>
      <w:r w:rsidRPr="00657EAA">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 Земельный участок, кадастровый номер 63:31:1101011:994, площадь 736 </w:t>
      </w:r>
      <w:proofErr w:type="spellStart"/>
      <w:r w:rsidRPr="00657EAA">
        <w:rPr>
          <w:rFonts w:ascii="Times New Roman" w:hAnsi="Times New Roman" w:cs="Times New Roman"/>
          <w:sz w:val="12"/>
          <w:szCs w:val="12"/>
        </w:rPr>
        <w:t>кв.м</w:t>
      </w:r>
      <w:proofErr w:type="spellEnd"/>
      <w:r w:rsidRPr="00657EAA">
        <w:rPr>
          <w:rFonts w:ascii="Times New Roman" w:hAnsi="Times New Roman" w:cs="Times New Roman"/>
          <w:sz w:val="12"/>
          <w:szCs w:val="12"/>
        </w:rPr>
        <w:t>., категории земель - земли населенных пунктов, с разрешенным использованием: для использования под многоквартирным жилым домом (2-х этажный), расположенный по адресу:</w:t>
      </w:r>
      <w:proofErr w:type="gramEnd"/>
      <w:r w:rsidRPr="00657EAA">
        <w:rPr>
          <w:rFonts w:ascii="Times New Roman" w:hAnsi="Times New Roman" w:cs="Times New Roman"/>
          <w:sz w:val="12"/>
          <w:szCs w:val="12"/>
        </w:rPr>
        <w:t xml:space="preserve"> </w:t>
      </w:r>
      <w:proofErr w:type="gramStart"/>
      <w:r w:rsidRPr="00657EAA">
        <w:rPr>
          <w:rFonts w:ascii="Times New Roman" w:hAnsi="Times New Roman" w:cs="Times New Roman"/>
          <w:sz w:val="12"/>
          <w:szCs w:val="12"/>
        </w:rPr>
        <w:t>Самарская область, муниципальный район Сергиевский, п. Сургут, ул. Первомайская, д. 5.</w:t>
      </w:r>
      <w:proofErr w:type="gramEnd"/>
    </w:p>
    <w:p w14:paraId="270A134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Обременения: не зарегистрированы.</w:t>
      </w:r>
    </w:p>
    <w:p w14:paraId="48914D3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Начальная цена предмета торгов: 28970,00 рублей в год. </w:t>
      </w:r>
    </w:p>
    <w:p w14:paraId="094C6EC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Шаг аукциона:  869,00 рублей. </w:t>
      </w:r>
    </w:p>
    <w:p w14:paraId="5442B7C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Сумма задатка: 28970,00 рублей.</w:t>
      </w:r>
    </w:p>
    <w:p w14:paraId="1E917EA7"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Срок аренды – 4 года 10 месяцев.</w:t>
      </w:r>
    </w:p>
    <w:p w14:paraId="7D5180DC"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14:paraId="3AC97C1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Согласно Правил землепользования и застройки сельского поселения Сургут </w:t>
      </w:r>
      <w:proofErr w:type="spellStart"/>
      <w:r w:rsidRPr="00657EAA">
        <w:rPr>
          <w:rFonts w:ascii="Times New Roman" w:hAnsi="Times New Roman" w:cs="Times New Roman"/>
          <w:sz w:val="12"/>
          <w:szCs w:val="12"/>
        </w:rPr>
        <w:t>м.р</w:t>
      </w:r>
      <w:proofErr w:type="spellEnd"/>
      <w:r w:rsidRPr="00657EAA">
        <w:rPr>
          <w:rFonts w:ascii="Times New Roman" w:hAnsi="Times New Roman" w:cs="Times New Roman"/>
          <w:sz w:val="12"/>
          <w:szCs w:val="12"/>
        </w:rPr>
        <w:t xml:space="preserve">. Сергиевский Самарской </w:t>
      </w:r>
      <w:proofErr w:type="spellStart"/>
      <w:proofErr w:type="gramStart"/>
      <w:r w:rsidRPr="00657EAA">
        <w:rPr>
          <w:rFonts w:ascii="Times New Roman" w:hAnsi="Times New Roman" w:cs="Times New Roman"/>
          <w:sz w:val="12"/>
          <w:szCs w:val="12"/>
        </w:rPr>
        <w:t>обла-сти</w:t>
      </w:r>
      <w:proofErr w:type="spellEnd"/>
      <w:proofErr w:type="gramEnd"/>
      <w:r w:rsidRPr="00657EAA">
        <w:rPr>
          <w:rFonts w:ascii="Times New Roman" w:hAnsi="Times New Roman" w:cs="Times New Roman"/>
          <w:sz w:val="12"/>
          <w:szCs w:val="12"/>
        </w:rPr>
        <w:t xml:space="preserve"> утвержденных решением собрания представителей </w:t>
      </w:r>
      <w:proofErr w:type="spellStart"/>
      <w:r w:rsidRPr="00657EAA">
        <w:rPr>
          <w:rFonts w:ascii="Times New Roman" w:hAnsi="Times New Roman" w:cs="Times New Roman"/>
          <w:sz w:val="12"/>
          <w:szCs w:val="12"/>
        </w:rPr>
        <w:t>с.п</w:t>
      </w:r>
      <w:proofErr w:type="spellEnd"/>
      <w:r w:rsidRPr="00657EAA">
        <w:rPr>
          <w:rFonts w:ascii="Times New Roman" w:hAnsi="Times New Roman" w:cs="Times New Roman"/>
          <w:sz w:val="12"/>
          <w:szCs w:val="12"/>
        </w:rPr>
        <w:t>. Сургут муниципального района Сергиевский Самарской об-</w:t>
      </w:r>
      <w:proofErr w:type="spellStart"/>
      <w:r w:rsidRPr="00657EAA">
        <w:rPr>
          <w:rFonts w:ascii="Times New Roman" w:hAnsi="Times New Roman" w:cs="Times New Roman"/>
          <w:sz w:val="12"/>
          <w:szCs w:val="12"/>
        </w:rPr>
        <w:t>ласти</w:t>
      </w:r>
      <w:proofErr w:type="spellEnd"/>
      <w:r w:rsidRPr="00657EAA">
        <w:rPr>
          <w:rFonts w:ascii="Times New Roman" w:hAnsi="Times New Roman" w:cs="Times New Roman"/>
          <w:sz w:val="12"/>
          <w:szCs w:val="12"/>
        </w:rPr>
        <w:t xml:space="preserve">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657EAA">
        <w:rPr>
          <w:rFonts w:ascii="Times New Roman" w:hAnsi="Times New Roman" w:cs="Times New Roman"/>
          <w:sz w:val="12"/>
          <w:szCs w:val="12"/>
        </w:rPr>
        <w:t>2</w:t>
      </w:r>
      <w:proofErr w:type="gramEnd"/>
      <w:r w:rsidRPr="00657EAA">
        <w:rPr>
          <w:rFonts w:ascii="Times New Roman" w:hAnsi="Times New Roman" w:cs="Times New Roman"/>
          <w:sz w:val="12"/>
          <w:szCs w:val="12"/>
        </w:rPr>
        <w:t>, минимальная площадь земельного участка для многоквартирной жилой застройки до трех этажей – 200 м., предельная высота зданий, строений, сооружений – 15 м., минимальный отступ от границ земельных участков до отдельно стоящих зданий – 1 м., максимальный процент застройки в границах земельного участка – 50%, минимальный отступ (бытовой разрыв) между зданиями многоквартирной жилой застройки – 10 м.</w:t>
      </w:r>
    </w:p>
    <w:p w14:paraId="50276A3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w:t>
      </w:r>
    </w:p>
    <w:p w14:paraId="13222EFA"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На основании сведений вх.№45/36 от 14.02.2019г.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14:paraId="2170D762"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В соответствии с приказами:</w:t>
      </w:r>
    </w:p>
    <w:p w14:paraId="010384AD"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1. </w:t>
      </w:r>
      <w:proofErr w:type="gramStart"/>
      <w:r w:rsidRPr="00657EAA">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657EAA">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14:paraId="7F058B8E"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2. </w:t>
      </w:r>
      <w:proofErr w:type="gramStart"/>
      <w:r w:rsidRPr="00657EAA">
        <w:rPr>
          <w:rFonts w:ascii="Times New Roman"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657EAA">
        <w:rPr>
          <w:rFonts w:ascii="Times New Roman" w:hAnsi="Times New Roman" w:cs="Times New Roman"/>
          <w:sz w:val="12"/>
          <w:szCs w:val="12"/>
        </w:rPr>
        <w:t>энергопринимающих</w:t>
      </w:r>
      <w:proofErr w:type="spellEnd"/>
      <w:r w:rsidRPr="00657EAA">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657EAA">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14:paraId="1275EF7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На основании сведений вх.№170 от 20.02.2019г. общества с ограниченной ответственностью «Сервисная Коммунальная Компания»</w:t>
      </w:r>
    </w:p>
    <w:p w14:paraId="516FDD7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1. </w:t>
      </w:r>
      <w:proofErr w:type="gramStart"/>
      <w:r w:rsidRPr="00657EAA">
        <w:rPr>
          <w:rFonts w:ascii="Times New Roman" w:hAnsi="Times New Roman" w:cs="Times New Roman"/>
          <w:sz w:val="12"/>
          <w:szCs w:val="12"/>
        </w:rPr>
        <w:t>Присоединение произвести к существующему ПВХ водопроводу Ǿ 160 мм в существующем колодце по ул. Первомайской при помощи соединения типа «Сиделка» (ГОСТ 12.3.003-75, 52134-2003).</w:t>
      </w:r>
      <w:proofErr w:type="gramEnd"/>
    </w:p>
    <w:p w14:paraId="4B8F7A57"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5A553538"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3.  В месте врезки установить запорную арматуру (ГОСТ 26304-84).</w:t>
      </w:r>
    </w:p>
    <w:p w14:paraId="11E7887A"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14:paraId="7A6B6FB5"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14:paraId="06A9663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14:paraId="2BC348BD"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7. Предельная свободная мощность водопровода 0,8 </w:t>
      </w:r>
      <w:proofErr w:type="spellStart"/>
      <w:r w:rsidRPr="00657EAA">
        <w:rPr>
          <w:rFonts w:ascii="Times New Roman" w:hAnsi="Times New Roman" w:cs="Times New Roman"/>
          <w:sz w:val="12"/>
          <w:szCs w:val="12"/>
        </w:rPr>
        <w:t>м</w:t>
      </w:r>
      <w:proofErr w:type="gramStart"/>
      <w:r w:rsidRPr="00657EAA">
        <w:rPr>
          <w:rFonts w:ascii="Times New Roman" w:hAnsi="Times New Roman" w:cs="Times New Roman"/>
          <w:sz w:val="12"/>
          <w:szCs w:val="12"/>
        </w:rPr>
        <w:t>.к</w:t>
      </w:r>
      <w:proofErr w:type="gramEnd"/>
      <w:r w:rsidRPr="00657EAA">
        <w:rPr>
          <w:rFonts w:ascii="Times New Roman" w:hAnsi="Times New Roman" w:cs="Times New Roman"/>
          <w:sz w:val="12"/>
          <w:szCs w:val="12"/>
        </w:rPr>
        <w:t>уб</w:t>
      </w:r>
      <w:proofErr w:type="spellEnd"/>
      <w:r w:rsidRPr="00657EAA">
        <w:rPr>
          <w:rFonts w:ascii="Times New Roman" w:hAnsi="Times New Roman" w:cs="Times New Roman"/>
          <w:sz w:val="12"/>
          <w:szCs w:val="12"/>
        </w:rPr>
        <w:t xml:space="preserve"> в час, при скорости потока воды 1,2 м/с и внутреннем диаметре трубопровода не более 20 мм.</w:t>
      </w:r>
    </w:p>
    <w:p w14:paraId="7DCA3EB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8.  После производства земляных работ выполнить планировку места прокладки водопровода.</w:t>
      </w:r>
    </w:p>
    <w:p w14:paraId="52D409CE"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14:paraId="2B89074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10. Заключить с ООО «Сервисная Коммунальная Компания» договор на отпуск воды.</w:t>
      </w:r>
    </w:p>
    <w:p w14:paraId="42E896F7"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11. Срок действия технических условий – 3 года.</w:t>
      </w:r>
    </w:p>
    <w:p w14:paraId="6FF464B5"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12. Врезку в существующий водопровод производят специалист</w:t>
      </w:r>
      <w:proofErr w:type="gramStart"/>
      <w:r w:rsidRPr="00657EAA">
        <w:rPr>
          <w:rFonts w:ascii="Times New Roman" w:hAnsi="Times New Roman" w:cs="Times New Roman"/>
          <w:sz w:val="12"/>
          <w:szCs w:val="12"/>
        </w:rPr>
        <w:t>ы ООО</w:t>
      </w:r>
      <w:proofErr w:type="gramEnd"/>
      <w:r w:rsidRPr="00657EAA">
        <w:rPr>
          <w:rFonts w:ascii="Times New Roman" w:hAnsi="Times New Roman" w:cs="Times New Roman"/>
          <w:sz w:val="12"/>
          <w:szCs w:val="12"/>
        </w:rPr>
        <w:t xml:space="preserve"> «СКК» после выполнения пунктов 1-11 настоящих технических условий.</w:t>
      </w:r>
    </w:p>
    <w:p w14:paraId="5DC7B32B"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В соответствии с письмом №01-07/101 от 04.03.2019г. Общества с ограниченной ответственностью «</w:t>
      </w:r>
      <w:proofErr w:type="spellStart"/>
      <w:r w:rsidRPr="00657EAA">
        <w:rPr>
          <w:rFonts w:ascii="Times New Roman" w:hAnsi="Times New Roman" w:cs="Times New Roman"/>
          <w:sz w:val="12"/>
          <w:szCs w:val="12"/>
        </w:rPr>
        <w:t>Средневолжская</w:t>
      </w:r>
      <w:proofErr w:type="spellEnd"/>
      <w:r w:rsidRPr="00657EAA">
        <w:rPr>
          <w:rFonts w:ascii="Times New Roman"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с максимальным расходом газа 15 </w:t>
      </w:r>
      <w:proofErr w:type="spellStart"/>
      <w:r w:rsidRPr="00657EAA">
        <w:rPr>
          <w:rFonts w:ascii="Times New Roman" w:hAnsi="Times New Roman" w:cs="Times New Roman"/>
          <w:sz w:val="12"/>
          <w:szCs w:val="12"/>
        </w:rPr>
        <w:t>м</w:t>
      </w:r>
      <w:proofErr w:type="gramStart"/>
      <w:r w:rsidRPr="00657EAA">
        <w:rPr>
          <w:rFonts w:ascii="Times New Roman" w:hAnsi="Times New Roman" w:cs="Times New Roman"/>
          <w:sz w:val="12"/>
          <w:szCs w:val="12"/>
        </w:rPr>
        <w:t>.к</w:t>
      </w:r>
      <w:proofErr w:type="gramEnd"/>
      <w:r w:rsidRPr="00657EAA">
        <w:rPr>
          <w:rFonts w:ascii="Times New Roman" w:hAnsi="Times New Roman" w:cs="Times New Roman"/>
          <w:sz w:val="12"/>
          <w:szCs w:val="12"/>
        </w:rPr>
        <w:t>уб</w:t>
      </w:r>
      <w:proofErr w:type="spellEnd"/>
      <w:r w:rsidRPr="00657EAA">
        <w:rPr>
          <w:rFonts w:ascii="Times New Roman" w:hAnsi="Times New Roman" w:cs="Times New Roman"/>
          <w:sz w:val="12"/>
          <w:szCs w:val="12"/>
        </w:rPr>
        <w:t>./час имеется от надземного стального газопровода низкого давления Ø 108 мм.</w:t>
      </w:r>
    </w:p>
    <w:p w14:paraId="51314E3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Предварительный размер платы за подключение (технологическое присоединение) на 2018г. вышеуказанного объекта с общим расходом газа 15 </w:t>
      </w:r>
      <w:proofErr w:type="spellStart"/>
      <w:r w:rsidRPr="00657EAA">
        <w:rPr>
          <w:rFonts w:ascii="Times New Roman" w:hAnsi="Times New Roman" w:cs="Times New Roman"/>
          <w:sz w:val="12"/>
          <w:szCs w:val="12"/>
        </w:rPr>
        <w:t>м</w:t>
      </w:r>
      <w:proofErr w:type="gramStart"/>
      <w:r w:rsidRPr="00657EAA">
        <w:rPr>
          <w:rFonts w:ascii="Times New Roman" w:hAnsi="Times New Roman" w:cs="Times New Roman"/>
          <w:sz w:val="12"/>
          <w:szCs w:val="12"/>
        </w:rPr>
        <w:t>.к</w:t>
      </w:r>
      <w:proofErr w:type="gramEnd"/>
      <w:r w:rsidRPr="00657EAA">
        <w:rPr>
          <w:rFonts w:ascii="Times New Roman" w:hAnsi="Times New Roman" w:cs="Times New Roman"/>
          <w:sz w:val="12"/>
          <w:szCs w:val="12"/>
        </w:rPr>
        <w:t>уб</w:t>
      </w:r>
      <w:proofErr w:type="spellEnd"/>
      <w:r w:rsidRPr="00657EAA">
        <w:rPr>
          <w:rFonts w:ascii="Times New Roman" w:hAnsi="Times New Roman" w:cs="Times New Roman"/>
          <w:sz w:val="12"/>
          <w:szCs w:val="12"/>
        </w:rPr>
        <w:t>/час определяется исходя из стандартизированных тарифных ставок, утвержденных приказом Минэнерго и ЖКХ Самарской области от 18.12.2018г. №946 и составит 66214,80 рублей, в том числе НДС.</w:t>
      </w:r>
    </w:p>
    <w:p w14:paraId="6B9171E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14:paraId="45CBD5C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lastRenderedPageBreak/>
        <w:t>1. Заявка о подключении (технологическом присоединении) объекта капитального строительства к газораспределительной сет</w:t>
      </w:r>
      <w:proofErr w:type="gramStart"/>
      <w:r w:rsidRPr="00657EAA">
        <w:rPr>
          <w:rFonts w:ascii="Times New Roman" w:hAnsi="Times New Roman" w:cs="Times New Roman"/>
          <w:sz w:val="12"/>
          <w:szCs w:val="12"/>
        </w:rPr>
        <w:t>и ООО</w:t>
      </w:r>
      <w:proofErr w:type="gramEnd"/>
      <w:r w:rsidRPr="00657EAA">
        <w:rPr>
          <w:rFonts w:ascii="Times New Roman" w:hAnsi="Times New Roman" w:cs="Times New Roman"/>
          <w:sz w:val="12"/>
          <w:szCs w:val="12"/>
        </w:rPr>
        <w:t xml:space="preserve"> «СВГК»;</w:t>
      </w:r>
    </w:p>
    <w:p w14:paraId="37D42C5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61B6270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657EAA">
        <w:rPr>
          <w:rFonts w:ascii="Times New Roman" w:hAnsi="Times New Roman" w:cs="Times New Roman"/>
          <w:sz w:val="12"/>
          <w:szCs w:val="12"/>
        </w:rPr>
        <w:t>м</w:t>
      </w:r>
      <w:proofErr w:type="gramStart"/>
      <w:r w:rsidRPr="00657EAA">
        <w:rPr>
          <w:rFonts w:ascii="Times New Roman" w:hAnsi="Times New Roman" w:cs="Times New Roman"/>
          <w:sz w:val="12"/>
          <w:szCs w:val="12"/>
        </w:rPr>
        <w:t>.к</w:t>
      </w:r>
      <w:proofErr w:type="gramEnd"/>
      <w:r w:rsidRPr="00657EAA">
        <w:rPr>
          <w:rFonts w:ascii="Times New Roman" w:hAnsi="Times New Roman" w:cs="Times New Roman"/>
          <w:sz w:val="12"/>
          <w:szCs w:val="12"/>
        </w:rPr>
        <w:t>уб</w:t>
      </w:r>
      <w:proofErr w:type="spellEnd"/>
      <w:r w:rsidRPr="00657EAA">
        <w:rPr>
          <w:rFonts w:ascii="Times New Roman" w:hAnsi="Times New Roman" w:cs="Times New Roman"/>
          <w:sz w:val="12"/>
          <w:szCs w:val="12"/>
        </w:rPr>
        <w:t>);</w:t>
      </w:r>
    </w:p>
    <w:p w14:paraId="24030E95"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4. Ситуационный план расположения точек границ (координат) земельного участка.</w:t>
      </w:r>
    </w:p>
    <w:p w14:paraId="24532CF8"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14:paraId="25F0DA78"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roofErr w:type="gramStart"/>
      <w:r w:rsidRPr="00657EAA">
        <w:rPr>
          <w:rFonts w:ascii="Times New Roman"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657EAA">
        <w:rPr>
          <w:rFonts w:ascii="Times New Roman"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657EAA">
        <w:rPr>
          <w:rFonts w:ascii="Times New Roman" w:hAnsi="Times New Roman" w:cs="Times New Roman"/>
          <w:sz w:val="12"/>
          <w:szCs w:val="12"/>
        </w:rPr>
        <w:t>трансгаз</w:t>
      </w:r>
      <w:proofErr w:type="spellEnd"/>
      <w:r w:rsidRPr="00657EAA">
        <w:rPr>
          <w:rFonts w:ascii="Times New Roman" w:hAnsi="Times New Roman" w:cs="Times New Roman"/>
          <w:sz w:val="12"/>
          <w:szCs w:val="12"/>
        </w:rPr>
        <w:t xml:space="preserve"> Самара».</w:t>
      </w:r>
    </w:p>
    <w:p w14:paraId="49CB2132"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Заявки на участие в аукционе принимаются ежедневно в рабочие дни с 07 февраля 2022 г. по 06 марта 2022 г. (выходные дни: суббота, воскресенье) с 10 ч. 00 мин.  до 16 ч. 00 мин. (перерыв с 12 ч. 00 мин. до 13 ч. 00 мин.); 22 февраля 2022 г. и 07 марта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657EAA">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10C54DE3"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Дата определения участников аукциона: 09 марта 2022 г.</w:t>
      </w:r>
    </w:p>
    <w:p w14:paraId="7C49C55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Регистрация участников аукциона будет осуществляться 11 марта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657EAA">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36F1E982"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Для участия в аукционе заявители представляют следующие документы:</w:t>
      </w:r>
    </w:p>
    <w:p w14:paraId="7997EF33"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1. Заявка </w:t>
      </w:r>
      <w:proofErr w:type="gramStart"/>
      <w:r w:rsidRPr="00657EAA">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657EAA">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54C0629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2. Копии документов, удостоверяющих личность (для физических лиц).</w:t>
      </w:r>
    </w:p>
    <w:p w14:paraId="73937726" w14:textId="0C8CCE66"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3. Надлежащим образом заверенный перевод </w:t>
      </w:r>
      <w:proofErr w:type="gramStart"/>
      <w:r w:rsidRPr="00657EAA">
        <w:rPr>
          <w:rFonts w:ascii="Times New Roman" w:hAnsi="Times New Roman" w:cs="Times New Roman"/>
          <w:sz w:val="12"/>
          <w:szCs w:val="12"/>
        </w:rPr>
        <w:t>на русский язык документов о го</w:t>
      </w:r>
      <w:r>
        <w:rPr>
          <w:rFonts w:ascii="Times New Roman" w:hAnsi="Times New Roman" w:cs="Times New Roman"/>
          <w:sz w:val="12"/>
          <w:szCs w:val="12"/>
        </w:rPr>
        <w:t>сударственной регистрации юриди</w:t>
      </w:r>
      <w:r w:rsidRPr="00657EAA">
        <w:rPr>
          <w:rFonts w:ascii="Times New Roman" w:hAnsi="Times New Roman" w:cs="Times New Roman"/>
          <w:sz w:val="12"/>
          <w:szCs w:val="12"/>
        </w:rPr>
        <w:t>ческого лица в соответствии с законодательством иностранного государства в случае</w:t>
      </w:r>
      <w:proofErr w:type="gramEnd"/>
      <w:r w:rsidRPr="00657EAA">
        <w:rPr>
          <w:rFonts w:ascii="Times New Roman" w:hAnsi="Times New Roman" w:cs="Times New Roman"/>
          <w:sz w:val="12"/>
          <w:szCs w:val="12"/>
        </w:rPr>
        <w:t>, если заявителем является</w:t>
      </w:r>
      <w:r>
        <w:rPr>
          <w:rFonts w:ascii="Times New Roman" w:hAnsi="Times New Roman" w:cs="Times New Roman"/>
          <w:sz w:val="12"/>
          <w:szCs w:val="12"/>
        </w:rPr>
        <w:t xml:space="preserve"> ино</w:t>
      </w:r>
      <w:r w:rsidRPr="00657EAA">
        <w:rPr>
          <w:rFonts w:ascii="Times New Roman" w:hAnsi="Times New Roman" w:cs="Times New Roman"/>
          <w:sz w:val="12"/>
          <w:szCs w:val="12"/>
        </w:rPr>
        <w:t>странное юридическое лицо.</w:t>
      </w:r>
    </w:p>
    <w:p w14:paraId="7B4ED86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4. Документы, подтверждающие внесение задатка. </w:t>
      </w:r>
    </w:p>
    <w:p w14:paraId="1AD0BAF7" w14:textId="3DD2D511"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roofErr w:type="gramStart"/>
      <w:r w:rsidRPr="00657EAA">
        <w:rPr>
          <w:rFonts w:ascii="Times New Roman" w:hAnsi="Times New Roman" w:cs="Times New Roman"/>
          <w:sz w:val="12"/>
          <w:szCs w:val="12"/>
        </w:rPr>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657EAA">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hAnsi="Times New Roman" w:cs="Times New Roman"/>
          <w:sz w:val="12"/>
          <w:szCs w:val="12"/>
        </w:rPr>
        <w:t>едпринимателей (для индивидуаль</w:t>
      </w:r>
      <w:r w:rsidRPr="00657EAA">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657EAA">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54A15D9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4D9024C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2DDEAAC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524948C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607A3A55"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4C1CBD9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В случае</w:t>
      </w:r>
      <w:proofErr w:type="gramStart"/>
      <w:r w:rsidRPr="00657EAA">
        <w:rPr>
          <w:rFonts w:ascii="Times New Roman" w:hAnsi="Times New Roman" w:cs="Times New Roman"/>
          <w:sz w:val="12"/>
          <w:szCs w:val="12"/>
        </w:rPr>
        <w:t>,</w:t>
      </w:r>
      <w:proofErr w:type="gramEnd"/>
      <w:r w:rsidRPr="00657EAA">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5A36870" w14:textId="57907F3C"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657EAA">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14:paraId="68EA44D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Основаниями не допуска заявителя к участию в аукционе являются:</w:t>
      </w:r>
    </w:p>
    <w:p w14:paraId="7E5FAFC3" w14:textId="5F0FB291"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657EAA">
        <w:rPr>
          <w:rFonts w:ascii="Times New Roman" w:hAnsi="Times New Roman" w:cs="Times New Roman"/>
          <w:sz w:val="12"/>
          <w:szCs w:val="12"/>
        </w:rPr>
        <w:t xml:space="preserve">ний; </w:t>
      </w:r>
    </w:p>
    <w:p w14:paraId="37E6CCDE"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2) </w:t>
      </w:r>
      <w:proofErr w:type="spellStart"/>
      <w:r w:rsidRPr="00657EAA">
        <w:rPr>
          <w:rFonts w:ascii="Times New Roman" w:hAnsi="Times New Roman" w:cs="Times New Roman"/>
          <w:sz w:val="12"/>
          <w:szCs w:val="12"/>
        </w:rPr>
        <w:t>непоступление</w:t>
      </w:r>
      <w:proofErr w:type="spellEnd"/>
      <w:r w:rsidRPr="00657EAA">
        <w:rPr>
          <w:rFonts w:ascii="Times New Roman" w:hAnsi="Times New Roman" w:cs="Times New Roman"/>
          <w:sz w:val="12"/>
          <w:szCs w:val="12"/>
        </w:rPr>
        <w:t xml:space="preserve"> задатка на дату рассмотрения заявок на участие в аукционе;</w:t>
      </w:r>
    </w:p>
    <w:p w14:paraId="2C4E3266" w14:textId="229B6626"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657EAA">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EF02D0C"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6EFD15D3"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Порядок проведения аукциона.</w:t>
      </w:r>
    </w:p>
    <w:p w14:paraId="7E3B322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1. Аукцион проводится в указанном в извещении о проведен</w:t>
      </w:r>
      <w:proofErr w:type="gramStart"/>
      <w:r w:rsidRPr="00657EAA">
        <w:rPr>
          <w:rFonts w:ascii="Times New Roman" w:hAnsi="Times New Roman" w:cs="Times New Roman"/>
          <w:sz w:val="12"/>
          <w:szCs w:val="12"/>
        </w:rPr>
        <w:t>ии ау</w:t>
      </w:r>
      <w:proofErr w:type="gramEnd"/>
      <w:r w:rsidRPr="00657EAA">
        <w:rPr>
          <w:rFonts w:ascii="Times New Roman" w:hAnsi="Times New Roman" w:cs="Times New Roman"/>
          <w:sz w:val="12"/>
          <w:szCs w:val="12"/>
        </w:rPr>
        <w:t>кциона месте, в соответствующий день и час.</w:t>
      </w:r>
    </w:p>
    <w:p w14:paraId="3FFF7DE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2. Аукцион проводится в следующем порядке:</w:t>
      </w:r>
    </w:p>
    <w:p w14:paraId="478DACE8"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а) аукцион ведет аукционист;</w:t>
      </w:r>
    </w:p>
    <w:p w14:paraId="212F1DA5" w14:textId="30D82BFF"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б) аукцион начинается с оглашения аукционистом наименования, основных ха</w:t>
      </w:r>
      <w:r>
        <w:rPr>
          <w:rFonts w:ascii="Times New Roman" w:hAnsi="Times New Roman" w:cs="Times New Roman"/>
          <w:sz w:val="12"/>
          <w:szCs w:val="12"/>
        </w:rPr>
        <w:t>рактеристик и начальной цены зе</w:t>
      </w:r>
      <w:r w:rsidRPr="00657EAA">
        <w:rPr>
          <w:rFonts w:ascii="Times New Roman" w:hAnsi="Times New Roman" w:cs="Times New Roman"/>
          <w:sz w:val="12"/>
          <w:szCs w:val="12"/>
        </w:rPr>
        <w:t>мельного участка, «шага аукциона» и порядка проведения аукциона.</w:t>
      </w:r>
    </w:p>
    <w:p w14:paraId="279102DB" w14:textId="144E91FB"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657EAA">
        <w:rPr>
          <w:rFonts w:ascii="Times New Roman" w:hAnsi="Times New Roman" w:cs="Times New Roman"/>
          <w:sz w:val="12"/>
          <w:szCs w:val="12"/>
        </w:rPr>
        <w:t>чение всего аукциона;</w:t>
      </w:r>
    </w:p>
    <w:p w14:paraId="01276314" w14:textId="1A205EFF"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в) участникам аукциона выдаются пронумерованные карточки, которые они поднимают после о</w:t>
      </w:r>
      <w:r>
        <w:rPr>
          <w:rFonts w:ascii="Times New Roman" w:hAnsi="Times New Roman" w:cs="Times New Roman"/>
          <w:sz w:val="12"/>
          <w:szCs w:val="12"/>
        </w:rPr>
        <w:t>глашения аукцио</w:t>
      </w:r>
      <w:r w:rsidRPr="00657EAA">
        <w:rPr>
          <w:rFonts w:ascii="Times New Roman" w:hAnsi="Times New Roman" w:cs="Times New Roman"/>
          <w:sz w:val="12"/>
          <w:szCs w:val="12"/>
        </w:rPr>
        <w:t>нистом начальной цены или начального размера арендной платы;</w:t>
      </w:r>
    </w:p>
    <w:p w14:paraId="5F10AFBC" w14:textId="157541B6"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г) каждая последующая цена, превышающая предыдущую цену на «шаг аукцио</w:t>
      </w:r>
      <w:r>
        <w:rPr>
          <w:rFonts w:ascii="Times New Roman" w:hAnsi="Times New Roman" w:cs="Times New Roman"/>
          <w:sz w:val="12"/>
          <w:szCs w:val="12"/>
        </w:rPr>
        <w:t xml:space="preserve">на», </w:t>
      </w:r>
      <w:proofErr w:type="gramStart"/>
      <w:r>
        <w:rPr>
          <w:rFonts w:ascii="Times New Roman" w:hAnsi="Times New Roman" w:cs="Times New Roman"/>
          <w:sz w:val="12"/>
          <w:szCs w:val="12"/>
        </w:rPr>
        <w:t>заявляется</w:t>
      </w:r>
      <w:proofErr w:type="gramEnd"/>
      <w:r>
        <w:rPr>
          <w:rFonts w:ascii="Times New Roman" w:hAnsi="Times New Roman" w:cs="Times New Roman"/>
          <w:sz w:val="12"/>
          <w:szCs w:val="12"/>
        </w:rPr>
        <w:t xml:space="preserve"> участниками аук</w:t>
      </w:r>
      <w:r w:rsidRPr="00657EAA">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657EAA">
        <w:rPr>
          <w:rFonts w:ascii="Times New Roman" w:hAnsi="Times New Roman" w:cs="Times New Roman"/>
          <w:sz w:val="12"/>
          <w:szCs w:val="12"/>
        </w:rPr>
        <w:t>заявляется</w:t>
      </w:r>
      <w:proofErr w:type="gramEnd"/>
      <w:r w:rsidRPr="00657EAA">
        <w:rPr>
          <w:rFonts w:ascii="Times New Roman" w:hAnsi="Times New Roman" w:cs="Times New Roman"/>
          <w:sz w:val="12"/>
          <w:szCs w:val="12"/>
        </w:rPr>
        <w:t xml:space="preserve"> участниками аукциона путем поднятия карточек и ее оглашения;</w:t>
      </w:r>
    </w:p>
    <w:p w14:paraId="1E32A55A" w14:textId="34800348"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Если после троекратного объявления очередной цены или размера арендной пла</w:t>
      </w:r>
      <w:r>
        <w:rPr>
          <w:rFonts w:ascii="Times New Roman" w:hAnsi="Times New Roman" w:cs="Times New Roman"/>
          <w:sz w:val="12"/>
          <w:szCs w:val="12"/>
        </w:rPr>
        <w:t>ты  ни один из участников аукци</w:t>
      </w:r>
      <w:r w:rsidRPr="00657EAA">
        <w:rPr>
          <w:rFonts w:ascii="Times New Roman" w:hAnsi="Times New Roman" w:cs="Times New Roman"/>
          <w:sz w:val="12"/>
          <w:szCs w:val="12"/>
        </w:rPr>
        <w:t>она не поднял карточку, аукцион завершается. Победителем аукциона признается т</w:t>
      </w:r>
      <w:r>
        <w:rPr>
          <w:rFonts w:ascii="Times New Roman" w:hAnsi="Times New Roman" w:cs="Times New Roman"/>
          <w:sz w:val="12"/>
          <w:szCs w:val="12"/>
        </w:rPr>
        <w:t>от участник аукциона, номер кар</w:t>
      </w:r>
      <w:r w:rsidRPr="00657EAA">
        <w:rPr>
          <w:rFonts w:ascii="Times New Roman" w:hAnsi="Times New Roman" w:cs="Times New Roman"/>
          <w:sz w:val="12"/>
          <w:szCs w:val="12"/>
        </w:rPr>
        <w:t>точки которого был назван аукционистом последним;</w:t>
      </w:r>
    </w:p>
    <w:p w14:paraId="17FE3BC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д) по завершен</w:t>
      </w:r>
      <w:proofErr w:type="gramStart"/>
      <w:r w:rsidRPr="00657EAA">
        <w:rPr>
          <w:rFonts w:ascii="Times New Roman" w:hAnsi="Times New Roman" w:cs="Times New Roman"/>
          <w:sz w:val="12"/>
          <w:szCs w:val="12"/>
        </w:rPr>
        <w:t>ии ау</w:t>
      </w:r>
      <w:proofErr w:type="gramEnd"/>
      <w:r w:rsidRPr="00657EAA">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0F47D8C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5252EB9B"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lastRenderedPageBreak/>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52257971" w14:textId="68FA453E"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hAnsi="Times New Roman" w:cs="Times New Roman"/>
          <w:sz w:val="12"/>
          <w:szCs w:val="12"/>
        </w:rPr>
        <w:t>укциона задаток ему не возвраща</w:t>
      </w:r>
      <w:r w:rsidRPr="00657EAA">
        <w:rPr>
          <w:rFonts w:ascii="Times New Roman" w:hAnsi="Times New Roman" w:cs="Times New Roman"/>
          <w:sz w:val="12"/>
          <w:szCs w:val="12"/>
        </w:rPr>
        <w:t>ется.</w:t>
      </w:r>
    </w:p>
    <w:p w14:paraId="02B0BF9E" w14:textId="6BAF1743"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657EAA">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657EAA">
        <w:rPr>
          <w:rFonts w:ascii="Times New Roman" w:hAnsi="Times New Roman" w:cs="Times New Roman"/>
          <w:sz w:val="12"/>
          <w:szCs w:val="12"/>
        </w:rPr>
        <w:t>которое</w:t>
      </w:r>
      <w:proofErr w:type="gramEnd"/>
      <w:r w:rsidRPr="00657EAA">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51B3C28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783A7C6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14:paraId="196BE3C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Банковские реквизиты для внесения задатка: </w:t>
      </w:r>
    </w:p>
    <w:p w14:paraId="3932F6EB" w14:textId="4C8FF305" w:rsidR="00657EAA" w:rsidRDefault="00657EAA" w:rsidP="00657EAA">
      <w:pPr>
        <w:tabs>
          <w:tab w:val="left" w:pos="0"/>
        </w:tabs>
        <w:spacing w:after="0" w:line="240" w:lineRule="auto"/>
        <w:ind w:firstLine="284"/>
        <w:jc w:val="both"/>
        <w:rPr>
          <w:rFonts w:ascii="Times New Roman" w:hAnsi="Times New Roman" w:cs="Times New Roman"/>
          <w:sz w:val="12"/>
          <w:szCs w:val="12"/>
        </w:rPr>
      </w:pPr>
      <w:proofErr w:type="gramStart"/>
      <w:r w:rsidRPr="00657EAA">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657EAA">
        <w:rPr>
          <w:rFonts w:ascii="Times New Roman" w:hAnsi="Times New Roman" w:cs="Times New Roman"/>
          <w:sz w:val="12"/>
          <w:szCs w:val="12"/>
        </w:rPr>
        <w:t xml:space="preserve"> Задаток можно внести </w:t>
      </w:r>
      <w:proofErr w:type="gramStart"/>
      <w:r w:rsidRPr="00657EAA">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657EAA">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14:paraId="496AE2D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3105988A" w14:textId="45ECF79C"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sidRPr="00657EAA">
        <w:rPr>
          <w:rFonts w:ascii="Times New Roman" w:hAnsi="Times New Roman" w:cs="Times New Roman"/>
          <w:sz w:val="12"/>
          <w:szCs w:val="12"/>
        </w:rPr>
        <w:t>Проект договора аренды земельного участка</w:t>
      </w:r>
    </w:p>
    <w:p w14:paraId="764E8D67" w14:textId="600EE4D2"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село Сергиевск Самарской области</w:t>
      </w:r>
      <w:r w:rsidRPr="00657EAA">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14:paraId="40EF7690" w14:textId="5FEAD44A"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14:paraId="3DA4403D" w14:textId="6B04401B"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657EAA">
        <w:rPr>
          <w:rFonts w:ascii="Times New Roman" w:hAnsi="Times New Roman" w:cs="Times New Roman"/>
          <w:sz w:val="12"/>
          <w:szCs w:val="12"/>
        </w:rPr>
        <w:t>Предмет договора.</w:t>
      </w:r>
    </w:p>
    <w:p w14:paraId="61413A67"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1.1. </w:t>
      </w:r>
      <w:proofErr w:type="gramStart"/>
      <w:r w:rsidRPr="00657EAA">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71A0601F" w14:textId="49AA8D3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14:paraId="309467DE" w14:textId="2804896E"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657EAA">
        <w:rPr>
          <w:rFonts w:ascii="Times New Roman" w:hAnsi="Times New Roman" w:cs="Times New Roman"/>
          <w:sz w:val="12"/>
          <w:szCs w:val="12"/>
        </w:rPr>
        <w:t>Обременения земельного участка.</w:t>
      </w:r>
    </w:p>
    <w:p w14:paraId="611DCF7E" w14:textId="1E1C546D"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14:paraId="4FAE0ED5" w14:textId="08388ED8"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657EAA">
        <w:rPr>
          <w:rFonts w:ascii="Times New Roman" w:hAnsi="Times New Roman" w:cs="Times New Roman"/>
          <w:sz w:val="12"/>
          <w:szCs w:val="12"/>
        </w:rPr>
        <w:t>Срок договора.</w:t>
      </w:r>
    </w:p>
    <w:p w14:paraId="637BD718" w14:textId="50E3D124"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657EAA">
        <w:rPr>
          <w:rFonts w:ascii="Times New Roman" w:hAnsi="Times New Roman" w:cs="Times New Roman"/>
          <w:sz w:val="12"/>
          <w:szCs w:val="12"/>
        </w:rPr>
        <w:t xml:space="preserve">Срок аренды «Участка» устанавливается </w:t>
      </w:r>
      <w:proofErr w:type="gramStart"/>
      <w:r w:rsidRPr="00657EAA">
        <w:rPr>
          <w:rFonts w:ascii="Times New Roman" w:hAnsi="Times New Roman" w:cs="Times New Roman"/>
          <w:sz w:val="12"/>
          <w:szCs w:val="12"/>
        </w:rPr>
        <w:t>с</w:t>
      </w:r>
      <w:proofErr w:type="gramEnd"/>
      <w:r w:rsidRPr="00657EAA">
        <w:rPr>
          <w:rFonts w:ascii="Times New Roman" w:hAnsi="Times New Roman" w:cs="Times New Roman"/>
          <w:sz w:val="12"/>
          <w:szCs w:val="12"/>
        </w:rPr>
        <w:t xml:space="preserve"> _____ по _______.</w:t>
      </w:r>
    </w:p>
    <w:p w14:paraId="20F7AC21" w14:textId="47B5391D"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657EAA">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657EAA">
        <w:rPr>
          <w:rFonts w:ascii="Times New Roman" w:hAnsi="Times New Roman" w:cs="Times New Roman"/>
          <w:sz w:val="12"/>
          <w:szCs w:val="12"/>
        </w:rPr>
        <w:t>отношения</w:t>
      </w:r>
      <w:proofErr w:type="gramEnd"/>
      <w:r w:rsidRPr="00657EAA">
        <w:rPr>
          <w:rFonts w:ascii="Times New Roman" w:hAnsi="Times New Roman" w:cs="Times New Roman"/>
          <w:sz w:val="12"/>
          <w:szCs w:val="12"/>
        </w:rPr>
        <w:t xml:space="preserve"> возникшие с _______.</w:t>
      </w:r>
    </w:p>
    <w:p w14:paraId="589343DB"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249F088B" w14:textId="0283B1EB"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657EAA">
        <w:rPr>
          <w:rFonts w:ascii="Times New Roman" w:hAnsi="Times New Roman" w:cs="Times New Roman"/>
          <w:sz w:val="12"/>
          <w:szCs w:val="12"/>
        </w:rPr>
        <w:t>Арендная плата.</w:t>
      </w:r>
    </w:p>
    <w:p w14:paraId="04178A2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657EAA">
        <w:rPr>
          <w:rFonts w:ascii="Times New Roman" w:hAnsi="Times New Roman" w:cs="Times New Roman"/>
          <w:sz w:val="12"/>
          <w:szCs w:val="12"/>
        </w:rPr>
        <w:t>согласно Протокола</w:t>
      </w:r>
      <w:proofErr w:type="gramEnd"/>
      <w:r w:rsidRPr="00657EAA">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161AA7F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17ABA83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УФК по Самарской области (КУМИ </w:t>
      </w:r>
      <w:proofErr w:type="spellStart"/>
      <w:r w:rsidRPr="00657EAA">
        <w:rPr>
          <w:rFonts w:ascii="Times New Roman" w:hAnsi="Times New Roman" w:cs="Times New Roman"/>
          <w:sz w:val="12"/>
          <w:szCs w:val="12"/>
        </w:rPr>
        <w:t>м.р</w:t>
      </w:r>
      <w:proofErr w:type="spellEnd"/>
      <w:r w:rsidRPr="00657EAA">
        <w:rPr>
          <w:rFonts w:ascii="Times New Roman" w:hAnsi="Times New Roman" w:cs="Times New Roman"/>
          <w:sz w:val="12"/>
          <w:szCs w:val="12"/>
        </w:rPr>
        <w:t xml:space="preserve">. Сергиевский Самарской области </w:t>
      </w:r>
      <w:proofErr w:type="gramStart"/>
      <w:r w:rsidRPr="00657EAA">
        <w:rPr>
          <w:rFonts w:ascii="Times New Roman" w:hAnsi="Times New Roman" w:cs="Times New Roman"/>
          <w:sz w:val="12"/>
          <w:szCs w:val="12"/>
        </w:rPr>
        <w:t>л</w:t>
      </w:r>
      <w:proofErr w:type="gramEnd"/>
      <w:r w:rsidRPr="00657EAA">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2F614A3B"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426983C3"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4.4. Арендная плата начисляется </w:t>
      </w:r>
      <w:proofErr w:type="gramStart"/>
      <w:r w:rsidRPr="00657EAA">
        <w:rPr>
          <w:rFonts w:ascii="Times New Roman" w:hAnsi="Times New Roman" w:cs="Times New Roman"/>
          <w:sz w:val="12"/>
          <w:szCs w:val="12"/>
        </w:rPr>
        <w:t>с</w:t>
      </w:r>
      <w:proofErr w:type="gramEnd"/>
      <w:r w:rsidRPr="00657EAA">
        <w:rPr>
          <w:rFonts w:ascii="Times New Roman" w:hAnsi="Times New Roman" w:cs="Times New Roman"/>
          <w:sz w:val="12"/>
          <w:szCs w:val="12"/>
        </w:rPr>
        <w:t xml:space="preserve"> _______.</w:t>
      </w:r>
    </w:p>
    <w:p w14:paraId="64F0B0D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00BE3D7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1D48F1F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12788F78" w14:textId="58E322D6"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657EAA">
        <w:rPr>
          <w:rFonts w:ascii="Times New Roman" w:hAnsi="Times New Roman" w:cs="Times New Roman"/>
          <w:sz w:val="12"/>
          <w:szCs w:val="12"/>
        </w:rPr>
        <w:t>Права и обязанности сторон.</w:t>
      </w:r>
    </w:p>
    <w:p w14:paraId="3624A6AE"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5.1. «Арендодатель» имеет право:</w:t>
      </w:r>
    </w:p>
    <w:p w14:paraId="371B2642"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2797873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7B2C4A7C"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6D3265A3"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5.2. «Арендодатель» обязан:</w:t>
      </w:r>
    </w:p>
    <w:p w14:paraId="4172225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5.2.1. Выполнять в полном объеме все условия Договора.</w:t>
      </w:r>
    </w:p>
    <w:p w14:paraId="529B39E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2808D013"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7523201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5.3. «Арендатор» имеет право:</w:t>
      </w:r>
    </w:p>
    <w:p w14:paraId="5F94407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5.3.1. Использовать «Участок» на условиях, установленных Договором.</w:t>
      </w:r>
    </w:p>
    <w:p w14:paraId="5579209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lastRenderedPageBreak/>
        <w:t>5.4. «Арендатор» обязан:</w:t>
      </w:r>
    </w:p>
    <w:p w14:paraId="22E33BA3"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5.4.1. Выполнять в полном объеме все условия Договора.</w:t>
      </w:r>
    </w:p>
    <w:p w14:paraId="02739158"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269B882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5.4.3. Уплачивать в размере и на условиях, установленных договором, арендную плату.</w:t>
      </w:r>
    </w:p>
    <w:p w14:paraId="37C22572"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E234D8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1B61CF9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1266B43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091D922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5.5. «Арендодатель» и «Арендатор» имеют иные права и </w:t>
      </w:r>
      <w:proofErr w:type="gramStart"/>
      <w:r w:rsidRPr="00657EAA">
        <w:rPr>
          <w:rFonts w:ascii="Times New Roman" w:hAnsi="Times New Roman" w:cs="Times New Roman"/>
          <w:sz w:val="12"/>
          <w:szCs w:val="12"/>
        </w:rPr>
        <w:t>несут иные обязанности</w:t>
      </w:r>
      <w:proofErr w:type="gramEnd"/>
      <w:r w:rsidRPr="00657EAA">
        <w:rPr>
          <w:rFonts w:ascii="Times New Roman" w:hAnsi="Times New Roman" w:cs="Times New Roman"/>
          <w:sz w:val="12"/>
          <w:szCs w:val="12"/>
        </w:rPr>
        <w:t>, установленные законодательством РФ.</w:t>
      </w:r>
    </w:p>
    <w:p w14:paraId="4E7DB884"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481C7692" w14:textId="7DAC57F6"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657EAA">
        <w:rPr>
          <w:rFonts w:ascii="Times New Roman" w:hAnsi="Times New Roman" w:cs="Times New Roman"/>
          <w:sz w:val="12"/>
          <w:szCs w:val="12"/>
        </w:rPr>
        <w:t>Ответственность сторон.</w:t>
      </w:r>
    </w:p>
    <w:p w14:paraId="06FD97FC"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49BC42F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5661BBD8"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32F68CF6" w14:textId="4F6F71CA"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14:paraId="378A9681" w14:textId="34572DB0"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657EAA">
        <w:rPr>
          <w:rFonts w:ascii="Times New Roman" w:hAnsi="Times New Roman" w:cs="Times New Roman"/>
          <w:sz w:val="12"/>
          <w:szCs w:val="12"/>
        </w:rPr>
        <w:t>Изменение, расторжение и прекращение Договора.</w:t>
      </w:r>
    </w:p>
    <w:p w14:paraId="5ABCA43C"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657EAA">
        <w:rPr>
          <w:rFonts w:ascii="Times New Roman" w:hAnsi="Times New Roman" w:cs="Times New Roman"/>
          <w:sz w:val="12"/>
          <w:szCs w:val="12"/>
        </w:rPr>
        <w:t>с даты</w:t>
      </w:r>
      <w:proofErr w:type="gramEnd"/>
      <w:r w:rsidRPr="00657EAA">
        <w:rPr>
          <w:rFonts w:ascii="Times New Roman" w:hAnsi="Times New Roman" w:cs="Times New Roman"/>
          <w:sz w:val="12"/>
          <w:szCs w:val="12"/>
        </w:rPr>
        <w:t xml:space="preserve"> государственной регистрации и является неотъемлемой частью Договора.</w:t>
      </w:r>
    </w:p>
    <w:p w14:paraId="11F575AE" w14:textId="3F66CE4D"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5675D434" w14:textId="2ACEF9F0"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14:paraId="015AA8F5" w14:textId="73259F9C"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Pr="00657EAA">
        <w:rPr>
          <w:rFonts w:ascii="Times New Roman" w:hAnsi="Times New Roman" w:cs="Times New Roman"/>
          <w:sz w:val="12"/>
          <w:szCs w:val="12"/>
        </w:rPr>
        <w:t>Рассмотрение и урегулирование споров.</w:t>
      </w:r>
    </w:p>
    <w:p w14:paraId="0E107F39"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29ED545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10CA9B5E" w14:textId="69D346FC"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Pr="00657EAA">
        <w:rPr>
          <w:rFonts w:ascii="Times New Roman" w:hAnsi="Times New Roman" w:cs="Times New Roman"/>
          <w:sz w:val="12"/>
          <w:szCs w:val="12"/>
        </w:rPr>
        <w:t>Неотъемлемой частью договора является.</w:t>
      </w:r>
    </w:p>
    <w:p w14:paraId="47B70E9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54B8C510"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9.2. Неотъемлемой частью договора является акт приема-передачи земельного участка.</w:t>
      </w:r>
    </w:p>
    <w:p w14:paraId="4F6CCA22"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1B935398" w14:textId="4CA737C4"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Pr="00657EAA">
        <w:rPr>
          <w:rFonts w:ascii="Times New Roman" w:hAnsi="Times New Roman" w:cs="Times New Roman"/>
          <w:sz w:val="12"/>
          <w:szCs w:val="12"/>
        </w:rPr>
        <w:t>Адреса и подписи  сторон.</w:t>
      </w:r>
    </w:p>
    <w:p w14:paraId="7DFAAE8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«Арендодатель»:</w:t>
      </w:r>
    </w:p>
    <w:p w14:paraId="0FD4A703" w14:textId="67A6D3DA"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6BF73501" w14:textId="061A2EF6"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Pr="00657EAA">
        <w:rPr>
          <w:rFonts w:ascii="Times New Roman" w:hAnsi="Times New Roman" w:cs="Times New Roman"/>
          <w:sz w:val="12"/>
          <w:szCs w:val="12"/>
        </w:rPr>
        <w:tab/>
      </w:r>
    </w:p>
    <w:p w14:paraId="05B96014" w14:textId="358841E6"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sidRPr="00657EAA">
        <w:rPr>
          <w:rFonts w:ascii="Times New Roman" w:hAnsi="Times New Roman" w:cs="Times New Roman"/>
          <w:sz w:val="12"/>
          <w:szCs w:val="12"/>
        </w:rPr>
        <w:t>Форма заявки на участие в аукционе</w:t>
      </w:r>
    </w:p>
    <w:p w14:paraId="3C8D6D87" w14:textId="77777777" w:rsidR="00657EAA" w:rsidRPr="00657EAA" w:rsidRDefault="00657EAA" w:rsidP="00657EAA">
      <w:pPr>
        <w:tabs>
          <w:tab w:val="left" w:pos="0"/>
        </w:tabs>
        <w:spacing w:after="0" w:line="240" w:lineRule="auto"/>
        <w:ind w:firstLine="284"/>
        <w:jc w:val="right"/>
        <w:rPr>
          <w:rFonts w:ascii="Times New Roman" w:hAnsi="Times New Roman" w:cs="Times New Roman"/>
          <w:sz w:val="12"/>
          <w:szCs w:val="12"/>
        </w:rPr>
      </w:pPr>
      <w:r w:rsidRPr="00657EAA">
        <w:rPr>
          <w:rFonts w:ascii="Times New Roman" w:hAnsi="Times New Roman" w:cs="Times New Roman"/>
          <w:sz w:val="12"/>
          <w:szCs w:val="12"/>
        </w:rPr>
        <w:t>Регистрационный  номер_______</w:t>
      </w:r>
    </w:p>
    <w:p w14:paraId="18AF9F0D" w14:textId="77777777" w:rsidR="00657EAA" w:rsidRPr="00657EAA" w:rsidRDefault="00657EAA" w:rsidP="00657EAA">
      <w:pPr>
        <w:tabs>
          <w:tab w:val="left" w:pos="0"/>
        </w:tabs>
        <w:spacing w:after="0" w:line="240" w:lineRule="auto"/>
        <w:ind w:firstLine="284"/>
        <w:jc w:val="right"/>
        <w:rPr>
          <w:rFonts w:ascii="Times New Roman" w:hAnsi="Times New Roman" w:cs="Times New Roman"/>
          <w:sz w:val="12"/>
          <w:szCs w:val="12"/>
        </w:rPr>
      </w:pPr>
      <w:r w:rsidRPr="00657EAA">
        <w:rPr>
          <w:rFonts w:ascii="Times New Roman" w:hAnsi="Times New Roman" w:cs="Times New Roman"/>
          <w:sz w:val="12"/>
          <w:szCs w:val="12"/>
        </w:rPr>
        <w:t>от «_____» ___________2022года</w:t>
      </w:r>
    </w:p>
    <w:p w14:paraId="464C06F8" w14:textId="77777777" w:rsidR="00657EAA" w:rsidRPr="00657EAA" w:rsidRDefault="00657EAA" w:rsidP="00657EAA">
      <w:pPr>
        <w:tabs>
          <w:tab w:val="left" w:pos="0"/>
        </w:tabs>
        <w:spacing w:after="0" w:line="240" w:lineRule="auto"/>
        <w:ind w:firstLine="284"/>
        <w:jc w:val="right"/>
        <w:rPr>
          <w:rFonts w:ascii="Times New Roman" w:hAnsi="Times New Roman" w:cs="Times New Roman"/>
          <w:sz w:val="12"/>
          <w:szCs w:val="12"/>
        </w:rPr>
      </w:pPr>
      <w:r w:rsidRPr="00657EAA">
        <w:rPr>
          <w:rFonts w:ascii="Times New Roman" w:hAnsi="Times New Roman" w:cs="Times New Roman"/>
          <w:sz w:val="12"/>
          <w:szCs w:val="12"/>
        </w:rPr>
        <w:t>Продавец: Комитет по управлению</w:t>
      </w:r>
    </w:p>
    <w:p w14:paraId="6DB428DD" w14:textId="77777777" w:rsidR="00657EAA" w:rsidRPr="00657EAA" w:rsidRDefault="00657EAA" w:rsidP="00657EAA">
      <w:pPr>
        <w:tabs>
          <w:tab w:val="left" w:pos="0"/>
        </w:tabs>
        <w:spacing w:after="0" w:line="240" w:lineRule="auto"/>
        <w:ind w:firstLine="284"/>
        <w:jc w:val="right"/>
        <w:rPr>
          <w:rFonts w:ascii="Times New Roman" w:hAnsi="Times New Roman" w:cs="Times New Roman"/>
          <w:sz w:val="12"/>
          <w:szCs w:val="12"/>
        </w:rPr>
      </w:pPr>
      <w:r w:rsidRPr="00657EAA">
        <w:rPr>
          <w:rFonts w:ascii="Times New Roman" w:hAnsi="Times New Roman" w:cs="Times New Roman"/>
          <w:sz w:val="12"/>
          <w:szCs w:val="12"/>
        </w:rPr>
        <w:t>муниципальным имуществом</w:t>
      </w:r>
    </w:p>
    <w:p w14:paraId="33909F25" w14:textId="77777777" w:rsidR="00657EAA" w:rsidRPr="00657EAA" w:rsidRDefault="00657EAA" w:rsidP="00657EAA">
      <w:pPr>
        <w:tabs>
          <w:tab w:val="left" w:pos="0"/>
        </w:tabs>
        <w:spacing w:after="0" w:line="240" w:lineRule="auto"/>
        <w:ind w:firstLine="284"/>
        <w:jc w:val="right"/>
        <w:rPr>
          <w:rFonts w:ascii="Times New Roman" w:hAnsi="Times New Roman" w:cs="Times New Roman"/>
          <w:sz w:val="12"/>
          <w:szCs w:val="12"/>
        </w:rPr>
      </w:pPr>
      <w:r w:rsidRPr="00657EAA">
        <w:rPr>
          <w:rFonts w:ascii="Times New Roman" w:hAnsi="Times New Roman" w:cs="Times New Roman"/>
          <w:sz w:val="12"/>
          <w:szCs w:val="12"/>
        </w:rPr>
        <w:t>муниципального района Сергиевский</w:t>
      </w:r>
    </w:p>
    <w:p w14:paraId="4E3627D5" w14:textId="77777777" w:rsidR="00657EAA" w:rsidRPr="00657EAA" w:rsidRDefault="00657EAA" w:rsidP="00657EAA">
      <w:pPr>
        <w:tabs>
          <w:tab w:val="left" w:pos="0"/>
        </w:tabs>
        <w:spacing w:after="0" w:line="240" w:lineRule="auto"/>
        <w:ind w:firstLine="284"/>
        <w:jc w:val="right"/>
        <w:rPr>
          <w:rFonts w:ascii="Times New Roman" w:hAnsi="Times New Roman" w:cs="Times New Roman"/>
          <w:sz w:val="12"/>
          <w:szCs w:val="12"/>
        </w:rPr>
      </w:pPr>
      <w:r w:rsidRPr="00657EAA">
        <w:rPr>
          <w:rFonts w:ascii="Times New Roman" w:hAnsi="Times New Roman" w:cs="Times New Roman"/>
          <w:sz w:val="12"/>
          <w:szCs w:val="12"/>
        </w:rPr>
        <w:t>Самарской области</w:t>
      </w:r>
    </w:p>
    <w:p w14:paraId="2C4263CB" w14:textId="15AA539D" w:rsidR="00657EAA" w:rsidRPr="00657EAA" w:rsidRDefault="00657EAA" w:rsidP="00657EAA">
      <w:pPr>
        <w:tabs>
          <w:tab w:val="left" w:pos="0"/>
        </w:tabs>
        <w:spacing w:after="0" w:line="240" w:lineRule="auto"/>
        <w:ind w:firstLine="284"/>
        <w:jc w:val="center"/>
        <w:rPr>
          <w:rFonts w:ascii="Times New Roman" w:hAnsi="Times New Roman" w:cs="Times New Roman"/>
          <w:sz w:val="12"/>
          <w:szCs w:val="12"/>
        </w:rPr>
      </w:pPr>
      <w:r w:rsidRPr="00657EAA">
        <w:rPr>
          <w:rFonts w:ascii="Times New Roman" w:hAnsi="Times New Roman" w:cs="Times New Roman"/>
          <w:sz w:val="12"/>
          <w:szCs w:val="12"/>
        </w:rPr>
        <w:t>Заявка на участие в аукционе</w:t>
      </w:r>
    </w:p>
    <w:p w14:paraId="09FB1D45"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425674D8" w14:textId="77777777" w:rsidR="00657EAA" w:rsidRDefault="00657EAA" w:rsidP="00657EAA">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657EAA">
        <w:rPr>
          <w:rFonts w:ascii="Times New Roman" w:hAnsi="Times New Roman" w:cs="Times New Roman"/>
          <w:sz w:val="12"/>
          <w:szCs w:val="12"/>
        </w:rPr>
        <w:t>физ</w:t>
      </w:r>
      <w:proofErr w:type="gramStart"/>
      <w:r w:rsidRPr="00657EAA">
        <w:rPr>
          <w:rFonts w:ascii="Times New Roman" w:hAnsi="Times New Roman" w:cs="Times New Roman"/>
          <w:sz w:val="12"/>
          <w:szCs w:val="12"/>
        </w:rPr>
        <w:t>.л</w:t>
      </w:r>
      <w:proofErr w:type="gramEnd"/>
      <w:r w:rsidRPr="00657EAA">
        <w:rPr>
          <w:rFonts w:ascii="Times New Roman" w:hAnsi="Times New Roman" w:cs="Times New Roman"/>
          <w:sz w:val="12"/>
          <w:szCs w:val="12"/>
        </w:rPr>
        <w:t>ица</w:t>
      </w:r>
      <w:proofErr w:type="spellEnd"/>
      <w:r w:rsidRPr="00657EAA">
        <w:rPr>
          <w:rFonts w:ascii="Times New Roman" w:hAnsi="Times New Roman" w:cs="Times New Roman"/>
          <w:sz w:val="12"/>
          <w:szCs w:val="12"/>
        </w:rPr>
        <w:t>)</w:t>
      </w:r>
    </w:p>
    <w:p w14:paraId="019E8E3A" w14:textId="09CD4EE6" w:rsidR="00657EAA" w:rsidRPr="00657EAA" w:rsidRDefault="00657EAA" w:rsidP="00657EAA">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ab/>
      </w:r>
    </w:p>
    <w:p w14:paraId="6471A5C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76F18261"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в лице</w:t>
      </w:r>
    </w:p>
    <w:p w14:paraId="24588B86" w14:textId="77777777" w:rsid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2A23C132" w14:textId="77777777" w:rsidR="00657EAA" w:rsidRPr="00657EAA" w:rsidRDefault="00657EAA" w:rsidP="00657EA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657EAA">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38B75BAE"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roofErr w:type="gramStart"/>
      <w:r w:rsidRPr="00657EAA">
        <w:rPr>
          <w:rFonts w:ascii="Times New Roman" w:hAnsi="Times New Roman" w:cs="Times New Roman"/>
          <w:sz w:val="12"/>
          <w:szCs w:val="12"/>
        </w:rPr>
        <w:t>действующего</w:t>
      </w:r>
      <w:proofErr w:type="gramEnd"/>
      <w:r w:rsidRPr="00657EAA">
        <w:rPr>
          <w:rFonts w:ascii="Times New Roman" w:hAnsi="Times New Roman" w:cs="Times New Roman"/>
          <w:sz w:val="12"/>
          <w:szCs w:val="12"/>
        </w:rPr>
        <w:t xml:space="preserve"> на основании</w:t>
      </w:r>
    </w:p>
    <w:p w14:paraId="720EACD8" w14:textId="77777777" w:rsidR="00657EAA" w:rsidRDefault="00657EAA" w:rsidP="00657EAA">
      <w:pPr>
        <w:tabs>
          <w:tab w:val="left" w:pos="0"/>
        </w:tabs>
        <w:spacing w:after="0" w:line="240" w:lineRule="auto"/>
        <w:ind w:firstLine="284"/>
        <w:jc w:val="both"/>
        <w:rPr>
          <w:rFonts w:ascii="Times New Roman" w:hAnsi="Times New Roman" w:cs="Times New Roman"/>
          <w:sz w:val="12"/>
          <w:szCs w:val="12"/>
        </w:rPr>
      </w:pPr>
    </w:p>
    <w:p w14:paraId="6D44E4BF" w14:textId="3809DD38" w:rsidR="00657EAA" w:rsidRPr="00657EAA" w:rsidRDefault="00657EAA" w:rsidP="00657EA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657EAA">
        <w:rPr>
          <w:rFonts w:ascii="Times New Roman" w:hAnsi="Times New Roman" w:cs="Times New Roman"/>
          <w:sz w:val="12"/>
          <w:szCs w:val="12"/>
        </w:rPr>
        <w:t>(наименование, дата и номер уполномочивающего документа)</w:t>
      </w:r>
    </w:p>
    <w:p w14:paraId="663C6828" w14:textId="4B61F1BE"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657EAA">
        <w:rPr>
          <w:rFonts w:ascii="Times New Roman" w:hAnsi="Times New Roman" w:cs="Times New Roman"/>
          <w:sz w:val="12"/>
          <w:szCs w:val="12"/>
        </w:rPr>
        <w:t>2</w:t>
      </w:r>
      <w:proofErr w:type="gramEnd"/>
      <w:r w:rsidRPr="00657EAA">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657EAA">
        <w:rPr>
          <w:rFonts w:ascii="Times New Roman" w:hAnsi="Times New Roman" w:cs="Times New Roman"/>
          <w:sz w:val="12"/>
          <w:szCs w:val="12"/>
        </w:rPr>
        <w:t>разрешенное использование________________________________________________________________________________.</w:t>
      </w:r>
    </w:p>
    <w:p w14:paraId="3674C0AA"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ОБЯЗУЮСЬ:</w:t>
      </w:r>
    </w:p>
    <w:p w14:paraId="38101672" w14:textId="6C2F706D"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57EAA">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657EAA">
        <w:rPr>
          <w:rFonts w:ascii="Times New Roman" w:hAnsi="Times New Roman" w:cs="Times New Roman"/>
          <w:sz w:val="12"/>
          <w:szCs w:val="12"/>
        </w:rPr>
        <w:t>ии ау</w:t>
      </w:r>
      <w:proofErr w:type="gramEnd"/>
      <w:r w:rsidRPr="00657EAA">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5C39E157" w14:textId="5263E90E"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657EAA">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70D6D5A1" w14:textId="49FC6848"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657EAA">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657EAA">
        <w:rPr>
          <w:rFonts w:ascii="Times New Roman" w:hAnsi="Times New Roman" w:cs="Times New Roman"/>
          <w:sz w:val="12"/>
          <w:szCs w:val="12"/>
        </w:rPr>
        <w:t>не внесения</w:t>
      </w:r>
      <w:proofErr w:type="gramEnd"/>
      <w:r w:rsidRPr="00657EAA">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7CCE6417"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Адрес регистрации, телефон, e-</w:t>
      </w:r>
      <w:proofErr w:type="spellStart"/>
      <w:r w:rsidRPr="00657EAA">
        <w:rPr>
          <w:rFonts w:ascii="Times New Roman" w:hAnsi="Times New Roman" w:cs="Times New Roman"/>
          <w:sz w:val="12"/>
          <w:szCs w:val="12"/>
        </w:rPr>
        <w:t>mail</w:t>
      </w:r>
      <w:proofErr w:type="spellEnd"/>
      <w:r w:rsidRPr="00657EAA">
        <w:rPr>
          <w:rFonts w:ascii="Times New Roman" w:hAnsi="Times New Roman" w:cs="Times New Roman"/>
          <w:sz w:val="12"/>
          <w:szCs w:val="12"/>
        </w:rPr>
        <w:t xml:space="preserve"> ЗАЯВИТЕЛЯ и банковские реквизиты для возврата задатка:</w:t>
      </w:r>
    </w:p>
    <w:p w14:paraId="14E2C80F"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________________________________________________________________________________________________________</w:t>
      </w:r>
    </w:p>
    <w:p w14:paraId="5B21AB1C"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________________________________________________________________________________________________________</w:t>
      </w:r>
    </w:p>
    <w:p w14:paraId="35AE2BD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К заявке прилагаются следующие документы:</w:t>
      </w:r>
    </w:p>
    <w:p w14:paraId="75D4825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________________________________________________________________________________________________________</w:t>
      </w:r>
    </w:p>
    <w:p w14:paraId="74991606" w14:textId="77777777"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________________________________________________________________________________________________________</w:t>
      </w:r>
    </w:p>
    <w:p w14:paraId="799CE247" w14:textId="7C97CB50" w:rsidR="00657EAA" w:rsidRPr="00657EAA" w:rsidRDefault="00657EAA" w:rsidP="00657EAA">
      <w:pPr>
        <w:tabs>
          <w:tab w:val="left" w:pos="0"/>
        </w:tabs>
        <w:spacing w:after="0" w:line="240" w:lineRule="auto"/>
        <w:ind w:firstLine="284"/>
        <w:jc w:val="both"/>
        <w:rPr>
          <w:rFonts w:ascii="Times New Roman" w:hAnsi="Times New Roman" w:cs="Times New Roman"/>
          <w:sz w:val="12"/>
          <w:szCs w:val="12"/>
        </w:rPr>
      </w:pPr>
      <w:r w:rsidRPr="00657EAA">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14:paraId="61815747" w14:textId="665FC88D" w:rsidR="00657EAA" w:rsidRPr="00657EAA" w:rsidRDefault="00657EAA" w:rsidP="00657EA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06F678FD" w14:textId="39FE1FC0" w:rsidR="00880A14" w:rsidRDefault="00657EAA" w:rsidP="00657EAA">
      <w:pPr>
        <w:tabs>
          <w:tab w:val="left" w:pos="0"/>
        </w:tabs>
        <w:spacing w:after="0" w:line="240" w:lineRule="auto"/>
        <w:ind w:firstLine="284"/>
        <w:jc w:val="right"/>
        <w:rPr>
          <w:rFonts w:ascii="Times New Roman" w:hAnsi="Times New Roman" w:cs="Times New Roman"/>
          <w:sz w:val="12"/>
          <w:szCs w:val="12"/>
        </w:rPr>
      </w:pPr>
      <w:r w:rsidRPr="00657EAA">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657EAA" w:rsidRPr="00657EAA" w14:paraId="1AA2CDE9" w14:textId="77777777" w:rsidTr="00657EAA">
        <w:trPr>
          <w:trHeight w:val="73"/>
        </w:trPr>
        <w:tc>
          <w:tcPr>
            <w:tcW w:w="2726" w:type="pct"/>
          </w:tcPr>
          <w:p w14:paraId="7F7CB193" w14:textId="68E1F127" w:rsidR="00657EAA" w:rsidRPr="00657EAA" w:rsidRDefault="00657EAA" w:rsidP="00657EAA">
            <w:pPr>
              <w:spacing w:after="0" w:line="240" w:lineRule="auto"/>
              <w:jc w:val="both"/>
              <w:rPr>
                <w:rFonts w:ascii="Times New Roman" w:hAnsi="Times New Roman" w:cs="Times New Roman"/>
                <w:sz w:val="12"/>
                <w:szCs w:val="12"/>
                <w:u w:val="single"/>
              </w:rPr>
            </w:pPr>
            <w:r w:rsidRPr="00657EAA">
              <w:rPr>
                <w:rFonts w:ascii="Times New Roman" w:hAnsi="Times New Roman" w:cs="Times New Roman"/>
                <w:sz w:val="12"/>
                <w:szCs w:val="12"/>
                <w:u w:val="single"/>
              </w:rPr>
              <w:t>Подпись ПРЕТЕНДЕНТА</w:t>
            </w:r>
          </w:p>
          <w:p w14:paraId="6DB54F6F" w14:textId="77777777" w:rsidR="00657EAA" w:rsidRPr="00657EAA" w:rsidRDefault="00657EAA" w:rsidP="00657EAA">
            <w:pPr>
              <w:spacing w:after="0" w:line="240" w:lineRule="auto"/>
              <w:jc w:val="both"/>
              <w:rPr>
                <w:rFonts w:ascii="Times New Roman" w:hAnsi="Times New Roman" w:cs="Times New Roman"/>
                <w:sz w:val="12"/>
                <w:szCs w:val="12"/>
              </w:rPr>
            </w:pPr>
            <w:r w:rsidRPr="00657EAA">
              <w:rPr>
                <w:rFonts w:ascii="Times New Roman" w:hAnsi="Times New Roman" w:cs="Times New Roman"/>
                <w:sz w:val="12"/>
                <w:szCs w:val="12"/>
              </w:rPr>
              <w:t>_________________</w:t>
            </w:r>
          </w:p>
          <w:p w14:paraId="5FB5390D" w14:textId="77777777" w:rsidR="00657EAA" w:rsidRPr="00657EAA" w:rsidRDefault="00657EAA" w:rsidP="00657EAA">
            <w:pPr>
              <w:spacing w:after="0" w:line="240" w:lineRule="auto"/>
              <w:jc w:val="both"/>
              <w:rPr>
                <w:rFonts w:ascii="Times New Roman" w:hAnsi="Times New Roman" w:cs="Times New Roman"/>
                <w:sz w:val="12"/>
                <w:szCs w:val="12"/>
              </w:rPr>
            </w:pPr>
            <w:r w:rsidRPr="00657EAA">
              <w:rPr>
                <w:rFonts w:ascii="Times New Roman" w:hAnsi="Times New Roman" w:cs="Times New Roman"/>
                <w:sz w:val="12"/>
                <w:szCs w:val="12"/>
              </w:rPr>
              <w:t xml:space="preserve">       </w:t>
            </w:r>
            <w:r w:rsidRPr="00657EAA">
              <w:rPr>
                <w:rFonts w:ascii="Times New Roman" w:hAnsi="Times New Roman" w:cs="Times New Roman"/>
                <w:sz w:val="12"/>
                <w:szCs w:val="12"/>
                <w:vertAlign w:val="superscript"/>
              </w:rPr>
              <w:t>(М.П. при наличии)</w:t>
            </w:r>
            <w:r w:rsidRPr="00657EAA">
              <w:rPr>
                <w:rFonts w:ascii="Times New Roman" w:hAnsi="Times New Roman" w:cs="Times New Roman"/>
                <w:sz w:val="12"/>
                <w:szCs w:val="12"/>
              </w:rPr>
              <w:t xml:space="preserve">                                  </w:t>
            </w:r>
          </w:p>
        </w:tc>
        <w:tc>
          <w:tcPr>
            <w:tcW w:w="2274" w:type="pct"/>
          </w:tcPr>
          <w:p w14:paraId="1D90104B" w14:textId="3EED459A" w:rsidR="00657EAA" w:rsidRPr="00657EAA" w:rsidRDefault="00657EAA" w:rsidP="00657EAA">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3ACDBC14" w14:textId="77777777" w:rsidR="00657EAA" w:rsidRPr="00657EAA" w:rsidRDefault="00657EAA" w:rsidP="00657EAA">
            <w:pPr>
              <w:spacing w:after="0" w:line="240" w:lineRule="auto"/>
              <w:jc w:val="center"/>
              <w:rPr>
                <w:rFonts w:ascii="Times New Roman" w:hAnsi="Times New Roman" w:cs="Times New Roman"/>
                <w:sz w:val="12"/>
                <w:szCs w:val="12"/>
              </w:rPr>
            </w:pPr>
            <w:r w:rsidRPr="00657EAA">
              <w:rPr>
                <w:rFonts w:ascii="Times New Roman" w:hAnsi="Times New Roman" w:cs="Times New Roman"/>
                <w:sz w:val="12"/>
                <w:szCs w:val="12"/>
              </w:rPr>
              <w:t>_________________</w:t>
            </w:r>
          </w:p>
          <w:p w14:paraId="01B512E7" w14:textId="77777777" w:rsidR="00657EAA" w:rsidRPr="00657EAA" w:rsidRDefault="00657EAA" w:rsidP="00657EAA">
            <w:pPr>
              <w:tabs>
                <w:tab w:val="center" w:pos="2412"/>
              </w:tabs>
              <w:spacing w:after="0" w:line="240" w:lineRule="auto"/>
              <w:rPr>
                <w:rFonts w:ascii="Times New Roman" w:hAnsi="Times New Roman" w:cs="Times New Roman"/>
                <w:sz w:val="12"/>
                <w:szCs w:val="12"/>
              </w:rPr>
            </w:pPr>
            <w:r w:rsidRPr="00657EAA">
              <w:rPr>
                <w:rFonts w:ascii="Times New Roman" w:hAnsi="Times New Roman" w:cs="Times New Roman"/>
                <w:sz w:val="12"/>
                <w:szCs w:val="12"/>
              </w:rPr>
              <w:tab/>
              <w:t xml:space="preserve">                     </w:t>
            </w:r>
          </w:p>
        </w:tc>
      </w:tr>
    </w:tbl>
    <w:p w14:paraId="3C60E616" w14:textId="77777777" w:rsidR="00A63862" w:rsidRPr="00A63862" w:rsidRDefault="00A63862" w:rsidP="00A63862">
      <w:pPr>
        <w:tabs>
          <w:tab w:val="left" w:pos="0"/>
        </w:tabs>
        <w:spacing w:after="0" w:line="240" w:lineRule="auto"/>
        <w:ind w:firstLine="284"/>
        <w:jc w:val="center"/>
        <w:rPr>
          <w:rFonts w:ascii="Times New Roman" w:hAnsi="Times New Roman" w:cs="Times New Roman"/>
          <w:sz w:val="12"/>
          <w:szCs w:val="12"/>
        </w:rPr>
      </w:pPr>
      <w:r w:rsidRPr="00A63862">
        <w:rPr>
          <w:rFonts w:ascii="Times New Roman" w:hAnsi="Times New Roman" w:cs="Times New Roman"/>
          <w:sz w:val="12"/>
          <w:szCs w:val="12"/>
        </w:rPr>
        <w:t>Администрация</w:t>
      </w:r>
    </w:p>
    <w:p w14:paraId="61C99FC8" w14:textId="2C962243" w:rsidR="00A63862" w:rsidRPr="00A63862" w:rsidRDefault="00A63862" w:rsidP="00A638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63862">
        <w:rPr>
          <w:rFonts w:ascii="Times New Roman" w:hAnsi="Times New Roman" w:cs="Times New Roman"/>
          <w:sz w:val="12"/>
          <w:szCs w:val="12"/>
        </w:rPr>
        <w:t>Сергиевский</w:t>
      </w:r>
    </w:p>
    <w:p w14:paraId="1A1A5D53" w14:textId="16AD302C" w:rsidR="00A63862" w:rsidRPr="00A63862" w:rsidRDefault="00A63862" w:rsidP="00A638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2074484" w14:textId="0D1DB492" w:rsidR="00A63862" w:rsidRPr="00A63862" w:rsidRDefault="00A63862" w:rsidP="00A638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EBCE035" w14:textId="7B22104B" w:rsidR="00657EAA" w:rsidRDefault="00A63862" w:rsidP="00A63862">
      <w:pPr>
        <w:tabs>
          <w:tab w:val="left" w:pos="0"/>
        </w:tabs>
        <w:spacing w:after="0" w:line="240" w:lineRule="auto"/>
        <w:ind w:firstLine="284"/>
        <w:rPr>
          <w:rFonts w:ascii="Times New Roman" w:hAnsi="Times New Roman" w:cs="Times New Roman"/>
          <w:sz w:val="12"/>
          <w:szCs w:val="12"/>
        </w:rPr>
      </w:pPr>
      <w:r w:rsidRPr="00A63862">
        <w:rPr>
          <w:rFonts w:ascii="Times New Roman" w:hAnsi="Times New Roman" w:cs="Times New Roman"/>
          <w:sz w:val="12"/>
          <w:szCs w:val="12"/>
        </w:rPr>
        <w:t>«03» февраля 2022г.</w:t>
      </w:r>
      <w:r>
        <w:rPr>
          <w:rFonts w:ascii="Times New Roman" w:hAnsi="Times New Roman" w:cs="Times New Roman"/>
          <w:sz w:val="12"/>
          <w:szCs w:val="12"/>
        </w:rPr>
        <w:t xml:space="preserve">                                                              </w:t>
      </w:r>
      <w:r w:rsidR="009E1B74">
        <w:rPr>
          <w:rFonts w:ascii="Times New Roman" w:hAnsi="Times New Roman" w:cs="Times New Roman"/>
          <w:sz w:val="12"/>
          <w:szCs w:val="12"/>
        </w:rPr>
        <w:t xml:space="preserve">                                                                                                                                        </w:t>
      </w:r>
      <w:r w:rsidRPr="00A63862">
        <w:rPr>
          <w:rFonts w:ascii="Times New Roman" w:hAnsi="Times New Roman" w:cs="Times New Roman"/>
          <w:sz w:val="12"/>
          <w:szCs w:val="12"/>
        </w:rPr>
        <w:t>№87</w:t>
      </w:r>
    </w:p>
    <w:p w14:paraId="64D811CB" w14:textId="7AD2E8E4" w:rsidR="009E1B74" w:rsidRDefault="009E1B74" w:rsidP="009E1B74">
      <w:pPr>
        <w:tabs>
          <w:tab w:val="left" w:pos="0"/>
        </w:tabs>
        <w:spacing w:after="0" w:line="240" w:lineRule="auto"/>
        <w:ind w:firstLine="284"/>
        <w:jc w:val="center"/>
        <w:rPr>
          <w:rFonts w:ascii="Times New Roman" w:hAnsi="Times New Roman" w:cs="Times New Roman"/>
          <w:sz w:val="12"/>
          <w:szCs w:val="12"/>
        </w:rPr>
      </w:pPr>
      <w:proofErr w:type="gramStart"/>
      <w:r w:rsidRPr="009E1B74">
        <w:rPr>
          <w:rFonts w:ascii="Times New Roman" w:hAnsi="Times New Roman" w:cs="Times New Roman"/>
          <w:sz w:val="12"/>
          <w:szCs w:val="12"/>
        </w:rPr>
        <w:t>«Об утверждении ставок расчетов размера субсидий, предоставляемых в 2022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IV квартале 2021 года и  I-III кварталах 2022 года, в связи с производством сельскохозяйственной продукции за счет средств областного бюджета»</w:t>
      </w:r>
      <w:proofErr w:type="gramEnd"/>
    </w:p>
    <w:p w14:paraId="0AC4244B" w14:textId="1A9571D8"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proofErr w:type="gramStart"/>
      <w:r w:rsidRPr="009E1B74">
        <w:rPr>
          <w:rFonts w:ascii="Times New Roman" w:hAnsi="Times New Roman" w:cs="Times New Roman"/>
          <w:sz w:val="12"/>
          <w:szCs w:val="12"/>
        </w:rPr>
        <w:t>В соответствии  с  постановлением Правительства Самарской области от  19.02.2013г.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w:t>
      </w:r>
      <w:r>
        <w:rPr>
          <w:rFonts w:ascii="Times New Roman" w:hAnsi="Times New Roman" w:cs="Times New Roman"/>
          <w:sz w:val="12"/>
          <w:szCs w:val="12"/>
        </w:rPr>
        <w:t xml:space="preserve">ного </w:t>
      </w:r>
      <w:r w:rsidRPr="009E1B74">
        <w:rPr>
          <w:rFonts w:ascii="Times New Roman" w:hAnsi="Times New Roman" w:cs="Times New Roman"/>
          <w:sz w:val="12"/>
          <w:szCs w:val="12"/>
        </w:rPr>
        <w:t>производства», постановлением Администрации муниципального района Сергиевский от 27.01.2022г. № 71 «О внесении изменений в постановление Администрации муниципального района Сергиевский от 27.04.2017 г. № 431 «Об утверждении Порядка предоставления субсидий сельскохозяйственным товаропроизводителям</w:t>
      </w:r>
      <w:proofErr w:type="gramEnd"/>
      <w:r w:rsidRPr="009E1B74">
        <w:rPr>
          <w:rFonts w:ascii="Times New Roman" w:hAnsi="Times New Roman" w:cs="Times New Roman"/>
          <w:sz w:val="12"/>
          <w:szCs w:val="12"/>
        </w:rPr>
        <w:t xml:space="preserve">, </w:t>
      </w:r>
      <w:proofErr w:type="gramStart"/>
      <w:r w:rsidRPr="009E1B74">
        <w:rPr>
          <w:rFonts w:ascii="Times New Roman" w:hAnsi="Times New Roman" w:cs="Times New Roman"/>
          <w:sz w:val="12"/>
          <w:szCs w:val="12"/>
        </w:rPr>
        <w:t>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а также в соответствии с решением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 от 28.01.2022г. Администрация муниципального района Сергиевский</w:t>
      </w:r>
      <w:proofErr w:type="gramEnd"/>
    </w:p>
    <w:p w14:paraId="22001CFF" w14:textId="77777777"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ПОСТАНОВЛЯЕТ:</w:t>
      </w:r>
    </w:p>
    <w:p w14:paraId="7965367A" w14:textId="77777777"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1.  Утвердить ставки расчетов размера субсидий в IV квартале 2021 года и I-III кварталах 2022 года, предоставляемых в 2022 году на возмещение затрат:</w:t>
      </w:r>
    </w:p>
    <w:p w14:paraId="083D5DFB" w14:textId="3AE7F057" w:rsid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крестьянским (фермерским) хозяйствам, индивидуальным предпринимателям, осуществляющим свою деятельность на территории муниципального района Сергиевский Самарской области, на производство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3848"/>
      </w:tblGrid>
      <w:tr w:rsidR="009E1B74" w:rsidRPr="009E1B74" w14:paraId="05BF7E4F" w14:textId="77777777" w:rsidTr="009E1B74">
        <w:tc>
          <w:tcPr>
            <w:tcW w:w="4926" w:type="dxa"/>
            <w:shd w:val="clear" w:color="auto" w:fill="auto"/>
            <w:vAlign w:val="center"/>
          </w:tcPr>
          <w:p w14:paraId="75E57581" w14:textId="7FD6648F"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Молочная продуктивность 1 коровы</w:t>
            </w:r>
            <w:r>
              <w:rPr>
                <w:rFonts w:ascii="Times New Roman" w:hAnsi="Times New Roman" w:cs="Times New Roman"/>
                <w:sz w:val="12"/>
                <w:szCs w:val="12"/>
              </w:rPr>
              <w:t xml:space="preserve"> за предыдущий финансовый год, </w:t>
            </w:r>
            <w:r w:rsidRPr="009E1B74">
              <w:rPr>
                <w:rFonts w:ascii="Times New Roman" w:hAnsi="Times New Roman" w:cs="Times New Roman"/>
                <w:sz w:val="12"/>
                <w:szCs w:val="12"/>
              </w:rPr>
              <w:t>килограммов</w:t>
            </w:r>
          </w:p>
        </w:tc>
        <w:tc>
          <w:tcPr>
            <w:tcW w:w="4927" w:type="dxa"/>
            <w:shd w:val="clear" w:color="auto" w:fill="auto"/>
            <w:vAlign w:val="center"/>
          </w:tcPr>
          <w:p w14:paraId="7ED9D4A3"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Предельная ставка расчёта размера субсидии на производство 1 килограмма молока, рублей</w:t>
            </w:r>
          </w:p>
        </w:tc>
      </w:tr>
      <w:tr w:rsidR="009E1B74" w:rsidRPr="009E1B74" w14:paraId="28435775" w14:textId="77777777" w:rsidTr="009E1B74">
        <w:tc>
          <w:tcPr>
            <w:tcW w:w="4926" w:type="dxa"/>
            <w:shd w:val="clear" w:color="auto" w:fill="auto"/>
            <w:vAlign w:val="center"/>
          </w:tcPr>
          <w:p w14:paraId="1E5D5160"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5 500 и выше</w:t>
            </w:r>
          </w:p>
        </w:tc>
        <w:tc>
          <w:tcPr>
            <w:tcW w:w="4927" w:type="dxa"/>
            <w:shd w:val="clear" w:color="auto" w:fill="auto"/>
            <w:vAlign w:val="center"/>
          </w:tcPr>
          <w:p w14:paraId="7D079DF2"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2,00</w:t>
            </w:r>
          </w:p>
        </w:tc>
      </w:tr>
      <w:tr w:rsidR="009E1B74" w:rsidRPr="009E1B74" w14:paraId="60E0D30F" w14:textId="77777777" w:rsidTr="009E1B74">
        <w:tc>
          <w:tcPr>
            <w:tcW w:w="4926" w:type="dxa"/>
            <w:shd w:val="clear" w:color="auto" w:fill="auto"/>
            <w:vAlign w:val="center"/>
          </w:tcPr>
          <w:p w14:paraId="3A7EF7CD"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5 000 – 5 499</w:t>
            </w:r>
          </w:p>
        </w:tc>
        <w:tc>
          <w:tcPr>
            <w:tcW w:w="4927" w:type="dxa"/>
            <w:shd w:val="clear" w:color="auto" w:fill="auto"/>
            <w:vAlign w:val="center"/>
          </w:tcPr>
          <w:p w14:paraId="33F53436"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1,75</w:t>
            </w:r>
          </w:p>
        </w:tc>
      </w:tr>
      <w:tr w:rsidR="009E1B74" w:rsidRPr="009E1B74" w14:paraId="6339C865" w14:textId="77777777" w:rsidTr="009E1B74">
        <w:tc>
          <w:tcPr>
            <w:tcW w:w="4926" w:type="dxa"/>
            <w:shd w:val="clear" w:color="auto" w:fill="auto"/>
            <w:vAlign w:val="center"/>
          </w:tcPr>
          <w:p w14:paraId="2C0DBF51"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4 500 – 4 999</w:t>
            </w:r>
          </w:p>
        </w:tc>
        <w:tc>
          <w:tcPr>
            <w:tcW w:w="4927" w:type="dxa"/>
            <w:shd w:val="clear" w:color="auto" w:fill="auto"/>
            <w:vAlign w:val="center"/>
          </w:tcPr>
          <w:p w14:paraId="26714A3D"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1,50</w:t>
            </w:r>
          </w:p>
        </w:tc>
      </w:tr>
      <w:tr w:rsidR="009E1B74" w:rsidRPr="009E1B74" w14:paraId="0E67EBBB" w14:textId="77777777" w:rsidTr="009E1B74">
        <w:tc>
          <w:tcPr>
            <w:tcW w:w="4926" w:type="dxa"/>
            <w:shd w:val="clear" w:color="auto" w:fill="auto"/>
            <w:vAlign w:val="center"/>
          </w:tcPr>
          <w:p w14:paraId="3AC9BA69"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4 000 – 4 499</w:t>
            </w:r>
          </w:p>
        </w:tc>
        <w:tc>
          <w:tcPr>
            <w:tcW w:w="4927" w:type="dxa"/>
            <w:shd w:val="clear" w:color="auto" w:fill="auto"/>
            <w:vAlign w:val="center"/>
          </w:tcPr>
          <w:p w14:paraId="68012150"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1,25</w:t>
            </w:r>
          </w:p>
        </w:tc>
      </w:tr>
      <w:tr w:rsidR="009E1B74" w:rsidRPr="009E1B74" w14:paraId="4FF17797" w14:textId="77777777" w:rsidTr="009E1B74">
        <w:tc>
          <w:tcPr>
            <w:tcW w:w="4926" w:type="dxa"/>
            <w:shd w:val="clear" w:color="auto" w:fill="auto"/>
            <w:vAlign w:val="center"/>
          </w:tcPr>
          <w:p w14:paraId="43CB2D77"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3 500 – 3 999</w:t>
            </w:r>
          </w:p>
        </w:tc>
        <w:tc>
          <w:tcPr>
            <w:tcW w:w="4927" w:type="dxa"/>
            <w:shd w:val="clear" w:color="auto" w:fill="auto"/>
            <w:vAlign w:val="center"/>
          </w:tcPr>
          <w:p w14:paraId="649C0179"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1,00</w:t>
            </w:r>
          </w:p>
        </w:tc>
      </w:tr>
    </w:tbl>
    <w:p w14:paraId="723D2D7A" w14:textId="77777777" w:rsidR="009E1B74" w:rsidRDefault="009E1B74" w:rsidP="009E1B74">
      <w:pPr>
        <w:tabs>
          <w:tab w:val="left" w:pos="0"/>
        </w:tabs>
        <w:spacing w:after="0" w:line="240" w:lineRule="auto"/>
        <w:ind w:firstLine="284"/>
        <w:jc w:val="both"/>
        <w:rPr>
          <w:rFonts w:ascii="Times New Roman" w:hAnsi="Times New Roman" w:cs="Times New Roman"/>
          <w:sz w:val="12"/>
          <w:szCs w:val="12"/>
        </w:rPr>
      </w:pPr>
    </w:p>
    <w:p w14:paraId="02628949" w14:textId="0720C387" w:rsid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на содержание молочных коров (ежеквартальные):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836"/>
      </w:tblGrid>
      <w:tr w:rsidR="009E1B74" w:rsidRPr="009E1B74" w14:paraId="5C09984A" w14:textId="77777777" w:rsidTr="009E1B74">
        <w:tc>
          <w:tcPr>
            <w:tcW w:w="4926" w:type="dxa"/>
            <w:shd w:val="clear" w:color="auto" w:fill="auto"/>
            <w:vAlign w:val="center"/>
          </w:tcPr>
          <w:p w14:paraId="353F0D2B" w14:textId="71E0560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Молочная продуктивность 1 коровы</w:t>
            </w:r>
            <w:r>
              <w:rPr>
                <w:rFonts w:ascii="Times New Roman" w:hAnsi="Times New Roman" w:cs="Times New Roman"/>
                <w:sz w:val="12"/>
                <w:szCs w:val="12"/>
              </w:rPr>
              <w:t xml:space="preserve"> </w:t>
            </w:r>
            <w:r w:rsidRPr="009E1B74">
              <w:rPr>
                <w:rFonts w:ascii="Times New Roman" w:hAnsi="Times New Roman" w:cs="Times New Roman"/>
                <w:sz w:val="12"/>
                <w:szCs w:val="12"/>
              </w:rPr>
              <w:t>за предыдущий финансовый год, килограммов</w:t>
            </w:r>
          </w:p>
        </w:tc>
        <w:tc>
          <w:tcPr>
            <w:tcW w:w="4927" w:type="dxa"/>
            <w:shd w:val="clear" w:color="auto" w:fill="auto"/>
            <w:vAlign w:val="center"/>
          </w:tcPr>
          <w:p w14:paraId="4EE90249"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Предельная ставка расчёта размера субсидии на содержание молочных коров, рублей</w:t>
            </w:r>
          </w:p>
        </w:tc>
      </w:tr>
      <w:tr w:rsidR="009E1B74" w:rsidRPr="009E1B74" w14:paraId="66E40768" w14:textId="77777777" w:rsidTr="009E1B74">
        <w:tc>
          <w:tcPr>
            <w:tcW w:w="4926" w:type="dxa"/>
            <w:shd w:val="clear" w:color="auto" w:fill="auto"/>
            <w:vAlign w:val="center"/>
          </w:tcPr>
          <w:p w14:paraId="77242CB1"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5 500 и выше</w:t>
            </w:r>
          </w:p>
        </w:tc>
        <w:tc>
          <w:tcPr>
            <w:tcW w:w="4927" w:type="dxa"/>
            <w:shd w:val="clear" w:color="auto" w:fill="auto"/>
            <w:vAlign w:val="center"/>
          </w:tcPr>
          <w:p w14:paraId="41D36C06"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1 895</w:t>
            </w:r>
          </w:p>
        </w:tc>
      </w:tr>
      <w:tr w:rsidR="009E1B74" w:rsidRPr="009E1B74" w14:paraId="5EF3AE84" w14:textId="77777777" w:rsidTr="009E1B74">
        <w:tc>
          <w:tcPr>
            <w:tcW w:w="4926" w:type="dxa"/>
            <w:shd w:val="clear" w:color="auto" w:fill="auto"/>
            <w:vAlign w:val="center"/>
          </w:tcPr>
          <w:p w14:paraId="54FD09D4"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5 000 – 5 499</w:t>
            </w:r>
          </w:p>
        </w:tc>
        <w:tc>
          <w:tcPr>
            <w:tcW w:w="4927" w:type="dxa"/>
            <w:shd w:val="clear" w:color="auto" w:fill="auto"/>
            <w:vAlign w:val="center"/>
          </w:tcPr>
          <w:p w14:paraId="0A6EFD2F"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1 655</w:t>
            </w:r>
          </w:p>
        </w:tc>
      </w:tr>
      <w:tr w:rsidR="009E1B74" w:rsidRPr="009E1B74" w14:paraId="73C5CC35" w14:textId="77777777" w:rsidTr="009E1B74">
        <w:tc>
          <w:tcPr>
            <w:tcW w:w="4926" w:type="dxa"/>
            <w:shd w:val="clear" w:color="auto" w:fill="auto"/>
            <w:vAlign w:val="center"/>
          </w:tcPr>
          <w:p w14:paraId="457AF1DE"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4 500 – 4 999</w:t>
            </w:r>
          </w:p>
        </w:tc>
        <w:tc>
          <w:tcPr>
            <w:tcW w:w="4927" w:type="dxa"/>
            <w:shd w:val="clear" w:color="auto" w:fill="auto"/>
            <w:vAlign w:val="center"/>
          </w:tcPr>
          <w:p w14:paraId="189DAB6A"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1 415</w:t>
            </w:r>
          </w:p>
        </w:tc>
      </w:tr>
      <w:tr w:rsidR="009E1B74" w:rsidRPr="009E1B74" w14:paraId="088BC362" w14:textId="77777777" w:rsidTr="009E1B74">
        <w:tc>
          <w:tcPr>
            <w:tcW w:w="4926" w:type="dxa"/>
            <w:shd w:val="clear" w:color="auto" w:fill="auto"/>
            <w:vAlign w:val="center"/>
          </w:tcPr>
          <w:p w14:paraId="06381122"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4 000 – 4 499</w:t>
            </w:r>
          </w:p>
        </w:tc>
        <w:tc>
          <w:tcPr>
            <w:tcW w:w="4927" w:type="dxa"/>
            <w:shd w:val="clear" w:color="auto" w:fill="auto"/>
            <w:vAlign w:val="center"/>
          </w:tcPr>
          <w:p w14:paraId="2FF5ECD7"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1 175</w:t>
            </w:r>
          </w:p>
        </w:tc>
      </w:tr>
      <w:tr w:rsidR="009E1B74" w:rsidRPr="009E1B74" w14:paraId="7F3B24BC" w14:textId="77777777" w:rsidTr="009E1B74">
        <w:tc>
          <w:tcPr>
            <w:tcW w:w="4926" w:type="dxa"/>
            <w:shd w:val="clear" w:color="auto" w:fill="auto"/>
            <w:vAlign w:val="center"/>
          </w:tcPr>
          <w:p w14:paraId="74D340D1"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3 500 – 3 999</w:t>
            </w:r>
          </w:p>
        </w:tc>
        <w:tc>
          <w:tcPr>
            <w:tcW w:w="4927" w:type="dxa"/>
            <w:shd w:val="clear" w:color="auto" w:fill="auto"/>
            <w:vAlign w:val="center"/>
          </w:tcPr>
          <w:p w14:paraId="676A974C" w14:textId="77777777" w:rsidR="009E1B74" w:rsidRPr="009E1B74" w:rsidRDefault="009E1B74" w:rsidP="009E1B74">
            <w:pPr>
              <w:pStyle w:val="ConsPlusNormal"/>
              <w:spacing w:line="276" w:lineRule="auto"/>
              <w:ind w:firstLine="0"/>
              <w:contextualSpacing/>
              <w:jc w:val="center"/>
              <w:rPr>
                <w:rFonts w:ascii="Times New Roman" w:hAnsi="Times New Roman" w:cs="Times New Roman"/>
                <w:sz w:val="12"/>
                <w:szCs w:val="12"/>
              </w:rPr>
            </w:pPr>
            <w:r w:rsidRPr="009E1B74">
              <w:rPr>
                <w:rFonts w:ascii="Times New Roman" w:hAnsi="Times New Roman" w:cs="Times New Roman"/>
                <w:sz w:val="12"/>
                <w:szCs w:val="12"/>
              </w:rPr>
              <w:t>935</w:t>
            </w:r>
          </w:p>
        </w:tc>
      </w:tr>
    </w:tbl>
    <w:p w14:paraId="0EF9C29A" w14:textId="77777777" w:rsidR="009E1B74" w:rsidRDefault="009E1B74" w:rsidP="009E1B74">
      <w:pPr>
        <w:tabs>
          <w:tab w:val="left" w:pos="0"/>
        </w:tabs>
        <w:spacing w:after="0" w:line="240" w:lineRule="auto"/>
        <w:ind w:firstLine="284"/>
        <w:jc w:val="both"/>
        <w:rPr>
          <w:rFonts w:ascii="Times New Roman" w:hAnsi="Times New Roman" w:cs="Times New Roman"/>
          <w:sz w:val="12"/>
          <w:szCs w:val="12"/>
        </w:rPr>
      </w:pPr>
    </w:p>
    <w:p w14:paraId="28009EA2" w14:textId="77777777"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2.    Опубликовать настоящее постановление в газете «Сергиевский вестник».</w:t>
      </w:r>
    </w:p>
    <w:p w14:paraId="3AD2820C" w14:textId="77777777"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3. Настоящее постановление вступает в силу со дня его официального опубликования.</w:t>
      </w:r>
    </w:p>
    <w:p w14:paraId="38D3CDFE" w14:textId="77777777"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4.  Признать утратившим силу постановление администрации муниципального района Сергиевский:</w:t>
      </w:r>
    </w:p>
    <w:p w14:paraId="309255A0" w14:textId="77777777"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proofErr w:type="gramStart"/>
      <w:r w:rsidRPr="009E1B74">
        <w:rPr>
          <w:rFonts w:ascii="Times New Roman" w:hAnsi="Times New Roman" w:cs="Times New Roman"/>
          <w:sz w:val="12"/>
          <w:szCs w:val="12"/>
        </w:rPr>
        <w:t>- от 18.05.2021г. № 445  «Об утверждении ставок расчетов размера субсидий, предоставляемых в 2021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молочных коров в  IV квартале 2020 года и I-III кварталах 2021 года за счёт средств</w:t>
      </w:r>
      <w:proofErr w:type="gramEnd"/>
      <w:r w:rsidRPr="009E1B74">
        <w:rPr>
          <w:rFonts w:ascii="Times New Roman" w:hAnsi="Times New Roman" w:cs="Times New Roman"/>
          <w:sz w:val="12"/>
          <w:szCs w:val="12"/>
        </w:rPr>
        <w:t xml:space="preserve"> областного бюджета»;</w:t>
      </w:r>
    </w:p>
    <w:p w14:paraId="61B66EBE" w14:textId="75A382FE"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 xml:space="preserve">5. </w:t>
      </w:r>
      <w:proofErr w:type="gramStart"/>
      <w:r w:rsidRPr="009E1B74">
        <w:rPr>
          <w:rFonts w:ascii="Times New Roman" w:hAnsi="Times New Roman" w:cs="Times New Roman"/>
          <w:sz w:val="12"/>
          <w:szCs w:val="12"/>
        </w:rPr>
        <w:t>Контроль за</w:t>
      </w:r>
      <w:proofErr w:type="gramEnd"/>
      <w:r w:rsidRPr="009E1B7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14:paraId="2EC355D4" w14:textId="77777777" w:rsidR="009E1B74" w:rsidRPr="009E1B74" w:rsidRDefault="009E1B74" w:rsidP="009E1B74">
      <w:pPr>
        <w:tabs>
          <w:tab w:val="left" w:pos="0"/>
        </w:tabs>
        <w:spacing w:after="0" w:line="240" w:lineRule="auto"/>
        <w:ind w:firstLine="284"/>
        <w:jc w:val="right"/>
        <w:rPr>
          <w:rFonts w:ascii="Times New Roman" w:hAnsi="Times New Roman" w:cs="Times New Roman"/>
          <w:sz w:val="12"/>
          <w:szCs w:val="12"/>
        </w:rPr>
      </w:pPr>
      <w:r w:rsidRPr="009E1B74">
        <w:rPr>
          <w:rFonts w:ascii="Times New Roman" w:hAnsi="Times New Roman" w:cs="Times New Roman"/>
          <w:sz w:val="12"/>
          <w:szCs w:val="12"/>
        </w:rPr>
        <w:t>Глава муниципального района Сергиевский</w:t>
      </w:r>
    </w:p>
    <w:p w14:paraId="2B47FE55" w14:textId="16C06196" w:rsidR="009E1B74" w:rsidRDefault="009E1B74" w:rsidP="009E1B74">
      <w:pPr>
        <w:tabs>
          <w:tab w:val="left" w:pos="0"/>
        </w:tabs>
        <w:spacing w:after="0" w:line="240" w:lineRule="auto"/>
        <w:ind w:firstLine="284"/>
        <w:jc w:val="right"/>
        <w:rPr>
          <w:rFonts w:ascii="Times New Roman" w:hAnsi="Times New Roman" w:cs="Times New Roman"/>
          <w:sz w:val="12"/>
          <w:szCs w:val="12"/>
        </w:rPr>
      </w:pPr>
      <w:r w:rsidRPr="009E1B74">
        <w:rPr>
          <w:rFonts w:ascii="Times New Roman" w:hAnsi="Times New Roman" w:cs="Times New Roman"/>
          <w:sz w:val="12"/>
          <w:szCs w:val="12"/>
        </w:rPr>
        <w:tab/>
      </w:r>
      <w:r w:rsidRPr="009E1B74">
        <w:rPr>
          <w:rFonts w:ascii="Times New Roman" w:hAnsi="Times New Roman" w:cs="Times New Roman"/>
          <w:sz w:val="12"/>
          <w:szCs w:val="12"/>
        </w:rPr>
        <w:tab/>
        <w:t>А. А. Веселов</w:t>
      </w:r>
    </w:p>
    <w:p w14:paraId="18389FEE" w14:textId="77777777" w:rsidR="009E1B74" w:rsidRDefault="009E1B74" w:rsidP="009E1B74">
      <w:pPr>
        <w:tabs>
          <w:tab w:val="left" w:pos="0"/>
        </w:tabs>
        <w:spacing w:after="0" w:line="240" w:lineRule="auto"/>
        <w:ind w:firstLine="284"/>
        <w:jc w:val="center"/>
        <w:rPr>
          <w:rFonts w:ascii="Times New Roman" w:hAnsi="Times New Roman" w:cs="Times New Roman"/>
          <w:sz w:val="12"/>
          <w:szCs w:val="12"/>
        </w:rPr>
      </w:pPr>
    </w:p>
    <w:p w14:paraId="4F5C2CA0" w14:textId="77777777" w:rsidR="009E1B74" w:rsidRDefault="009E1B74" w:rsidP="009E1B74">
      <w:pPr>
        <w:tabs>
          <w:tab w:val="left" w:pos="0"/>
        </w:tabs>
        <w:spacing w:after="0" w:line="240" w:lineRule="auto"/>
        <w:ind w:firstLine="284"/>
        <w:jc w:val="center"/>
        <w:rPr>
          <w:rFonts w:ascii="Times New Roman" w:hAnsi="Times New Roman" w:cs="Times New Roman"/>
          <w:sz w:val="12"/>
          <w:szCs w:val="12"/>
        </w:rPr>
      </w:pPr>
    </w:p>
    <w:p w14:paraId="1E28D4B0" w14:textId="77777777" w:rsidR="009E1B74" w:rsidRDefault="009E1B74" w:rsidP="009E1B74">
      <w:pPr>
        <w:tabs>
          <w:tab w:val="left" w:pos="0"/>
        </w:tabs>
        <w:spacing w:after="0" w:line="240" w:lineRule="auto"/>
        <w:ind w:firstLine="284"/>
        <w:jc w:val="center"/>
        <w:rPr>
          <w:rFonts w:ascii="Times New Roman" w:hAnsi="Times New Roman" w:cs="Times New Roman"/>
          <w:sz w:val="12"/>
          <w:szCs w:val="12"/>
        </w:rPr>
      </w:pPr>
    </w:p>
    <w:p w14:paraId="1F742042" w14:textId="77777777" w:rsidR="009E1B74" w:rsidRDefault="009E1B74" w:rsidP="009E1B74">
      <w:pPr>
        <w:tabs>
          <w:tab w:val="left" w:pos="0"/>
        </w:tabs>
        <w:spacing w:after="0" w:line="240" w:lineRule="auto"/>
        <w:ind w:firstLine="284"/>
        <w:jc w:val="center"/>
        <w:rPr>
          <w:rFonts w:ascii="Times New Roman" w:hAnsi="Times New Roman" w:cs="Times New Roman"/>
          <w:sz w:val="12"/>
          <w:szCs w:val="12"/>
        </w:rPr>
      </w:pPr>
    </w:p>
    <w:p w14:paraId="523019CE" w14:textId="77777777" w:rsidR="009E1B74" w:rsidRPr="009E1B74" w:rsidRDefault="009E1B74" w:rsidP="009E1B74">
      <w:pPr>
        <w:tabs>
          <w:tab w:val="left" w:pos="0"/>
        </w:tabs>
        <w:spacing w:after="0" w:line="240" w:lineRule="auto"/>
        <w:ind w:firstLine="284"/>
        <w:jc w:val="center"/>
        <w:rPr>
          <w:rFonts w:ascii="Times New Roman" w:hAnsi="Times New Roman" w:cs="Times New Roman"/>
          <w:sz w:val="12"/>
          <w:szCs w:val="12"/>
        </w:rPr>
      </w:pPr>
      <w:r w:rsidRPr="009E1B74">
        <w:rPr>
          <w:rFonts w:ascii="Times New Roman" w:hAnsi="Times New Roman" w:cs="Times New Roman"/>
          <w:sz w:val="12"/>
          <w:szCs w:val="12"/>
        </w:rPr>
        <w:lastRenderedPageBreak/>
        <w:t>Администрация</w:t>
      </w:r>
    </w:p>
    <w:p w14:paraId="2A6002B3" w14:textId="4E1FD7C8" w:rsidR="009E1B74" w:rsidRPr="009E1B74" w:rsidRDefault="009E1B74" w:rsidP="009E1B7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E1B74">
        <w:rPr>
          <w:rFonts w:ascii="Times New Roman" w:hAnsi="Times New Roman" w:cs="Times New Roman"/>
          <w:sz w:val="12"/>
          <w:szCs w:val="12"/>
        </w:rPr>
        <w:t>Сергиевский</w:t>
      </w:r>
    </w:p>
    <w:p w14:paraId="7F37D89F" w14:textId="36A5F870" w:rsidR="009E1B74" w:rsidRPr="009E1B74" w:rsidRDefault="009E1B74" w:rsidP="009E1B7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4BB8702" w14:textId="45063FEB" w:rsidR="009E1B74" w:rsidRPr="009E1B74" w:rsidRDefault="009E1B74" w:rsidP="009E1B7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14:paraId="0FB02B51" w14:textId="46302548" w:rsidR="009E1B74" w:rsidRDefault="009E1B74" w:rsidP="009E1B74">
      <w:pPr>
        <w:tabs>
          <w:tab w:val="left" w:pos="0"/>
        </w:tabs>
        <w:spacing w:after="0" w:line="240" w:lineRule="auto"/>
        <w:ind w:firstLine="284"/>
        <w:rPr>
          <w:rFonts w:ascii="Times New Roman" w:hAnsi="Times New Roman" w:cs="Times New Roman"/>
          <w:sz w:val="12"/>
          <w:szCs w:val="12"/>
        </w:rPr>
      </w:pPr>
      <w:r w:rsidRPr="009E1B74">
        <w:rPr>
          <w:rFonts w:ascii="Times New Roman" w:hAnsi="Times New Roman" w:cs="Times New Roman"/>
          <w:sz w:val="12"/>
          <w:szCs w:val="12"/>
        </w:rPr>
        <w:t>«03» февраля 2022г.</w:t>
      </w:r>
      <w:r>
        <w:rPr>
          <w:rFonts w:ascii="Times New Roman" w:hAnsi="Times New Roman" w:cs="Times New Roman"/>
          <w:sz w:val="12"/>
          <w:szCs w:val="12"/>
        </w:rPr>
        <w:t xml:space="preserve">                                                                                                                                                                                                   </w:t>
      </w:r>
      <w:r w:rsidRPr="009E1B74">
        <w:rPr>
          <w:rFonts w:ascii="Times New Roman" w:hAnsi="Times New Roman" w:cs="Times New Roman"/>
          <w:sz w:val="12"/>
          <w:szCs w:val="12"/>
        </w:rPr>
        <w:t>№51-р</w:t>
      </w:r>
    </w:p>
    <w:p w14:paraId="224F8628" w14:textId="72557FD7" w:rsidR="009E1B74" w:rsidRPr="009E1B74" w:rsidRDefault="009E1B74" w:rsidP="009E1B74">
      <w:pPr>
        <w:tabs>
          <w:tab w:val="left" w:pos="0"/>
        </w:tabs>
        <w:spacing w:after="0" w:line="240" w:lineRule="auto"/>
        <w:ind w:firstLine="284"/>
        <w:jc w:val="center"/>
        <w:rPr>
          <w:rFonts w:ascii="Times New Roman" w:hAnsi="Times New Roman" w:cs="Times New Roman"/>
          <w:sz w:val="12"/>
          <w:szCs w:val="12"/>
        </w:rPr>
      </w:pPr>
      <w:r w:rsidRPr="009E1B74">
        <w:rPr>
          <w:rFonts w:ascii="Times New Roman" w:hAnsi="Times New Roman" w:cs="Times New Roman"/>
          <w:sz w:val="12"/>
          <w:szCs w:val="12"/>
        </w:rPr>
        <w:t>О п</w:t>
      </w:r>
      <w:r>
        <w:rPr>
          <w:rFonts w:ascii="Times New Roman" w:hAnsi="Times New Roman" w:cs="Times New Roman"/>
          <w:sz w:val="12"/>
          <w:szCs w:val="12"/>
        </w:rPr>
        <w:t xml:space="preserve">роведении субботника по уборке </w:t>
      </w:r>
      <w:r w:rsidRPr="009E1B74">
        <w:rPr>
          <w:rFonts w:ascii="Times New Roman" w:hAnsi="Times New Roman" w:cs="Times New Roman"/>
          <w:sz w:val="12"/>
          <w:szCs w:val="12"/>
        </w:rPr>
        <w:t>снега на территории муниципального района Сергиевский</w:t>
      </w:r>
    </w:p>
    <w:p w14:paraId="5FDA7762" w14:textId="77777777"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sidRPr="009E1B74">
        <w:rPr>
          <w:rFonts w:ascii="Times New Roman" w:hAnsi="Times New Roman" w:cs="Times New Roman"/>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района Сергиевский, в связи с ухудшением погодных условий, </w:t>
      </w:r>
    </w:p>
    <w:p w14:paraId="627A7654" w14:textId="528F1BEA"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1B74">
        <w:rPr>
          <w:rFonts w:ascii="Times New Roman" w:hAnsi="Times New Roman" w:cs="Times New Roman"/>
          <w:sz w:val="12"/>
          <w:szCs w:val="12"/>
        </w:rPr>
        <w:t>Провести на территории муниципального района Сергиевский с 04.02.2022г. по 11.02.2022г. субботник по уборке снега.</w:t>
      </w:r>
    </w:p>
    <w:p w14:paraId="0F1A6AE8" w14:textId="3945CCDB"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1B74">
        <w:rPr>
          <w:rFonts w:ascii="Times New Roman" w:hAnsi="Times New Roman" w:cs="Times New Roman"/>
          <w:sz w:val="12"/>
          <w:szCs w:val="12"/>
        </w:rPr>
        <w:t xml:space="preserve">Рекомендовать руководителям предприятий и учреждений независимо от форм собственности, провести работы по очистке от снега прилегающих и закрепленных территорий. </w:t>
      </w:r>
    </w:p>
    <w:p w14:paraId="0383F976" w14:textId="72C9A4E4"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E1B74">
        <w:rPr>
          <w:rFonts w:ascii="Times New Roman" w:hAnsi="Times New Roman" w:cs="Times New Roman"/>
          <w:sz w:val="12"/>
          <w:szCs w:val="12"/>
        </w:rPr>
        <w:t>Рекомендовать генеральному директор</w:t>
      </w:r>
      <w:proofErr w:type="gramStart"/>
      <w:r w:rsidRPr="009E1B74">
        <w:rPr>
          <w:rFonts w:ascii="Times New Roman" w:hAnsi="Times New Roman" w:cs="Times New Roman"/>
          <w:sz w:val="12"/>
          <w:szCs w:val="12"/>
        </w:rPr>
        <w:t>у  ООО</w:t>
      </w:r>
      <w:proofErr w:type="gramEnd"/>
      <w:r w:rsidRPr="009E1B74">
        <w:rPr>
          <w:rFonts w:ascii="Times New Roman" w:hAnsi="Times New Roman" w:cs="Times New Roman"/>
          <w:sz w:val="12"/>
          <w:szCs w:val="12"/>
        </w:rPr>
        <w:t xml:space="preserve"> «СКК» </w:t>
      </w:r>
      <w:proofErr w:type="spellStart"/>
      <w:r w:rsidRPr="009E1B74">
        <w:rPr>
          <w:rFonts w:ascii="Times New Roman" w:hAnsi="Times New Roman" w:cs="Times New Roman"/>
          <w:sz w:val="12"/>
          <w:szCs w:val="12"/>
        </w:rPr>
        <w:t>Полоумову</w:t>
      </w:r>
      <w:proofErr w:type="spellEnd"/>
      <w:r w:rsidRPr="009E1B74">
        <w:rPr>
          <w:rFonts w:ascii="Times New Roman" w:hAnsi="Times New Roman" w:cs="Times New Roman"/>
          <w:sz w:val="12"/>
          <w:szCs w:val="12"/>
        </w:rPr>
        <w:t xml:space="preserve"> А.В. провести мероприятия по очистке от снега и ледообразования крыш многоквартирных домов. </w:t>
      </w:r>
    </w:p>
    <w:p w14:paraId="7905D9AA" w14:textId="55434FBA"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E1B74">
        <w:rPr>
          <w:rFonts w:ascii="Times New Roman" w:hAnsi="Times New Roman" w:cs="Times New Roman"/>
          <w:sz w:val="12"/>
          <w:szCs w:val="12"/>
        </w:rPr>
        <w:t>Опубликовать настоящее распоряжение в газете «Сергиевский вестник» и разместить на официальном сайте администрации муниципального района Сергиевский в сети интернет.</w:t>
      </w:r>
    </w:p>
    <w:p w14:paraId="474FC68D" w14:textId="60D7384E" w:rsidR="009E1B74" w:rsidRPr="009E1B74" w:rsidRDefault="009E1B74" w:rsidP="009E1B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E1B74">
        <w:rPr>
          <w:rFonts w:ascii="Times New Roman" w:hAnsi="Times New Roman" w:cs="Times New Roman"/>
          <w:sz w:val="12"/>
          <w:szCs w:val="12"/>
        </w:rPr>
        <w:t xml:space="preserve"> </w:t>
      </w:r>
      <w:proofErr w:type="gramStart"/>
      <w:r w:rsidRPr="009E1B74">
        <w:rPr>
          <w:rFonts w:ascii="Times New Roman" w:hAnsi="Times New Roman" w:cs="Times New Roman"/>
          <w:sz w:val="12"/>
          <w:szCs w:val="12"/>
        </w:rPr>
        <w:t>Контроль за</w:t>
      </w:r>
      <w:proofErr w:type="gramEnd"/>
      <w:r w:rsidRPr="009E1B74">
        <w:rPr>
          <w:rFonts w:ascii="Times New Roman" w:hAnsi="Times New Roman" w:cs="Times New Roman"/>
          <w:sz w:val="12"/>
          <w:szCs w:val="12"/>
        </w:rPr>
        <w:t xml:space="preserve"> выполнением настоящего распоряжения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14:paraId="1DADC5AB" w14:textId="4D6AC2E8" w:rsidR="009E1B74" w:rsidRPr="009E1B74" w:rsidRDefault="009E1B74" w:rsidP="009E1B74">
      <w:pPr>
        <w:tabs>
          <w:tab w:val="left" w:pos="0"/>
        </w:tabs>
        <w:spacing w:after="0" w:line="240" w:lineRule="auto"/>
        <w:ind w:firstLine="284"/>
        <w:jc w:val="right"/>
        <w:rPr>
          <w:rFonts w:ascii="Times New Roman" w:hAnsi="Times New Roman" w:cs="Times New Roman"/>
          <w:sz w:val="12"/>
          <w:szCs w:val="12"/>
        </w:rPr>
      </w:pPr>
      <w:r w:rsidRPr="009E1B74">
        <w:rPr>
          <w:rFonts w:ascii="Times New Roman" w:hAnsi="Times New Roman" w:cs="Times New Roman"/>
          <w:sz w:val="12"/>
          <w:szCs w:val="12"/>
        </w:rPr>
        <w:t>Глава муниципального района</w:t>
      </w:r>
      <w:r>
        <w:rPr>
          <w:rFonts w:ascii="Times New Roman" w:hAnsi="Times New Roman" w:cs="Times New Roman"/>
          <w:sz w:val="12"/>
          <w:szCs w:val="12"/>
        </w:rPr>
        <w:t xml:space="preserve"> Сергиевский</w:t>
      </w:r>
    </w:p>
    <w:p w14:paraId="30448C70" w14:textId="3621F335" w:rsidR="007E0AF4" w:rsidRDefault="009E1B74" w:rsidP="007E0AF4">
      <w:pPr>
        <w:tabs>
          <w:tab w:val="left" w:pos="0"/>
        </w:tabs>
        <w:spacing w:after="0" w:line="240" w:lineRule="auto"/>
        <w:ind w:firstLine="284"/>
        <w:jc w:val="right"/>
        <w:rPr>
          <w:rFonts w:ascii="Times New Roman" w:hAnsi="Times New Roman" w:cs="Times New Roman"/>
          <w:sz w:val="12"/>
          <w:szCs w:val="12"/>
        </w:rPr>
      </w:pPr>
      <w:r w:rsidRPr="009E1B74">
        <w:rPr>
          <w:rFonts w:ascii="Times New Roman" w:hAnsi="Times New Roman" w:cs="Times New Roman"/>
          <w:sz w:val="12"/>
          <w:szCs w:val="12"/>
        </w:rPr>
        <w:tab/>
      </w:r>
      <w:r w:rsidRPr="009E1B74">
        <w:rPr>
          <w:rFonts w:ascii="Times New Roman" w:hAnsi="Times New Roman" w:cs="Times New Roman"/>
          <w:sz w:val="12"/>
          <w:szCs w:val="12"/>
        </w:rPr>
        <w:tab/>
        <w:t>А. А. Веселов</w:t>
      </w:r>
    </w:p>
    <w:p w14:paraId="7450F277" w14:textId="67CCC802" w:rsidR="007E0AF4" w:rsidRPr="007E0AF4" w:rsidRDefault="007E0AF4" w:rsidP="007E0A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C328224" w14:textId="64EE0FEF"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№6</w:t>
      </w:r>
    </w:p>
    <w:p w14:paraId="69995F5C" w14:textId="1BE62DB3" w:rsidR="007E0AF4" w:rsidRPr="007E0AF4" w:rsidRDefault="007E0AF4" w:rsidP="007E0AF4">
      <w:pPr>
        <w:tabs>
          <w:tab w:val="left" w:pos="0"/>
        </w:tabs>
        <w:spacing w:after="0" w:line="240" w:lineRule="auto"/>
        <w:ind w:firstLine="284"/>
        <w:jc w:val="center"/>
        <w:rPr>
          <w:rFonts w:ascii="Times New Roman" w:hAnsi="Times New Roman" w:cs="Times New Roman"/>
          <w:sz w:val="12"/>
          <w:szCs w:val="12"/>
        </w:rPr>
      </w:pPr>
      <w:r w:rsidRPr="007E0AF4">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3BEC2A75"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Принято Собранием  представителей</w:t>
      </w:r>
    </w:p>
    <w:p w14:paraId="6E25A2C4"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сельского поселения Антоновка</w:t>
      </w:r>
    </w:p>
    <w:p w14:paraId="34E2385C"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 xml:space="preserve">муниципального района Сергиевский </w:t>
      </w:r>
    </w:p>
    <w:p w14:paraId="34967CEF" w14:textId="441ADDF4"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199E8DA5" w14:textId="2210AEE8"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В соответствии с Федеральными законами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7E0AF4">
        <w:rPr>
          <w:rFonts w:ascii="Times New Roman" w:hAnsi="Times New Roman" w:cs="Times New Roman"/>
          <w:sz w:val="12"/>
          <w:szCs w:val="12"/>
        </w:rPr>
        <w:t xml:space="preserve"> от 12.01.1996 г. №8-ФЗ «О погребении и похоронном деле»,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r>
        <w:rPr>
          <w:rFonts w:ascii="Times New Roman" w:hAnsi="Times New Roman" w:cs="Times New Roman"/>
          <w:sz w:val="12"/>
          <w:szCs w:val="12"/>
        </w:rPr>
        <w:t xml:space="preserve">                               </w:t>
      </w:r>
    </w:p>
    <w:p w14:paraId="72ACA8F6"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РЕШИЛО:</w:t>
      </w:r>
    </w:p>
    <w:p w14:paraId="64DAE425" w14:textId="69FF1165"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E0AF4">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 Самарской области, согласно приложению  к настоящему Решению.</w:t>
      </w:r>
    </w:p>
    <w:p w14:paraId="3C6F462B" w14:textId="5098B6CB"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E0AF4">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w:t>
      </w:r>
      <w:r>
        <w:rPr>
          <w:rFonts w:ascii="Times New Roman" w:hAnsi="Times New Roman" w:cs="Times New Roman"/>
          <w:sz w:val="12"/>
          <w:szCs w:val="12"/>
        </w:rPr>
        <w:t xml:space="preserve"> погребению» от 02.02.2021 г. №</w:t>
      </w:r>
      <w:r w:rsidRPr="007E0AF4">
        <w:rPr>
          <w:rFonts w:ascii="Times New Roman" w:hAnsi="Times New Roman" w:cs="Times New Roman"/>
          <w:sz w:val="12"/>
          <w:szCs w:val="12"/>
        </w:rPr>
        <w:t>4 считать утратившим силу.</w:t>
      </w:r>
    </w:p>
    <w:p w14:paraId="13E3BA96"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3. Опубликовать настоящее Решение в газете «Сергиевский вестник».</w:t>
      </w:r>
    </w:p>
    <w:p w14:paraId="36B77CE2" w14:textId="39C25C1C"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383EBDF2"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Председатель собрания Антоновка</w:t>
      </w:r>
    </w:p>
    <w:p w14:paraId="5A09D091"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муниципального района Сергиевский</w:t>
      </w:r>
    </w:p>
    <w:p w14:paraId="0E2E07C0" w14:textId="77777777" w:rsid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Самарской области                                      </w:t>
      </w:r>
    </w:p>
    <w:p w14:paraId="3C454716" w14:textId="16EBFC70"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14:paraId="48C4EFEF"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Глава сельского поселения Антоновка</w:t>
      </w:r>
    </w:p>
    <w:p w14:paraId="46356E9A"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муниципального района Сергиевский</w:t>
      </w:r>
    </w:p>
    <w:p w14:paraId="76400430" w14:textId="77777777" w:rsid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Самарской области                                     </w:t>
      </w:r>
    </w:p>
    <w:p w14:paraId="0AE0EE6D" w14:textId="10EDABCA"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                                     К.Е. Долгаев</w:t>
      </w:r>
    </w:p>
    <w:p w14:paraId="3E104F3A" w14:textId="77777777" w:rsidR="007E0AF4" w:rsidRPr="007E0AF4" w:rsidRDefault="007E0AF4" w:rsidP="007E0AF4">
      <w:pPr>
        <w:tabs>
          <w:tab w:val="left" w:pos="0"/>
        </w:tabs>
        <w:spacing w:after="0" w:line="240" w:lineRule="auto"/>
        <w:jc w:val="both"/>
        <w:rPr>
          <w:rFonts w:ascii="Times New Roman" w:hAnsi="Times New Roman" w:cs="Times New Roman"/>
          <w:sz w:val="12"/>
          <w:szCs w:val="12"/>
        </w:rPr>
      </w:pPr>
    </w:p>
    <w:p w14:paraId="12BC482D"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Приложение</w:t>
      </w:r>
    </w:p>
    <w:p w14:paraId="5C29B399"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к решению Собрания представителей </w:t>
      </w:r>
    </w:p>
    <w:p w14:paraId="46DBD8D6"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сельского поселения Антоновка</w:t>
      </w:r>
    </w:p>
    <w:p w14:paraId="7B1A64ED" w14:textId="7777777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муниципального района Сергиевский</w:t>
      </w:r>
    </w:p>
    <w:p w14:paraId="6B5FB322" w14:textId="7FDD0387" w:rsidR="007E0AF4" w:rsidRPr="007E0AF4" w:rsidRDefault="007E0AF4" w:rsidP="007E0AF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«03» февраля  2022 г.</w:t>
      </w:r>
    </w:p>
    <w:p w14:paraId="1EBB2883" w14:textId="2FA2798C" w:rsidR="007E0AF4" w:rsidRPr="007E0AF4" w:rsidRDefault="007E0AF4" w:rsidP="007E0A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50CC7B74" w14:textId="0D0DDC65" w:rsidR="007E0AF4" w:rsidRDefault="007E0AF4" w:rsidP="007E0AF4">
      <w:pPr>
        <w:tabs>
          <w:tab w:val="left" w:pos="0"/>
        </w:tabs>
        <w:spacing w:after="0" w:line="240" w:lineRule="auto"/>
        <w:ind w:firstLine="284"/>
        <w:jc w:val="center"/>
        <w:rPr>
          <w:rFonts w:ascii="Times New Roman" w:hAnsi="Times New Roman" w:cs="Times New Roman"/>
          <w:sz w:val="12"/>
          <w:szCs w:val="12"/>
        </w:rPr>
      </w:pPr>
      <w:r w:rsidRPr="007E0AF4">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6"/>
        <w:gridCol w:w="1408"/>
      </w:tblGrid>
      <w:tr w:rsidR="007E0AF4" w:rsidRPr="007E0AF4" w14:paraId="221C2547" w14:textId="77777777" w:rsidTr="007E0AF4">
        <w:trPr>
          <w:trHeight w:val="63"/>
          <w:tblCellSpacing w:w="0" w:type="dxa"/>
        </w:trPr>
        <w:tc>
          <w:tcPr>
            <w:tcW w:w="563" w:type="dxa"/>
          </w:tcPr>
          <w:p w14:paraId="1490DA4A" w14:textId="31F8FAFB" w:rsidR="007E0AF4" w:rsidRPr="007E0AF4" w:rsidRDefault="007E0AF4" w:rsidP="007E0AF4">
            <w:pPr>
              <w:pStyle w:val="affb"/>
              <w:rPr>
                <w:sz w:val="12"/>
                <w:szCs w:val="12"/>
              </w:rPr>
            </w:pPr>
            <w:r>
              <w:rPr>
                <w:sz w:val="12"/>
                <w:szCs w:val="12"/>
              </w:rPr>
              <w:t xml:space="preserve">№ </w:t>
            </w:r>
            <w:proofErr w:type="gramStart"/>
            <w:r w:rsidRPr="007E0AF4">
              <w:rPr>
                <w:sz w:val="12"/>
                <w:szCs w:val="12"/>
              </w:rPr>
              <w:t>п</w:t>
            </w:r>
            <w:proofErr w:type="gramEnd"/>
            <w:r w:rsidRPr="007E0AF4">
              <w:rPr>
                <w:sz w:val="12"/>
                <w:szCs w:val="12"/>
              </w:rPr>
              <w:t>/п</w:t>
            </w:r>
          </w:p>
        </w:tc>
        <w:tc>
          <w:tcPr>
            <w:tcW w:w="7767" w:type="dxa"/>
          </w:tcPr>
          <w:p w14:paraId="1412F565" w14:textId="77777777" w:rsidR="007E0AF4" w:rsidRPr="007E0AF4" w:rsidRDefault="007E0AF4" w:rsidP="005A574A">
            <w:pPr>
              <w:pStyle w:val="affb"/>
              <w:jc w:val="center"/>
              <w:rPr>
                <w:sz w:val="12"/>
                <w:szCs w:val="12"/>
              </w:rPr>
            </w:pPr>
            <w:r w:rsidRPr="007E0AF4">
              <w:rPr>
                <w:sz w:val="12"/>
                <w:szCs w:val="12"/>
              </w:rPr>
              <w:t>Вид услуг по погребению</w:t>
            </w:r>
          </w:p>
        </w:tc>
        <w:tc>
          <w:tcPr>
            <w:tcW w:w="1691" w:type="dxa"/>
          </w:tcPr>
          <w:p w14:paraId="365CD31F" w14:textId="5AA10931" w:rsidR="007E0AF4" w:rsidRPr="007E0AF4" w:rsidRDefault="007E0AF4" w:rsidP="005A574A">
            <w:pPr>
              <w:pStyle w:val="affb"/>
              <w:jc w:val="center"/>
              <w:rPr>
                <w:sz w:val="12"/>
                <w:szCs w:val="12"/>
              </w:rPr>
            </w:pPr>
            <w:r w:rsidRPr="007E0AF4">
              <w:rPr>
                <w:sz w:val="12"/>
                <w:szCs w:val="12"/>
              </w:rPr>
              <w:t>Тариф,</w:t>
            </w:r>
            <w:r w:rsidRPr="007E0AF4">
              <w:rPr>
                <w:rStyle w:val="apple-converted-space"/>
                <w:rFonts w:eastAsiaTheme="majorEastAsia" w:cs="Calibri"/>
                <w:sz w:val="12"/>
                <w:szCs w:val="12"/>
              </w:rPr>
              <w:t> </w:t>
            </w:r>
            <w:r w:rsidRPr="007E0AF4">
              <w:rPr>
                <w:sz w:val="12"/>
                <w:szCs w:val="12"/>
              </w:rPr>
              <w:t>рублей</w:t>
            </w:r>
          </w:p>
        </w:tc>
      </w:tr>
      <w:tr w:rsidR="007E0AF4" w:rsidRPr="007E0AF4" w14:paraId="43FA9EDE" w14:textId="77777777" w:rsidTr="007E0AF4">
        <w:trPr>
          <w:trHeight w:val="73"/>
          <w:tblCellSpacing w:w="0" w:type="dxa"/>
        </w:trPr>
        <w:tc>
          <w:tcPr>
            <w:tcW w:w="563" w:type="dxa"/>
          </w:tcPr>
          <w:p w14:paraId="2CCEE68B" w14:textId="77777777" w:rsidR="007E0AF4" w:rsidRPr="007E0AF4" w:rsidRDefault="007E0AF4" w:rsidP="005A574A">
            <w:pPr>
              <w:pStyle w:val="affb"/>
              <w:jc w:val="center"/>
              <w:rPr>
                <w:sz w:val="12"/>
                <w:szCs w:val="12"/>
              </w:rPr>
            </w:pPr>
            <w:r w:rsidRPr="007E0AF4">
              <w:rPr>
                <w:sz w:val="12"/>
                <w:szCs w:val="12"/>
              </w:rPr>
              <w:t>1</w:t>
            </w:r>
          </w:p>
        </w:tc>
        <w:tc>
          <w:tcPr>
            <w:tcW w:w="7767" w:type="dxa"/>
          </w:tcPr>
          <w:p w14:paraId="186F1C7E" w14:textId="77777777" w:rsidR="007E0AF4" w:rsidRPr="007E0AF4" w:rsidRDefault="007E0AF4" w:rsidP="005A574A">
            <w:pPr>
              <w:pStyle w:val="affb"/>
              <w:jc w:val="center"/>
              <w:rPr>
                <w:rFonts w:cs="Calibri"/>
                <w:sz w:val="12"/>
                <w:szCs w:val="12"/>
              </w:rPr>
            </w:pPr>
            <w:r w:rsidRPr="007E0AF4">
              <w:rPr>
                <w:b/>
                <w:bCs/>
                <w:sz w:val="12"/>
                <w:szCs w:val="12"/>
              </w:rPr>
              <w:t>Оформление документов, необходимых для погребения</w:t>
            </w:r>
          </w:p>
        </w:tc>
        <w:tc>
          <w:tcPr>
            <w:tcW w:w="1691" w:type="dxa"/>
          </w:tcPr>
          <w:p w14:paraId="79A4D7E0" w14:textId="77777777" w:rsidR="007E0AF4" w:rsidRPr="007E0AF4" w:rsidRDefault="007E0AF4" w:rsidP="005A574A">
            <w:pPr>
              <w:pStyle w:val="affb"/>
              <w:jc w:val="center"/>
              <w:rPr>
                <w:rFonts w:cs="Calibri"/>
                <w:sz w:val="12"/>
                <w:szCs w:val="12"/>
              </w:rPr>
            </w:pPr>
          </w:p>
        </w:tc>
      </w:tr>
      <w:tr w:rsidR="007E0AF4" w:rsidRPr="007E0AF4" w14:paraId="7AF0D67F" w14:textId="77777777" w:rsidTr="007E0AF4">
        <w:trPr>
          <w:trHeight w:val="73"/>
          <w:tblCellSpacing w:w="0" w:type="dxa"/>
        </w:trPr>
        <w:tc>
          <w:tcPr>
            <w:tcW w:w="563" w:type="dxa"/>
          </w:tcPr>
          <w:p w14:paraId="00AD731C" w14:textId="77777777" w:rsidR="007E0AF4" w:rsidRPr="007E0AF4" w:rsidRDefault="007E0AF4" w:rsidP="005A574A">
            <w:pPr>
              <w:pStyle w:val="affb"/>
              <w:jc w:val="center"/>
              <w:rPr>
                <w:sz w:val="12"/>
                <w:szCs w:val="12"/>
              </w:rPr>
            </w:pPr>
            <w:r w:rsidRPr="007E0AF4">
              <w:rPr>
                <w:sz w:val="12"/>
                <w:szCs w:val="12"/>
              </w:rPr>
              <w:t>1.1</w:t>
            </w:r>
          </w:p>
        </w:tc>
        <w:tc>
          <w:tcPr>
            <w:tcW w:w="7767" w:type="dxa"/>
          </w:tcPr>
          <w:p w14:paraId="19259F17" w14:textId="77777777" w:rsidR="007E0AF4" w:rsidRPr="007E0AF4" w:rsidRDefault="007E0AF4" w:rsidP="005A574A">
            <w:pPr>
              <w:pStyle w:val="affb"/>
              <w:jc w:val="center"/>
              <w:rPr>
                <w:rFonts w:cs="Calibri"/>
                <w:b/>
                <w:bCs/>
                <w:sz w:val="12"/>
                <w:szCs w:val="12"/>
              </w:rPr>
            </w:pPr>
            <w:r w:rsidRPr="007E0AF4">
              <w:rPr>
                <w:sz w:val="12"/>
                <w:szCs w:val="12"/>
              </w:rPr>
              <w:t>Медицинская справка о смерти</w:t>
            </w:r>
          </w:p>
        </w:tc>
        <w:tc>
          <w:tcPr>
            <w:tcW w:w="1691" w:type="dxa"/>
          </w:tcPr>
          <w:p w14:paraId="5354E563" w14:textId="77777777" w:rsidR="007E0AF4" w:rsidRPr="007E0AF4" w:rsidRDefault="007E0AF4" w:rsidP="005A574A">
            <w:pPr>
              <w:pStyle w:val="affb"/>
              <w:jc w:val="center"/>
              <w:rPr>
                <w:sz w:val="12"/>
                <w:szCs w:val="12"/>
              </w:rPr>
            </w:pPr>
            <w:r w:rsidRPr="007E0AF4">
              <w:rPr>
                <w:sz w:val="12"/>
                <w:szCs w:val="12"/>
              </w:rPr>
              <w:t>Бесплатно</w:t>
            </w:r>
          </w:p>
        </w:tc>
      </w:tr>
      <w:tr w:rsidR="007E0AF4" w:rsidRPr="007E0AF4" w14:paraId="45B1B752" w14:textId="77777777" w:rsidTr="007E0AF4">
        <w:trPr>
          <w:trHeight w:val="73"/>
          <w:tblCellSpacing w:w="0" w:type="dxa"/>
        </w:trPr>
        <w:tc>
          <w:tcPr>
            <w:tcW w:w="563" w:type="dxa"/>
          </w:tcPr>
          <w:p w14:paraId="0461D242" w14:textId="77777777" w:rsidR="007E0AF4" w:rsidRPr="007E0AF4" w:rsidRDefault="007E0AF4" w:rsidP="005A574A">
            <w:pPr>
              <w:pStyle w:val="affb"/>
              <w:jc w:val="center"/>
              <w:rPr>
                <w:sz w:val="12"/>
                <w:szCs w:val="12"/>
              </w:rPr>
            </w:pPr>
            <w:r w:rsidRPr="007E0AF4">
              <w:rPr>
                <w:sz w:val="12"/>
                <w:szCs w:val="12"/>
              </w:rPr>
              <w:t>1.2</w:t>
            </w:r>
          </w:p>
        </w:tc>
        <w:tc>
          <w:tcPr>
            <w:tcW w:w="7767" w:type="dxa"/>
          </w:tcPr>
          <w:p w14:paraId="37CBD4DD" w14:textId="77777777" w:rsidR="007E0AF4" w:rsidRPr="007E0AF4" w:rsidRDefault="007E0AF4" w:rsidP="005A574A">
            <w:pPr>
              <w:pStyle w:val="affb"/>
              <w:jc w:val="center"/>
              <w:rPr>
                <w:sz w:val="12"/>
                <w:szCs w:val="12"/>
              </w:rPr>
            </w:pPr>
            <w:r w:rsidRPr="007E0AF4">
              <w:rPr>
                <w:sz w:val="12"/>
                <w:szCs w:val="12"/>
              </w:rPr>
              <w:t xml:space="preserve">Свидетельство о смерти и </w:t>
            </w:r>
            <w:proofErr w:type="gramStart"/>
            <w:r w:rsidRPr="007E0AF4">
              <w:rPr>
                <w:sz w:val="12"/>
                <w:szCs w:val="12"/>
              </w:rPr>
              <w:t>справка</w:t>
            </w:r>
            <w:proofErr w:type="gramEnd"/>
            <w:r w:rsidRPr="007E0AF4">
              <w:rPr>
                <w:sz w:val="12"/>
                <w:szCs w:val="12"/>
              </w:rPr>
              <w:t xml:space="preserve"> о смерти, выдаваемые в органах ЗАГС</w:t>
            </w:r>
          </w:p>
        </w:tc>
        <w:tc>
          <w:tcPr>
            <w:tcW w:w="1691" w:type="dxa"/>
          </w:tcPr>
          <w:p w14:paraId="21B2068B" w14:textId="77777777" w:rsidR="007E0AF4" w:rsidRPr="007E0AF4" w:rsidRDefault="007E0AF4" w:rsidP="005A574A">
            <w:pPr>
              <w:pStyle w:val="affb"/>
              <w:jc w:val="center"/>
              <w:rPr>
                <w:sz w:val="12"/>
                <w:szCs w:val="12"/>
              </w:rPr>
            </w:pPr>
            <w:r w:rsidRPr="007E0AF4">
              <w:rPr>
                <w:sz w:val="12"/>
                <w:szCs w:val="12"/>
              </w:rPr>
              <w:t>Бесплатно</w:t>
            </w:r>
          </w:p>
        </w:tc>
      </w:tr>
      <w:tr w:rsidR="007E0AF4" w:rsidRPr="007E0AF4" w14:paraId="119032A1" w14:textId="77777777" w:rsidTr="007E0AF4">
        <w:trPr>
          <w:trHeight w:val="73"/>
          <w:tblCellSpacing w:w="0" w:type="dxa"/>
        </w:trPr>
        <w:tc>
          <w:tcPr>
            <w:tcW w:w="563" w:type="dxa"/>
          </w:tcPr>
          <w:p w14:paraId="4DD2A0CD" w14:textId="77777777" w:rsidR="007E0AF4" w:rsidRPr="007E0AF4" w:rsidRDefault="007E0AF4" w:rsidP="005A574A">
            <w:pPr>
              <w:pStyle w:val="affb"/>
              <w:jc w:val="center"/>
              <w:rPr>
                <w:sz w:val="12"/>
                <w:szCs w:val="12"/>
              </w:rPr>
            </w:pPr>
            <w:r w:rsidRPr="007E0AF4">
              <w:rPr>
                <w:sz w:val="12"/>
                <w:szCs w:val="12"/>
              </w:rPr>
              <w:t>2</w:t>
            </w:r>
          </w:p>
        </w:tc>
        <w:tc>
          <w:tcPr>
            <w:tcW w:w="7767" w:type="dxa"/>
          </w:tcPr>
          <w:p w14:paraId="246FB469" w14:textId="77777777" w:rsidR="007E0AF4" w:rsidRPr="007E0AF4" w:rsidRDefault="007E0AF4" w:rsidP="005A574A">
            <w:pPr>
              <w:pStyle w:val="affb"/>
              <w:jc w:val="center"/>
              <w:rPr>
                <w:b/>
                <w:bCs/>
                <w:sz w:val="12"/>
                <w:szCs w:val="12"/>
              </w:rPr>
            </w:pPr>
            <w:r w:rsidRPr="007E0AF4">
              <w:rPr>
                <w:b/>
                <w:bCs/>
                <w:sz w:val="12"/>
                <w:szCs w:val="12"/>
              </w:rPr>
              <w:t>Предоставление и доставка гроба и других предметов, необходимых для</w:t>
            </w:r>
            <w:r w:rsidRPr="007E0AF4">
              <w:rPr>
                <w:rStyle w:val="apple-converted-space"/>
                <w:rFonts w:eastAsiaTheme="majorEastAsia" w:cs="Calibri"/>
                <w:sz w:val="12"/>
                <w:szCs w:val="12"/>
              </w:rPr>
              <w:t> </w:t>
            </w:r>
            <w:r w:rsidRPr="007E0AF4">
              <w:rPr>
                <w:b/>
                <w:bCs/>
                <w:sz w:val="12"/>
                <w:szCs w:val="12"/>
              </w:rPr>
              <w:t>погребения</w:t>
            </w:r>
          </w:p>
        </w:tc>
        <w:tc>
          <w:tcPr>
            <w:tcW w:w="1691" w:type="dxa"/>
          </w:tcPr>
          <w:p w14:paraId="6C68F51C" w14:textId="77777777" w:rsidR="007E0AF4" w:rsidRPr="007E0AF4" w:rsidRDefault="007E0AF4" w:rsidP="005A574A">
            <w:pPr>
              <w:pStyle w:val="affb"/>
              <w:jc w:val="center"/>
              <w:rPr>
                <w:rFonts w:cs="Calibri"/>
                <w:b/>
                <w:bCs/>
                <w:sz w:val="12"/>
                <w:szCs w:val="12"/>
              </w:rPr>
            </w:pPr>
            <w:r w:rsidRPr="007E0AF4">
              <w:rPr>
                <w:b/>
                <w:bCs/>
                <w:sz w:val="12"/>
                <w:szCs w:val="12"/>
              </w:rPr>
              <w:t>1820</w:t>
            </w:r>
          </w:p>
        </w:tc>
      </w:tr>
      <w:tr w:rsidR="007E0AF4" w:rsidRPr="007E0AF4" w14:paraId="58BDC6A9" w14:textId="77777777" w:rsidTr="007E0AF4">
        <w:trPr>
          <w:trHeight w:val="73"/>
          <w:tblCellSpacing w:w="0" w:type="dxa"/>
        </w:trPr>
        <w:tc>
          <w:tcPr>
            <w:tcW w:w="563" w:type="dxa"/>
          </w:tcPr>
          <w:p w14:paraId="63F2FCEA" w14:textId="77777777" w:rsidR="007E0AF4" w:rsidRPr="007E0AF4" w:rsidRDefault="007E0AF4" w:rsidP="005A574A">
            <w:pPr>
              <w:pStyle w:val="affb"/>
              <w:jc w:val="center"/>
              <w:rPr>
                <w:sz w:val="12"/>
                <w:szCs w:val="12"/>
              </w:rPr>
            </w:pPr>
            <w:r w:rsidRPr="007E0AF4">
              <w:rPr>
                <w:sz w:val="12"/>
                <w:szCs w:val="12"/>
              </w:rPr>
              <w:t>2.1</w:t>
            </w:r>
          </w:p>
        </w:tc>
        <w:tc>
          <w:tcPr>
            <w:tcW w:w="7767" w:type="dxa"/>
          </w:tcPr>
          <w:p w14:paraId="7BDD8036" w14:textId="77777777" w:rsidR="007E0AF4" w:rsidRPr="007E0AF4" w:rsidRDefault="007E0AF4" w:rsidP="005A574A">
            <w:pPr>
              <w:pStyle w:val="affb"/>
              <w:jc w:val="center"/>
              <w:rPr>
                <w:rFonts w:cs="Calibri"/>
                <w:sz w:val="12"/>
                <w:szCs w:val="12"/>
              </w:rPr>
            </w:pPr>
            <w:r w:rsidRPr="007E0AF4">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7B8C8456" w14:textId="77777777" w:rsidR="007E0AF4" w:rsidRPr="007E0AF4" w:rsidRDefault="007E0AF4" w:rsidP="005A574A">
            <w:pPr>
              <w:pStyle w:val="affb"/>
              <w:jc w:val="center"/>
              <w:rPr>
                <w:rFonts w:cs="Calibri"/>
                <w:sz w:val="12"/>
                <w:szCs w:val="12"/>
              </w:rPr>
            </w:pPr>
            <w:r w:rsidRPr="007E0AF4">
              <w:rPr>
                <w:sz w:val="12"/>
                <w:szCs w:val="12"/>
              </w:rPr>
              <w:t>1170</w:t>
            </w:r>
          </w:p>
        </w:tc>
      </w:tr>
      <w:tr w:rsidR="007E0AF4" w:rsidRPr="007E0AF4" w14:paraId="02CFEE52" w14:textId="77777777" w:rsidTr="007E0AF4">
        <w:trPr>
          <w:trHeight w:val="73"/>
          <w:tblCellSpacing w:w="0" w:type="dxa"/>
        </w:trPr>
        <w:tc>
          <w:tcPr>
            <w:tcW w:w="563" w:type="dxa"/>
          </w:tcPr>
          <w:p w14:paraId="037B1F22" w14:textId="77777777" w:rsidR="007E0AF4" w:rsidRPr="007E0AF4" w:rsidRDefault="007E0AF4" w:rsidP="005A574A">
            <w:pPr>
              <w:pStyle w:val="affb"/>
              <w:jc w:val="center"/>
              <w:rPr>
                <w:sz w:val="12"/>
                <w:szCs w:val="12"/>
              </w:rPr>
            </w:pPr>
            <w:r w:rsidRPr="007E0AF4">
              <w:rPr>
                <w:sz w:val="12"/>
                <w:szCs w:val="12"/>
              </w:rPr>
              <w:t>2.2</w:t>
            </w:r>
          </w:p>
        </w:tc>
        <w:tc>
          <w:tcPr>
            <w:tcW w:w="7767" w:type="dxa"/>
          </w:tcPr>
          <w:p w14:paraId="256617BF" w14:textId="77777777" w:rsidR="007E0AF4" w:rsidRPr="007E0AF4" w:rsidRDefault="007E0AF4" w:rsidP="005A574A">
            <w:pPr>
              <w:pStyle w:val="affb"/>
              <w:jc w:val="center"/>
              <w:rPr>
                <w:sz w:val="12"/>
                <w:szCs w:val="12"/>
              </w:rPr>
            </w:pPr>
            <w:r w:rsidRPr="007E0AF4">
              <w:rPr>
                <w:sz w:val="12"/>
                <w:szCs w:val="12"/>
              </w:rPr>
              <w:t>Доставка гроба по адресу</w:t>
            </w:r>
          </w:p>
        </w:tc>
        <w:tc>
          <w:tcPr>
            <w:tcW w:w="1691" w:type="dxa"/>
          </w:tcPr>
          <w:p w14:paraId="58A9BD4C" w14:textId="77777777" w:rsidR="007E0AF4" w:rsidRPr="007E0AF4" w:rsidRDefault="007E0AF4" w:rsidP="005A574A">
            <w:pPr>
              <w:pStyle w:val="affb"/>
              <w:jc w:val="center"/>
              <w:rPr>
                <w:sz w:val="12"/>
                <w:szCs w:val="12"/>
              </w:rPr>
            </w:pPr>
            <w:r w:rsidRPr="007E0AF4">
              <w:rPr>
                <w:sz w:val="12"/>
                <w:szCs w:val="12"/>
              </w:rPr>
              <w:t>530</w:t>
            </w:r>
          </w:p>
        </w:tc>
      </w:tr>
      <w:tr w:rsidR="007E0AF4" w:rsidRPr="007E0AF4" w14:paraId="1D156593" w14:textId="77777777" w:rsidTr="007E0AF4">
        <w:trPr>
          <w:trHeight w:val="73"/>
          <w:tblCellSpacing w:w="0" w:type="dxa"/>
        </w:trPr>
        <w:tc>
          <w:tcPr>
            <w:tcW w:w="563" w:type="dxa"/>
          </w:tcPr>
          <w:p w14:paraId="7DF66DDE" w14:textId="77777777" w:rsidR="007E0AF4" w:rsidRPr="007E0AF4" w:rsidRDefault="007E0AF4" w:rsidP="005A574A">
            <w:pPr>
              <w:pStyle w:val="affb"/>
              <w:jc w:val="center"/>
              <w:rPr>
                <w:sz w:val="12"/>
                <w:szCs w:val="12"/>
              </w:rPr>
            </w:pPr>
            <w:r w:rsidRPr="007E0AF4">
              <w:rPr>
                <w:sz w:val="12"/>
                <w:szCs w:val="12"/>
              </w:rPr>
              <w:t>2.3</w:t>
            </w:r>
          </w:p>
        </w:tc>
        <w:tc>
          <w:tcPr>
            <w:tcW w:w="7767" w:type="dxa"/>
          </w:tcPr>
          <w:p w14:paraId="71E1D2B0" w14:textId="77777777" w:rsidR="007E0AF4" w:rsidRPr="007E0AF4" w:rsidRDefault="007E0AF4" w:rsidP="005A574A">
            <w:pPr>
              <w:pStyle w:val="affb"/>
              <w:jc w:val="center"/>
              <w:rPr>
                <w:sz w:val="12"/>
                <w:szCs w:val="12"/>
              </w:rPr>
            </w:pPr>
            <w:r w:rsidRPr="007E0AF4">
              <w:rPr>
                <w:sz w:val="12"/>
                <w:szCs w:val="12"/>
              </w:rPr>
              <w:t>Погрузо-разгрузочные работы</w:t>
            </w:r>
          </w:p>
        </w:tc>
        <w:tc>
          <w:tcPr>
            <w:tcW w:w="1691" w:type="dxa"/>
          </w:tcPr>
          <w:p w14:paraId="7F5C9036" w14:textId="77777777" w:rsidR="007E0AF4" w:rsidRPr="007E0AF4" w:rsidRDefault="007E0AF4" w:rsidP="005A574A">
            <w:pPr>
              <w:pStyle w:val="affb"/>
              <w:jc w:val="center"/>
              <w:rPr>
                <w:rFonts w:cs="Calibri"/>
                <w:sz w:val="12"/>
                <w:szCs w:val="12"/>
              </w:rPr>
            </w:pPr>
            <w:r w:rsidRPr="007E0AF4">
              <w:rPr>
                <w:sz w:val="12"/>
                <w:szCs w:val="12"/>
              </w:rPr>
              <w:t>120</w:t>
            </w:r>
          </w:p>
        </w:tc>
      </w:tr>
      <w:tr w:rsidR="007E0AF4" w:rsidRPr="007E0AF4" w14:paraId="4B46A247" w14:textId="77777777" w:rsidTr="007E0AF4">
        <w:trPr>
          <w:trHeight w:val="73"/>
          <w:tblCellSpacing w:w="0" w:type="dxa"/>
        </w:trPr>
        <w:tc>
          <w:tcPr>
            <w:tcW w:w="563" w:type="dxa"/>
          </w:tcPr>
          <w:p w14:paraId="58E678EA" w14:textId="77777777" w:rsidR="007E0AF4" w:rsidRPr="007E0AF4" w:rsidRDefault="007E0AF4" w:rsidP="005A574A">
            <w:pPr>
              <w:pStyle w:val="affb"/>
              <w:jc w:val="center"/>
              <w:rPr>
                <w:sz w:val="12"/>
                <w:szCs w:val="12"/>
              </w:rPr>
            </w:pPr>
            <w:r w:rsidRPr="007E0AF4">
              <w:rPr>
                <w:sz w:val="12"/>
                <w:szCs w:val="12"/>
              </w:rPr>
              <w:t>3</w:t>
            </w:r>
          </w:p>
        </w:tc>
        <w:tc>
          <w:tcPr>
            <w:tcW w:w="7767" w:type="dxa"/>
          </w:tcPr>
          <w:p w14:paraId="1CB991E9" w14:textId="77777777" w:rsidR="007E0AF4" w:rsidRPr="007E0AF4" w:rsidRDefault="007E0AF4" w:rsidP="005A574A">
            <w:pPr>
              <w:pStyle w:val="affb"/>
              <w:jc w:val="center"/>
              <w:rPr>
                <w:b/>
                <w:bCs/>
                <w:sz w:val="12"/>
                <w:szCs w:val="12"/>
              </w:rPr>
            </w:pPr>
            <w:r w:rsidRPr="007E0AF4">
              <w:rPr>
                <w:b/>
                <w:bCs/>
                <w:sz w:val="12"/>
                <w:szCs w:val="12"/>
              </w:rPr>
              <w:t>Перевозка тела (останков) умершего на кладбище</w:t>
            </w:r>
          </w:p>
        </w:tc>
        <w:tc>
          <w:tcPr>
            <w:tcW w:w="1691" w:type="dxa"/>
          </w:tcPr>
          <w:p w14:paraId="161F5683" w14:textId="77777777" w:rsidR="007E0AF4" w:rsidRPr="007E0AF4" w:rsidRDefault="007E0AF4" w:rsidP="005A574A">
            <w:pPr>
              <w:pStyle w:val="affb"/>
              <w:jc w:val="center"/>
              <w:rPr>
                <w:rFonts w:cs="Calibri"/>
                <w:b/>
                <w:bCs/>
                <w:sz w:val="12"/>
                <w:szCs w:val="12"/>
              </w:rPr>
            </w:pPr>
            <w:r w:rsidRPr="007E0AF4">
              <w:rPr>
                <w:b/>
                <w:bCs/>
                <w:sz w:val="12"/>
                <w:szCs w:val="12"/>
              </w:rPr>
              <w:t>980</w:t>
            </w:r>
          </w:p>
        </w:tc>
      </w:tr>
      <w:tr w:rsidR="007E0AF4" w:rsidRPr="007E0AF4" w14:paraId="3E48FE7C" w14:textId="77777777" w:rsidTr="007E0AF4">
        <w:trPr>
          <w:trHeight w:val="73"/>
          <w:tblCellSpacing w:w="0" w:type="dxa"/>
        </w:trPr>
        <w:tc>
          <w:tcPr>
            <w:tcW w:w="563" w:type="dxa"/>
          </w:tcPr>
          <w:p w14:paraId="6FCC4A98" w14:textId="77777777" w:rsidR="007E0AF4" w:rsidRPr="007E0AF4" w:rsidRDefault="007E0AF4" w:rsidP="005A574A">
            <w:pPr>
              <w:pStyle w:val="affb"/>
              <w:jc w:val="center"/>
              <w:rPr>
                <w:sz w:val="12"/>
                <w:szCs w:val="12"/>
              </w:rPr>
            </w:pPr>
            <w:r w:rsidRPr="007E0AF4">
              <w:rPr>
                <w:sz w:val="12"/>
                <w:szCs w:val="12"/>
              </w:rPr>
              <w:t>3.1</w:t>
            </w:r>
          </w:p>
        </w:tc>
        <w:tc>
          <w:tcPr>
            <w:tcW w:w="7767" w:type="dxa"/>
          </w:tcPr>
          <w:p w14:paraId="0B568A08" w14:textId="7B305B1E" w:rsidR="007E0AF4" w:rsidRPr="007E0AF4" w:rsidRDefault="007E0AF4" w:rsidP="005A574A">
            <w:pPr>
              <w:pStyle w:val="affb"/>
              <w:jc w:val="center"/>
              <w:rPr>
                <w:rFonts w:cs="Calibri"/>
                <w:b/>
                <w:bCs/>
                <w:sz w:val="12"/>
                <w:szCs w:val="12"/>
              </w:rPr>
            </w:pPr>
            <w:r w:rsidRPr="007E0AF4">
              <w:rPr>
                <w:sz w:val="12"/>
                <w:szCs w:val="12"/>
              </w:rPr>
              <w:t>Услуги автокатафалка по п</w:t>
            </w:r>
            <w:r>
              <w:rPr>
                <w:sz w:val="12"/>
                <w:szCs w:val="12"/>
              </w:rPr>
              <w:t xml:space="preserve">еревозке гроба с телом умершего </w:t>
            </w:r>
            <w:r w:rsidRPr="007E0AF4">
              <w:rPr>
                <w:sz w:val="12"/>
                <w:szCs w:val="12"/>
              </w:rPr>
              <w:t>из дома (морга) до места погребения</w:t>
            </w:r>
          </w:p>
        </w:tc>
        <w:tc>
          <w:tcPr>
            <w:tcW w:w="1691" w:type="dxa"/>
          </w:tcPr>
          <w:p w14:paraId="11F9FC19" w14:textId="77777777" w:rsidR="007E0AF4" w:rsidRPr="007E0AF4" w:rsidRDefault="007E0AF4" w:rsidP="005A574A">
            <w:pPr>
              <w:pStyle w:val="affb"/>
              <w:jc w:val="center"/>
              <w:rPr>
                <w:rFonts w:cs="Calibri"/>
                <w:sz w:val="12"/>
                <w:szCs w:val="12"/>
              </w:rPr>
            </w:pPr>
            <w:r w:rsidRPr="007E0AF4">
              <w:rPr>
                <w:sz w:val="12"/>
                <w:szCs w:val="12"/>
              </w:rPr>
              <w:t>750</w:t>
            </w:r>
          </w:p>
        </w:tc>
      </w:tr>
      <w:tr w:rsidR="007E0AF4" w:rsidRPr="007E0AF4" w14:paraId="5316D313" w14:textId="77777777" w:rsidTr="007E0AF4">
        <w:trPr>
          <w:trHeight w:val="73"/>
          <w:tblCellSpacing w:w="0" w:type="dxa"/>
        </w:trPr>
        <w:tc>
          <w:tcPr>
            <w:tcW w:w="563" w:type="dxa"/>
          </w:tcPr>
          <w:p w14:paraId="1157A5C1" w14:textId="77777777" w:rsidR="007E0AF4" w:rsidRPr="007E0AF4" w:rsidRDefault="007E0AF4" w:rsidP="005A574A">
            <w:pPr>
              <w:pStyle w:val="affb"/>
              <w:jc w:val="center"/>
              <w:rPr>
                <w:sz w:val="12"/>
                <w:szCs w:val="12"/>
              </w:rPr>
            </w:pPr>
            <w:r w:rsidRPr="007E0AF4">
              <w:rPr>
                <w:sz w:val="12"/>
                <w:szCs w:val="12"/>
              </w:rPr>
              <w:t>3.2</w:t>
            </w:r>
          </w:p>
        </w:tc>
        <w:tc>
          <w:tcPr>
            <w:tcW w:w="7767" w:type="dxa"/>
          </w:tcPr>
          <w:p w14:paraId="6A7E9442" w14:textId="77777777" w:rsidR="007E0AF4" w:rsidRPr="007E0AF4" w:rsidRDefault="007E0AF4" w:rsidP="005A574A">
            <w:pPr>
              <w:pStyle w:val="affb"/>
              <w:jc w:val="center"/>
              <w:rPr>
                <w:sz w:val="12"/>
                <w:szCs w:val="12"/>
              </w:rPr>
            </w:pPr>
            <w:r w:rsidRPr="007E0AF4">
              <w:rPr>
                <w:sz w:val="12"/>
                <w:szCs w:val="12"/>
              </w:rPr>
              <w:t>Погрузо-разгрузочные работы</w:t>
            </w:r>
          </w:p>
        </w:tc>
        <w:tc>
          <w:tcPr>
            <w:tcW w:w="1691" w:type="dxa"/>
          </w:tcPr>
          <w:p w14:paraId="150A9C31" w14:textId="77777777" w:rsidR="007E0AF4" w:rsidRPr="007E0AF4" w:rsidRDefault="007E0AF4" w:rsidP="005A574A">
            <w:pPr>
              <w:pStyle w:val="affb"/>
              <w:jc w:val="center"/>
              <w:rPr>
                <w:rFonts w:cs="Calibri"/>
                <w:sz w:val="12"/>
                <w:szCs w:val="12"/>
              </w:rPr>
            </w:pPr>
            <w:r w:rsidRPr="007E0AF4">
              <w:rPr>
                <w:sz w:val="12"/>
                <w:szCs w:val="12"/>
              </w:rPr>
              <w:t>230</w:t>
            </w:r>
          </w:p>
        </w:tc>
      </w:tr>
      <w:tr w:rsidR="007E0AF4" w:rsidRPr="007E0AF4" w14:paraId="69159E8F" w14:textId="77777777" w:rsidTr="007E0AF4">
        <w:trPr>
          <w:trHeight w:val="73"/>
          <w:tblCellSpacing w:w="0" w:type="dxa"/>
        </w:trPr>
        <w:tc>
          <w:tcPr>
            <w:tcW w:w="563" w:type="dxa"/>
          </w:tcPr>
          <w:p w14:paraId="2DAC607D" w14:textId="77777777" w:rsidR="007E0AF4" w:rsidRPr="007E0AF4" w:rsidRDefault="007E0AF4" w:rsidP="005A574A">
            <w:pPr>
              <w:pStyle w:val="affb"/>
              <w:jc w:val="center"/>
              <w:rPr>
                <w:sz w:val="12"/>
                <w:szCs w:val="12"/>
              </w:rPr>
            </w:pPr>
            <w:r w:rsidRPr="007E0AF4">
              <w:rPr>
                <w:sz w:val="12"/>
                <w:szCs w:val="12"/>
              </w:rPr>
              <w:t>4</w:t>
            </w:r>
          </w:p>
        </w:tc>
        <w:tc>
          <w:tcPr>
            <w:tcW w:w="7767" w:type="dxa"/>
          </w:tcPr>
          <w:p w14:paraId="48FE540E" w14:textId="77777777" w:rsidR="007E0AF4" w:rsidRPr="007E0AF4" w:rsidRDefault="007E0AF4" w:rsidP="005A574A">
            <w:pPr>
              <w:pStyle w:val="affb"/>
              <w:jc w:val="center"/>
              <w:rPr>
                <w:b/>
                <w:bCs/>
                <w:sz w:val="12"/>
                <w:szCs w:val="12"/>
              </w:rPr>
            </w:pPr>
            <w:r w:rsidRPr="007E0AF4">
              <w:rPr>
                <w:b/>
                <w:bCs/>
                <w:sz w:val="12"/>
                <w:szCs w:val="12"/>
              </w:rPr>
              <w:t>Погребение</w:t>
            </w:r>
          </w:p>
        </w:tc>
        <w:tc>
          <w:tcPr>
            <w:tcW w:w="1691" w:type="dxa"/>
          </w:tcPr>
          <w:p w14:paraId="5FEB8336" w14:textId="77777777" w:rsidR="007E0AF4" w:rsidRPr="007E0AF4" w:rsidRDefault="007E0AF4" w:rsidP="005A574A">
            <w:pPr>
              <w:pStyle w:val="affb"/>
              <w:jc w:val="center"/>
              <w:rPr>
                <w:rFonts w:cs="Calibri"/>
                <w:b/>
                <w:bCs/>
                <w:sz w:val="12"/>
                <w:szCs w:val="12"/>
              </w:rPr>
            </w:pPr>
            <w:r w:rsidRPr="007E0AF4">
              <w:rPr>
                <w:b/>
                <w:bCs/>
                <w:sz w:val="12"/>
                <w:szCs w:val="12"/>
              </w:rPr>
              <w:t>4164,68</w:t>
            </w:r>
          </w:p>
        </w:tc>
      </w:tr>
      <w:tr w:rsidR="007E0AF4" w:rsidRPr="007E0AF4" w14:paraId="7947F711" w14:textId="77777777" w:rsidTr="007E0AF4">
        <w:trPr>
          <w:trHeight w:val="73"/>
          <w:tblCellSpacing w:w="0" w:type="dxa"/>
        </w:trPr>
        <w:tc>
          <w:tcPr>
            <w:tcW w:w="563" w:type="dxa"/>
          </w:tcPr>
          <w:p w14:paraId="7D70BC05" w14:textId="77777777" w:rsidR="007E0AF4" w:rsidRPr="007E0AF4" w:rsidRDefault="007E0AF4" w:rsidP="005A574A">
            <w:pPr>
              <w:pStyle w:val="affb"/>
              <w:jc w:val="center"/>
              <w:rPr>
                <w:sz w:val="12"/>
                <w:szCs w:val="12"/>
              </w:rPr>
            </w:pPr>
            <w:r w:rsidRPr="007E0AF4">
              <w:rPr>
                <w:sz w:val="12"/>
                <w:szCs w:val="12"/>
              </w:rPr>
              <w:t>4.1</w:t>
            </w:r>
          </w:p>
        </w:tc>
        <w:tc>
          <w:tcPr>
            <w:tcW w:w="7767" w:type="dxa"/>
          </w:tcPr>
          <w:p w14:paraId="68EA177B" w14:textId="77777777" w:rsidR="007E0AF4" w:rsidRPr="007E0AF4" w:rsidRDefault="007E0AF4" w:rsidP="005A574A">
            <w:pPr>
              <w:pStyle w:val="affb"/>
              <w:jc w:val="center"/>
              <w:rPr>
                <w:rFonts w:cs="Calibri"/>
                <w:b/>
                <w:bCs/>
                <w:sz w:val="12"/>
                <w:szCs w:val="12"/>
              </w:rPr>
            </w:pPr>
            <w:r w:rsidRPr="007E0AF4">
              <w:rPr>
                <w:sz w:val="12"/>
                <w:szCs w:val="12"/>
              </w:rPr>
              <w:t>Расчистка и разметка места для рытья могилы</w:t>
            </w:r>
          </w:p>
        </w:tc>
        <w:tc>
          <w:tcPr>
            <w:tcW w:w="1691" w:type="dxa"/>
          </w:tcPr>
          <w:p w14:paraId="7793B9B3" w14:textId="77777777" w:rsidR="007E0AF4" w:rsidRPr="007E0AF4" w:rsidRDefault="007E0AF4" w:rsidP="005A574A">
            <w:pPr>
              <w:pStyle w:val="affb"/>
              <w:jc w:val="center"/>
              <w:rPr>
                <w:sz w:val="12"/>
                <w:szCs w:val="12"/>
              </w:rPr>
            </w:pPr>
            <w:r w:rsidRPr="007E0AF4">
              <w:rPr>
                <w:sz w:val="12"/>
                <w:szCs w:val="12"/>
              </w:rPr>
              <w:t>350</w:t>
            </w:r>
          </w:p>
        </w:tc>
      </w:tr>
      <w:tr w:rsidR="007E0AF4" w:rsidRPr="007E0AF4" w14:paraId="535126A9" w14:textId="77777777" w:rsidTr="007E0AF4">
        <w:trPr>
          <w:trHeight w:val="73"/>
          <w:tblCellSpacing w:w="0" w:type="dxa"/>
        </w:trPr>
        <w:tc>
          <w:tcPr>
            <w:tcW w:w="563" w:type="dxa"/>
          </w:tcPr>
          <w:p w14:paraId="58DE4EDF" w14:textId="77777777" w:rsidR="007E0AF4" w:rsidRPr="007E0AF4" w:rsidRDefault="007E0AF4" w:rsidP="005A574A">
            <w:pPr>
              <w:pStyle w:val="affb"/>
              <w:jc w:val="center"/>
              <w:rPr>
                <w:sz w:val="12"/>
                <w:szCs w:val="12"/>
              </w:rPr>
            </w:pPr>
            <w:r w:rsidRPr="007E0AF4">
              <w:rPr>
                <w:sz w:val="12"/>
                <w:szCs w:val="12"/>
              </w:rPr>
              <w:lastRenderedPageBreak/>
              <w:t>4.2</w:t>
            </w:r>
          </w:p>
        </w:tc>
        <w:tc>
          <w:tcPr>
            <w:tcW w:w="7767" w:type="dxa"/>
          </w:tcPr>
          <w:p w14:paraId="6384990D" w14:textId="77777777" w:rsidR="007E0AF4" w:rsidRPr="007E0AF4" w:rsidRDefault="007E0AF4" w:rsidP="005A574A">
            <w:pPr>
              <w:pStyle w:val="affb"/>
              <w:jc w:val="center"/>
              <w:rPr>
                <w:rFonts w:cs="Calibri"/>
                <w:sz w:val="12"/>
                <w:szCs w:val="12"/>
              </w:rPr>
            </w:pPr>
            <w:r w:rsidRPr="007E0AF4">
              <w:rPr>
                <w:sz w:val="12"/>
                <w:szCs w:val="12"/>
              </w:rPr>
              <w:t xml:space="preserve">Рытье могилы для погребения 2,5 x 1,0 x 2,0 </w:t>
            </w:r>
            <w:proofErr w:type="spellStart"/>
            <w:r w:rsidRPr="007E0AF4">
              <w:rPr>
                <w:sz w:val="12"/>
                <w:szCs w:val="12"/>
              </w:rPr>
              <w:t>мосуществляемое</w:t>
            </w:r>
            <w:proofErr w:type="spellEnd"/>
            <w:r w:rsidRPr="007E0AF4">
              <w:rPr>
                <w:sz w:val="12"/>
                <w:szCs w:val="12"/>
              </w:rPr>
              <w:t xml:space="preserve"> с использованием механических средств.</w:t>
            </w:r>
          </w:p>
        </w:tc>
        <w:tc>
          <w:tcPr>
            <w:tcW w:w="1691" w:type="dxa"/>
          </w:tcPr>
          <w:p w14:paraId="70F071F8" w14:textId="77777777" w:rsidR="007E0AF4" w:rsidRPr="007E0AF4" w:rsidRDefault="007E0AF4" w:rsidP="005A574A">
            <w:pPr>
              <w:pStyle w:val="affb"/>
              <w:jc w:val="center"/>
              <w:rPr>
                <w:rFonts w:cs="Calibri"/>
                <w:sz w:val="12"/>
                <w:szCs w:val="12"/>
              </w:rPr>
            </w:pPr>
            <w:r w:rsidRPr="007E0AF4">
              <w:rPr>
                <w:sz w:val="12"/>
                <w:szCs w:val="12"/>
              </w:rPr>
              <w:t>3113</w:t>
            </w:r>
          </w:p>
        </w:tc>
      </w:tr>
      <w:tr w:rsidR="007E0AF4" w:rsidRPr="007E0AF4" w14:paraId="46339408" w14:textId="77777777" w:rsidTr="007E0AF4">
        <w:trPr>
          <w:trHeight w:val="73"/>
          <w:tblCellSpacing w:w="0" w:type="dxa"/>
        </w:trPr>
        <w:tc>
          <w:tcPr>
            <w:tcW w:w="563" w:type="dxa"/>
          </w:tcPr>
          <w:p w14:paraId="6B450D10" w14:textId="77777777" w:rsidR="007E0AF4" w:rsidRPr="007E0AF4" w:rsidRDefault="007E0AF4" w:rsidP="005A574A">
            <w:pPr>
              <w:pStyle w:val="affb"/>
              <w:jc w:val="center"/>
              <w:rPr>
                <w:sz w:val="12"/>
                <w:szCs w:val="12"/>
              </w:rPr>
            </w:pPr>
            <w:r w:rsidRPr="007E0AF4">
              <w:rPr>
                <w:sz w:val="12"/>
                <w:szCs w:val="12"/>
              </w:rPr>
              <w:t>4.3</w:t>
            </w:r>
          </w:p>
        </w:tc>
        <w:tc>
          <w:tcPr>
            <w:tcW w:w="7767" w:type="dxa"/>
          </w:tcPr>
          <w:p w14:paraId="53131FB0" w14:textId="092493CD" w:rsidR="007E0AF4" w:rsidRPr="007E0AF4" w:rsidRDefault="007E0AF4" w:rsidP="005A574A">
            <w:pPr>
              <w:pStyle w:val="affb"/>
              <w:jc w:val="center"/>
              <w:rPr>
                <w:sz w:val="12"/>
                <w:szCs w:val="12"/>
              </w:rPr>
            </w:pPr>
            <w:r w:rsidRPr="007E0AF4">
              <w:rPr>
                <w:sz w:val="12"/>
                <w:szCs w:val="12"/>
              </w:rPr>
              <w:t>Забивка крышки гроба, опускание гроба в могилу, засыпка</w:t>
            </w:r>
            <w:r w:rsidRPr="007E0AF4">
              <w:rPr>
                <w:rStyle w:val="apple-converted-space"/>
                <w:rFonts w:eastAsiaTheme="majorEastAsia" w:cs="Calibri"/>
                <w:sz w:val="12"/>
                <w:szCs w:val="12"/>
              </w:rPr>
              <w:t> </w:t>
            </w:r>
            <w:r w:rsidRPr="007E0AF4">
              <w:rPr>
                <w:sz w:val="12"/>
                <w:szCs w:val="12"/>
              </w:rPr>
              <w:t>могилы и устройство надмогильного холма</w:t>
            </w:r>
          </w:p>
        </w:tc>
        <w:tc>
          <w:tcPr>
            <w:tcW w:w="1691" w:type="dxa"/>
          </w:tcPr>
          <w:p w14:paraId="1FB38CF7" w14:textId="77777777" w:rsidR="007E0AF4" w:rsidRPr="007E0AF4" w:rsidRDefault="007E0AF4" w:rsidP="005A574A">
            <w:pPr>
              <w:pStyle w:val="affb"/>
              <w:jc w:val="center"/>
              <w:rPr>
                <w:rFonts w:cs="Calibri"/>
                <w:sz w:val="12"/>
                <w:szCs w:val="12"/>
              </w:rPr>
            </w:pPr>
            <w:r w:rsidRPr="007E0AF4">
              <w:rPr>
                <w:sz w:val="12"/>
                <w:szCs w:val="12"/>
              </w:rPr>
              <w:t>701,68</w:t>
            </w:r>
          </w:p>
        </w:tc>
      </w:tr>
      <w:tr w:rsidR="007E0AF4" w:rsidRPr="007E0AF4" w14:paraId="72B31106" w14:textId="77777777" w:rsidTr="007E0AF4">
        <w:trPr>
          <w:trHeight w:val="73"/>
          <w:tblCellSpacing w:w="0" w:type="dxa"/>
        </w:trPr>
        <w:tc>
          <w:tcPr>
            <w:tcW w:w="563" w:type="dxa"/>
          </w:tcPr>
          <w:p w14:paraId="43C2C881" w14:textId="77777777" w:rsidR="007E0AF4" w:rsidRPr="007E0AF4" w:rsidRDefault="007E0AF4" w:rsidP="005A574A">
            <w:pPr>
              <w:pStyle w:val="affb"/>
              <w:rPr>
                <w:rFonts w:cs="Calibri"/>
                <w:sz w:val="12"/>
                <w:szCs w:val="12"/>
              </w:rPr>
            </w:pPr>
            <w:r w:rsidRPr="007E0AF4">
              <w:rPr>
                <w:rFonts w:cs="Calibri"/>
                <w:sz w:val="12"/>
                <w:szCs w:val="12"/>
              </w:rPr>
              <w:t> </w:t>
            </w:r>
          </w:p>
        </w:tc>
        <w:tc>
          <w:tcPr>
            <w:tcW w:w="7767" w:type="dxa"/>
          </w:tcPr>
          <w:p w14:paraId="2292CF49" w14:textId="77777777" w:rsidR="007E0AF4" w:rsidRPr="007E0AF4" w:rsidRDefault="007E0AF4" w:rsidP="005A574A">
            <w:pPr>
              <w:pStyle w:val="affb"/>
              <w:jc w:val="center"/>
              <w:rPr>
                <w:sz w:val="12"/>
                <w:szCs w:val="12"/>
              </w:rPr>
            </w:pPr>
            <w:r w:rsidRPr="007E0AF4">
              <w:rPr>
                <w:sz w:val="12"/>
                <w:szCs w:val="12"/>
              </w:rPr>
              <w:t>ИТОГО</w:t>
            </w:r>
          </w:p>
        </w:tc>
        <w:tc>
          <w:tcPr>
            <w:tcW w:w="1691" w:type="dxa"/>
          </w:tcPr>
          <w:p w14:paraId="7526F5DD" w14:textId="77777777" w:rsidR="007E0AF4" w:rsidRPr="007E0AF4" w:rsidRDefault="007E0AF4" w:rsidP="007E0AF4">
            <w:pPr>
              <w:tabs>
                <w:tab w:val="num" w:pos="200"/>
              </w:tabs>
              <w:spacing w:after="0"/>
              <w:jc w:val="center"/>
              <w:outlineLvl w:val="0"/>
              <w:rPr>
                <w:rFonts w:ascii="Times New Roman" w:hAnsi="Times New Roman" w:cs="Times New Roman"/>
                <w:b/>
                <w:bCs/>
                <w:sz w:val="12"/>
                <w:szCs w:val="12"/>
              </w:rPr>
            </w:pPr>
            <w:r w:rsidRPr="007E0AF4">
              <w:rPr>
                <w:rFonts w:ascii="Times New Roman" w:hAnsi="Times New Roman" w:cs="Times New Roman"/>
                <w:b/>
                <w:bCs/>
                <w:sz w:val="12"/>
                <w:szCs w:val="12"/>
              </w:rPr>
              <w:t>6964,68</w:t>
            </w:r>
          </w:p>
        </w:tc>
      </w:tr>
    </w:tbl>
    <w:p w14:paraId="5CDD44D5" w14:textId="77777777" w:rsidR="007E0AF4" w:rsidRDefault="007E0AF4" w:rsidP="007E0AF4">
      <w:pPr>
        <w:tabs>
          <w:tab w:val="left" w:pos="0"/>
        </w:tabs>
        <w:spacing w:after="0" w:line="240" w:lineRule="auto"/>
        <w:ind w:firstLine="284"/>
        <w:jc w:val="center"/>
        <w:rPr>
          <w:rFonts w:ascii="Times New Roman" w:hAnsi="Times New Roman" w:cs="Times New Roman"/>
          <w:sz w:val="12"/>
          <w:szCs w:val="12"/>
        </w:rPr>
      </w:pPr>
    </w:p>
    <w:p w14:paraId="1BB10269" w14:textId="77777777" w:rsidR="007E0AF4" w:rsidRPr="007E0AF4" w:rsidRDefault="007E0AF4" w:rsidP="00620F0C">
      <w:pPr>
        <w:tabs>
          <w:tab w:val="left" w:pos="0"/>
        </w:tabs>
        <w:spacing w:after="0" w:line="240" w:lineRule="auto"/>
        <w:ind w:firstLine="284"/>
        <w:jc w:val="center"/>
        <w:rPr>
          <w:rFonts w:ascii="Times New Roman" w:hAnsi="Times New Roman" w:cs="Times New Roman"/>
          <w:sz w:val="12"/>
          <w:szCs w:val="12"/>
        </w:rPr>
      </w:pPr>
      <w:r w:rsidRPr="007E0AF4">
        <w:rPr>
          <w:rFonts w:ascii="Times New Roman" w:hAnsi="Times New Roman" w:cs="Times New Roman"/>
          <w:sz w:val="12"/>
          <w:szCs w:val="12"/>
        </w:rPr>
        <w:t>РЕШЕНИЕ</w:t>
      </w:r>
    </w:p>
    <w:p w14:paraId="6F9C2381" w14:textId="1CCCB9C4" w:rsidR="007E0AF4" w:rsidRPr="007E0AF4" w:rsidRDefault="007E0AF4" w:rsidP="00620F0C">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 xml:space="preserve"> «03» февраля 2022 г.                                                         </w:t>
      </w:r>
      <w:r w:rsidR="00620F0C">
        <w:rPr>
          <w:rFonts w:ascii="Times New Roman" w:hAnsi="Times New Roman" w:cs="Times New Roman"/>
          <w:sz w:val="12"/>
          <w:szCs w:val="12"/>
        </w:rPr>
        <w:t xml:space="preserve">                                                                                                                                  №</w:t>
      </w:r>
      <w:r w:rsidRPr="007E0AF4">
        <w:rPr>
          <w:rFonts w:ascii="Times New Roman" w:hAnsi="Times New Roman" w:cs="Times New Roman"/>
          <w:sz w:val="12"/>
          <w:szCs w:val="12"/>
        </w:rPr>
        <w:t>6</w:t>
      </w:r>
    </w:p>
    <w:p w14:paraId="32BD2A42" w14:textId="74FF4428" w:rsidR="007E0AF4" w:rsidRPr="007E0AF4" w:rsidRDefault="007E0AF4" w:rsidP="00620F0C">
      <w:pPr>
        <w:tabs>
          <w:tab w:val="left" w:pos="0"/>
        </w:tabs>
        <w:spacing w:after="0" w:line="240" w:lineRule="auto"/>
        <w:ind w:firstLine="284"/>
        <w:jc w:val="center"/>
        <w:rPr>
          <w:rFonts w:ascii="Times New Roman" w:hAnsi="Times New Roman" w:cs="Times New Roman"/>
          <w:sz w:val="12"/>
          <w:szCs w:val="12"/>
        </w:rPr>
      </w:pPr>
      <w:r w:rsidRPr="007E0AF4">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1E0AF27B"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Принято Собранием  представителей</w:t>
      </w:r>
    </w:p>
    <w:p w14:paraId="25051D9F"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сельского поселения Верхняя Орлянка</w:t>
      </w:r>
    </w:p>
    <w:p w14:paraId="504E146F"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 xml:space="preserve">муниципального района Сергиевский </w:t>
      </w:r>
    </w:p>
    <w:p w14:paraId="73067FA5" w14:textId="7FE695F5" w:rsidR="007E0AF4" w:rsidRPr="007E0AF4" w:rsidRDefault="007E0AF4" w:rsidP="00620F0C">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 xml:space="preserve">Самарской области                                                                            </w:t>
      </w:r>
    </w:p>
    <w:p w14:paraId="69E73829" w14:textId="4C13D9B4" w:rsidR="007E0AF4" w:rsidRPr="007E0AF4" w:rsidRDefault="007E0AF4" w:rsidP="00620F0C">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w:t>
      </w:r>
    </w:p>
    <w:p w14:paraId="66626C3C"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РЕШИЛО:</w:t>
      </w:r>
    </w:p>
    <w:p w14:paraId="68DF36DA" w14:textId="2E16952C" w:rsidR="007E0AF4" w:rsidRPr="007E0AF4" w:rsidRDefault="00620F0C" w:rsidP="007E0A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E0AF4" w:rsidRPr="007E0AF4">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 Самарской области, согласно приложению  к настоящему Решению.</w:t>
      </w:r>
    </w:p>
    <w:p w14:paraId="5648291A" w14:textId="5982488C" w:rsidR="007E0AF4" w:rsidRPr="007E0AF4" w:rsidRDefault="00620F0C" w:rsidP="007E0A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E0AF4" w:rsidRPr="007E0AF4">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02.02.2021 г.  № 4 считать утратившим силу.</w:t>
      </w:r>
    </w:p>
    <w:p w14:paraId="295DB778" w14:textId="77777777" w:rsidR="007E0AF4" w:rsidRPr="007E0AF4" w:rsidRDefault="007E0AF4" w:rsidP="007E0AF4">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3. Опубликовать настоящее Решение в газете «Сергиевский вестник».</w:t>
      </w:r>
    </w:p>
    <w:p w14:paraId="38855333" w14:textId="76261B91" w:rsidR="007E0AF4" w:rsidRPr="007E0AF4" w:rsidRDefault="007E0AF4" w:rsidP="00620F0C">
      <w:pPr>
        <w:tabs>
          <w:tab w:val="left" w:pos="0"/>
        </w:tabs>
        <w:spacing w:after="0" w:line="240" w:lineRule="auto"/>
        <w:ind w:firstLine="284"/>
        <w:jc w:val="both"/>
        <w:rPr>
          <w:rFonts w:ascii="Times New Roman" w:hAnsi="Times New Roman" w:cs="Times New Roman"/>
          <w:sz w:val="12"/>
          <w:szCs w:val="12"/>
        </w:rPr>
      </w:pPr>
      <w:r w:rsidRPr="007E0AF4">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возникшие с 01.02.2022 года.</w:t>
      </w:r>
    </w:p>
    <w:p w14:paraId="6DD5ACEF"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Председатель Собрания представителей</w:t>
      </w:r>
    </w:p>
    <w:p w14:paraId="39582BC2"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сельского поселения Верхняя Орлянка</w:t>
      </w:r>
    </w:p>
    <w:p w14:paraId="069390B7"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муниципального района Сергиевский</w:t>
      </w:r>
    </w:p>
    <w:p w14:paraId="27178786" w14:textId="77777777" w:rsidR="00620F0C"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Самарской области    </w:t>
      </w:r>
    </w:p>
    <w:p w14:paraId="491FCAC8" w14:textId="4CB6D660"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                                                                                  </w:t>
      </w:r>
      <w:proofErr w:type="spellStart"/>
      <w:r w:rsidRPr="007E0AF4">
        <w:rPr>
          <w:rFonts w:ascii="Times New Roman" w:hAnsi="Times New Roman" w:cs="Times New Roman"/>
          <w:sz w:val="12"/>
          <w:szCs w:val="12"/>
        </w:rPr>
        <w:t>А.А.Митяева</w:t>
      </w:r>
      <w:proofErr w:type="spellEnd"/>
    </w:p>
    <w:p w14:paraId="63B33564"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Глава сельского поселения Верхняя Орлянка</w:t>
      </w:r>
    </w:p>
    <w:p w14:paraId="6D143C41"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муниципального района Сергиевский</w:t>
      </w:r>
    </w:p>
    <w:p w14:paraId="1D4B11A5" w14:textId="77777777" w:rsidR="00620F0C"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Самарской области       </w:t>
      </w:r>
    </w:p>
    <w:p w14:paraId="3C587E47" w14:textId="63F0A894"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                                                                              </w:t>
      </w:r>
      <w:proofErr w:type="spellStart"/>
      <w:r w:rsidRPr="007E0AF4">
        <w:rPr>
          <w:rFonts w:ascii="Times New Roman" w:hAnsi="Times New Roman" w:cs="Times New Roman"/>
          <w:sz w:val="12"/>
          <w:szCs w:val="12"/>
        </w:rPr>
        <w:t>Р.Р.Исмагилов</w:t>
      </w:r>
      <w:proofErr w:type="spellEnd"/>
    </w:p>
    <w:p w14:paraId="76B39F44" w14:textId="77777777" w:rsidR="007E0AF4" w:rsidRPr="007E0AF4" w:rsidRDefault="007E0AF4" w:rsidP="00620F0C">
      <w:pPr>
        <w:tabs>
          <w:tab w:val="left" w:pos="0"/>
        </w:tabs>
        <w:spacing w:after="0" w:line="240" w:lineRule="auto"/>
        <w:jc w:val="both"/>
        <w:rPr>
          <w:rFonts w:ascii="Times New Roman" w:hAnsi="Times New Roman" w:cs="Times New Roman"/>
          <w:sz w:val="12"/>
          <w:szCs w:val="12"/>
        </w:rPr>
      </w:pPr>
    </w:p>
    <w:p w14:paraId="63F1F8C6"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Приложение</w:t>
      </w:r>
    </w:p>
    <w:p w14:paraId="54E1B48C"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xml:space="preserve">к решению Собрания представителей </w:t>
      </w:r>
    </w:p>
    <w:p w14:paraId="71D838EC"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сельского поселения  Верхняя Орлянка</w:t>
      </w:r>
    </w:p>
    <w:p w14:paraId="0F0C9C51" w14:textId="77777777"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муниципального района Сергиевский</w:t>
      </w:r>
    </w:p>
    <w:p w14:paraId="6554FFA4" w14:textId="27BAE362" w:rsidR="007E0AF4" w:rsidRPr="007E0AF4" w:rsidRDefault="007E0AF4" w:rsidP="00620F0C">
      <w:pPr>
        <w:tabs>
          <w:tab w:val="left" w:pos="0"/>
        </w:tabs>
        <w:spacing w:after="0" w:line="240" w:lineRule="auto"/>
        <w:ind w:firstLine="284"/>
        <w:jc w:val="right"/>
        <w:rPr>
          <w:rFonts w:ascii="Times New Roman" w:hAnsi="Times New Roman" w:cs="Times New Roman"/>
          <w:sz w:val="12"/>
          <w:szCs w:val="12"/>
        </w:rPr>
      </w:pPr>
      <w:r w:rsidRPr="007E0AF4">
        <w:rPr>
          <w:rFonts w:ascii="Times New Roman" w:hAnsi="Times New Roman" w:cs="Times New Roman"/>
          <w:sz w:val="12"/>
          <w:szCs w:val="12"/>
        </w:rPr>
        <w:t>№ 6  от «03» февраля 2022 г.</w:t>
      </w:r>
    </w:p>
    <w:p w14:paraId="18415AC5" w14:textId="268FF739" w:rsidR="007E0AF4" w:rsidRPr="007E0AF4" w:rsidRDefault="007E0AF4" w:rsidP="00620F0C">
      <w:pPr>
        <w:tabs>
          <w:tab w:val="left" w:pos="0"/>
        </w:tabs>
        <w:spacing w:after="0" w:line="240" w:lineRule="auto"/>
        <w:ind w:firstLine="284"/>
        <w:jc w:val="center"/>
        <w:rPr>
          <w:rFonts w:ascii="Times New Roman" w:hAnsi="Times New Roman" w:cs="Times New Roman"/>
          <w:sz w:val="12"/>
          <w:szCs w:val="12"/>
        </w:rPr>
      </w:pPr>
      <w:r w:rsidRPr="007E0AF4">
        <w:rPr>
          <w:rFonts w:ascii="Times New Roman" w:hAnsi="Times New Roman" w:cs="Times New Roman"/>
          <w:sz w:val="12"/>
          <w:szCs w:val="12"/>
        </w:rPr>
        <w:t>СТОИМОСТЬ</w:t>
      </w:r>
    </w:p>
    <w:p w14:paraId="6ABC498B" w14:textId="1E43E68D" w:rsidR="007E0AF4" w:rsidRDefault="007E0AF4" w:rsidP="00620F0C">
      <w:pPr>
        <w:tabs>
          <w:tab w:val="left" w:pos="0"/>
        </w:tabs>
        <w:spacing w:after="0" w:line="240" w:lineRule="auto"/>
        <w:ind w:firstLine="284"/>
        <w:jc w:val="center"/>
        <w:rPr>
          <w:rFonts w:ascii="Times New Roman" w:hAnsi="Times New Roman" w:cs="Times New Roman"/>
          <w:sz w:val="12"/>
          <w:szCs w:val="12"/>
        </w:rPr>
      </w:pPr>
      <w:r w:rsidRPr="007E0AF4">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620F0C" w:rsidRPr="00620F0C" w14:paraId="5ACEE154" w14:textId="77777777" w:rsidTr="00620F0C">
        <w:trPr>
          <w:trHeight w:val="53"/>
          <w:tblCellSpacing w:w="0" w:type="dxa"/>
        </w:trPr>
        <w:tc>
          <w:tcPr>
            <w:tcW w:w="563" w:type="dxa"/>
          </w:tcPr>
          <w:p w14:paraId="1600A7A8" w14:textId="5CC93AD2" w:rsidR="00620F0C" w:rsidRPr="00620F0C" w:rsidRDefault="00620F0C" w:rsidP="00BA0B81">
            <w:pPr>
              <w:pStyle w:val="affb"/>
              <w:jc w:val="center"/>
              <w:rPr>
                <w:sz w:val="12"/>
                <w:szCs w:val="12"/>
              </w:rPr>
            </w:pPr>
            <w:r>
              <w:rPr>
                <w:sz w:val="12"/>
                <w:szCs w:val="12"/>
              </w:rPr>
              <w:t xml:space="preserve">№ </w:t>
            </w:r>
            <w:proofErr w:type="gramStart"/>
            <w:r w:rsidRPr="00620F0C">
              <w:rPr>
                <w:sz w:val="12"/>
                <w:szCs w:val="12"/>
              </w:rPr>
              <w:t>п</w:t>
            </w:r>
            <w:proofErr w:type="gramEnd"/>
            <w:r w:rsidRPr="00620F0C">
              <w:rPr>
                <w:sz w:val="12"/>
                <w:szCs w:val="12"/>
              </w:rPr>
              <w:t>/п</w:t>
            </w:r>
          </w:p>
        </w:tc>
        <w:tc>
          <w:tcPr>
            <w:tcW w:w="7767" w:type="dxa"/>
          </w:tcPr>
          <w:p w14:paraId="322CA07D" w14:textId="77777777" w:rsidR="00620F0C" w:rsidRPr="00620F0C" w:rsidRDefault="00620F0C" w:rsidP="00BA0B81">
            <w:pPr>
              <w:pStyle w:val="affb"/>
              <w:jc w:val="center"/>
              <w:rPr>
                <w:sz w:val="12"/>
                <w:szCs w:val="12"/>
              </w:rPr>
            </w:pPr>
            <w:r w:rsidRPr="00620F0C">
              <w:rPr>
                <w:sz w:val="12"/>
                <w:szCs w:val="12"/>
              </w:rPr>
              <w:t>Вид услуг по погребению</w:t>
            </w:r>
          </w:p>
        </w:tc>
        <w:tc>
          <w:tcPr>
            <w:tcW w:w="1691" w:type="dxa"/>
          </w:tcPr>
          <w:p w14:paraId="7515A7AF" w14:textId="2EE27E5B" w:rsidR="00620F0C" w:rsidRPr="00620F0C" w:rsidRDefault="00620F0C" w:rsidP="00BA0B81">
            <w:pPr>
              <w:pStyle w:val="affb"/>
              <w:jc w:val="center"/>
              <w:rPr>
                <w:sz w:val="12"/>
                <w:szCs w:val="12"/>
              </w:rPr>
            </w:pPr>
            <w:r w:rsidRPr="00620F0C">
              <w:rPr>
                <w:sz w:val="12"/>
                <w:szCs w:val="12"/>
              </w:rPr>
              <w:t>Тариф,</w:t>
            </w:r>
            <w:r w:rsidRPr="00620F0C">
              <w:rPr>
                <w:rStyle w:val="apple-converted-space"/>
                <w:rFonts w:eastAsiaTheme="majorEastAsia" w:cs="Calibri"/>
                <w:sz w:val="12"/>
                <w:szCs w:val="12"/>
              </w:rPr>
              <w:t> </w:t>
            </w:r>
            <w:r w:rsidRPr="00620F0C">
              <w:rPr>
                <w:sz w:val="12"/>
                <w:szCs w:val="12"/>
              </w:rPr>
              <w:t>рублей</w:t>
            </w:r>
          </w:p>
        </w:tc>
      </w:tr>
      <w:tr w:rsidR="00620F0C" w:rsidRPr="00620F0C" w14:paraId="780EC363" w14:textId="77777777" w:rsidTr="00620F0C">
        <w:trPr>
          <w:trHeight w:val="73"/>
          <w:tblCellSpacing w:w="0" w:type="dxa"/>
        </w:trPr>
        <w:tc>
          <w:tcPr>
            <w:tcW w:w="563" w:type="dxa"/>
          </w:tcPr>
          <w:p w14:paraId="4DA73DFD" w14:textId="77777777" w:rsidR="00620F0C" w:rsidRPr="00620F0C" w:rsidRDefault="00620F0C" w:rsidP="00BA0B81">
            <w:pPr>
              <w:pStyle w:val="affb"/>
              <w:jc w:val="center"/>
              <w:rPr>
                <w:sz w:val="12"/>
                <w:szCs w:val="12"/>
              </w:rPr>
            </w:pPr>
            <w:r w:rsidRPr="00620F0C">
              <w:rPr>
                <w:sz w:val="12"/>
                <w:szCs w:val="12"/>
              </w:rPr>
              <w:t>1</w:t>
            </w:r>
          </w:p>
        </w:tc>
        <w:tc>
          <w:tcPr>
            <w:tcW w:w="7767" w:type="dxa"/>
          </w:tcPr>
          <w:p w14:paraId="2401F106" w14:textId="77777777" w:rsidR="00620F0C" w:rsidRPr="00620F0C" w:rsidRDefault="00620F0C" w:rsidP="00BA0B81">
            <w:pPr>
              <w:pStyle w:val="affb"/>
              <w:jc w:val="center"/>
              <w:rPr>
                <w:rFonts w:cs="Calibri"/>
                <w:sz w:val="12"/>
                <w:szCs w:val="12"/>
              </w:rPr>
            </w:pPr>
            <w:r w:rsidRPr="00620F0C">
              <w:rPr>
                <w:b/>
                <w:bCs/>
                <w:sz w:val="12"/>
                <w:szCs w:val="12"/>
              </w:rPr>
              <w:t>Оформление документов, необходимых для погребения</w:t>
            </w:r>
          </w:p>
        </w:tc>
        <w:tc>
          <w:tcPr>
            <w:tcW w:w="1691" w:type="dxa"/>
          </w:tcPr>
          <w:p w14:paraId="79882C0C" w14:textId="77777777" w:rsidR="00620F0C" w:rsidRPr="00620F0C" w:rsidRDefault="00620F0C" w:rsidP="00BA0B81">
            <w:pPr>
              <w:pStyle w:val="affb"/>
              <w:jc w:val="center"/>
              <w:rPr>
                <w:rFonts w:cs="Calibri"/>
                <w:sz w:val="12"/>
                <w:szCs w:val="12"/>
              </w:rPr>
            </w:pPr>
          </w:p>
        </w:tc>
      </w:tr>
      <w:tr w:rsidR="00620F0C" w:rsidRPr="00620F0C" w14:paraId="1C9CFA19" w14:textId="77777777" w:rsidTr="00620F0C">
        <w:trPr>
          <w:trHeight w:val="73"/>
          <w:tblCellSpacing w:w="0" w:type="dxa"/>
        </w:trPr>
        <w:tc>
          <w:tcPr>
            <w:tcW w:w="563" w:type="dxa"/>
          </w:tcPr>
          <w:p w14:paraId="696AB70E" w14:textId="77777777" w:rsidR="00620F0C" w:rsidRPr="00620F0C" w:rsidRDefault="00620F0C" w:rsidP="00BA0B81">
            <w:pPr>
              <w:pStyle w:val="affb"/>
              <w:jc w:val="center"/>
              <w:rPr>
                <w:sz w:val="12"/>
                <w:szCs w:val="12"/>
              </w:rPr>
            </w:pPr>
            <w:r w:rsidRPr="00620F0C">
              <w:rPr>
                <w:sz w:val="12"/>
                <w:szCs w:val="12"/>
              </w:rPr>
              <w:t>1.1</w:t>
            </w:r>
          </w:p>
        </w:tc>
        <w:tc>
          <w:tcPr>
            <w:tcW w:w="7767" w:type="dxa"/>
          </w:tcPr>
          <w:p w14:paraId="3DFD8B4C" w14:textId="77777777" w:rsidR="00620F0C" w:rsidRPr="00620F0C" w:rsidRDefault="00620F0C" w:rsidP="00BA0B81">
            <w:pPr>
              <w:pStyle w:val="affb"/>
              <w:jc w:val="center"/>
              <w:rPr>
                <w:rFonts w:cs="Calibri"/>
                <w:b/>
                <w:bCs/>
                <w:sz w:val="12"/>
                <w:szCs w:val="12"/>
              </w:rPr>
            </w:pPr>
            <w:r w:rsidRPr="00620F0C">
              <w:rPr>
                <w:sz w:val="12"/>
                <w:szCs w:val="12"/>
              </w:rPr>
              <w:t>Медицинская справка о смерти</w:t>
            </w:r>
          </w:p>
        </w:tc>
        <w:tc>
          <w:tcPr>
            <w:tcW w:w="1691" w:type="dxa"/>
          </w:tcPr>
          <w:p w14:paraId="42D5BC13" w14:textId="77777777" w:rsidR="00620F0C" w:rsidRPr="00620F0C" w:rsidRDefault="00620F0C" w:rsidP="00BA0B81">
            <w:pPr>
              <w:pStyle w:val="affb"/>
              <w:jc w:val="center"/>
              <w:rPr>
                <w:sz w:val="12"/>
                <w:szCs w:val="12"/>
              </w:rPr>
            </w:pPr>
            <w:r w:rsidRPr="00620F0C">
              <w:rPr>
                <w:sz w:val="12"/>
                <w:szCs w:val="12"/>
              </w:rPr>
              <w:t>Бесплатно</w:t>
            </w:r>
          </w:p>
        </w:tc>
      </w:tr>
      <w:tr w:rsidR="00620F0C" w:rsidRPr="00620F0C" w14:paraId="12CA90F1" w14:textId="77777777" w:rsidTr="00620F0C">
        <w:trPr>
          <w:trHeight w:val="73"/>
          <w:tblCellSpacing w:w="0" w:type="dxa"/>
        </w:trPr>
        <w:tc>
          <w:tcPr>
            <w:tcW w:w="563" w:type="dxa"/>
          </w:tcPr>
          <w:p w14:paraId="4D3358B7" w14:textId="77777777" w:rsidR="00620F0C" w:rsidRPr="00620F0C" w:rsidRDefault="00620F0C" w:rsidP="00BA0B81">
            <w:pPr>
              <w:pStyle w:val="affb"/>
              <w:jc w:val="center"/>
              <w:rPr>
                <w:sz w:val="12"/>
                <w:szCs w:val="12"/>
              </w:rPr>
            </w:pPr>
            <w:r w:rsidRPr="00620F0C">
              <w:rPr>
                <w:sz w:val="12"/>
                <w:szCs w:val="12"/>
              </w:rPr>
              <w:t>1.2</w:t>
            </w:r>
          </w:p>
        </w:tc>
        <w:tc>
          <w:tcPr>
            <w:tcW w:w="7767" w:type="dxa"/>
          </w:tcPr>
          <w:p w14:paraId="45DF30D5" w14:textId="77777777" w:rsidR="00620F0C" w:rsidRPr="00620F0C" w:rsidRDefault="00620F0C" w:rsidP="00BA0B81">
            <w:pPr>
              <w:pStyle w:val="affb"/>
              <w:jc w:val="center"/>
              <w:rPr>
                <w:sz w:val="12"/>
                <w:szCs w:val="12"/>
              </w:rPr>
            </w:pPr>
            <w:r w:rsidRPr="00620F0C">
              <w:rPr>
                <w:sz w:val="12"/>
                <w:szCs w:val="12"/>
              </w:rPr>
              <w:t xml:space="preserve">Свидетельство о смерти и </w:t>
            </w:r>
            <w:proofErr w:type="gramStart"/>
            <w:r w:rsidRPr="00620F0C">
              <w:rPr>
                <w:sz w:val="12"/>
                <w:szCs w:val="12"/>
              </w:rPr>
              <w:t>справка</w:t>
            </w:r>
            <w:proofErr w:type="gramEnd"/>
            <w:r w:rsidRPr="00620F0C">
              <w:rPr>
                <w:sz w:val="12"/>
                <w:szCs w:val="12"/>
              </w:rPr>
              <w:t xml:space="preserve"> о смерти, выдаваемые в органах ЗАГС</w:t>
            </w:r>
          </w:p>
        </w:tc>
        <w:tc>
          <w:tcPr>
            <w:tcW w:w="1691" w:type="dxa"/>
          </w:tcPr>
          <w:p w14:paraId="1E6138BE" w14:textId="77777777" w:rsidR="00620F0C" w:rsidRPr="00620F0C" w:rsidRDefault="00620F0C" w:rsidP="00BA0B81">
            <w:pPr>
              <w:pStyle w:val="affb"/>
              <w:jc w:val="center"/>
              <w:rPr>
                <w:sz w:val="12"/>
                <w:szCs w:val="12"/>
              </w:rPr>
            </w:pPr>
            <w:r w:rsidRPr="00620F0C">
              <w:rPr>
                <w:sz w:val="12"/>
                <w:szCs w:val="12"/>
              </w:rPr>
              <w:t>Бесплатно</w:t>
            </w:r>
          </w:p>
        </w:tc>
      </w:tr>
      <w:tr w:rsidR="00620F0C" w:rsidRPr="00620F0C" w14:paraId="0F45B0D7" w14:textId="77777777" w:rsidTr="00620F0C">
        <w:trPr>
          <w:trHeight w:val="73"/>
          <w:tblCellSpacing w:w="0" w:type="dxa"/>
        </w:trPr>
        <w:tc>
          <w:tcPr>
            <w:tcW w:w="563" w:type="dxa"/>
          </w:tcPr>
          <w:p w14:paraId="00271EB5" w14:textId="77777777" w:rsidR="00620F0C" w:rsidRPr="00620F0C" w:rsidRDefault="00620F0C" w:rsidP="00BA0B81">
            <w:pPr>
              <w:pStyle w:val="affb"/>
              <w:jc w:val="center"/>
              <w:rPr>
                <w:sz w:val="12"/>
                <w:szCs w:val="12"/>
              </w:rPr>
            </w:pPr>
            <w:r w:rsidRPr="00620F0C">
              <w:rPr>
                <w:sz w:val="12"/>
                <w:szCs w:val="12"/>
              </w:rPr>
              <w:t>2</w:t>
            </w:r>
          </w:p>
        </w:tc>
        <w:tc>
          <w:tcPr>
            <w:tcW w:w="7767" w:type="dxa"/>
          </w:tcPr>
          <w:p w14:paraId="77D1BF39" w14:textId="77777777" w:rsidR="00620F0C" w:rsidRPr="00620F0C" w:rsidRDefault="00620F0C" w:rsidP="00BA0B81">
            <w:pPr>
              <w:pStyle w:val="affb"/>
              <w:jc w:val="center"/>
              <w:rPr>
                <w:b/>
                <w:bCs/>
                <w:sz w:val="12"/>
                <w:szCs w:val="12"/>
              </w:rPr>
            </w:pPr>
            <w:r w:rsidRPr="00620F0C">
              <w:rPr>
                <w:b/>
                <w:bCs/>
                <w:sz w:val="12"/>
                <w:szCs w:val="12"/>
              </w:rPr>
              <w:t>Предоставление и доставка гроба и других предметов, необходимых для</w:t>
            </w:r>
            <w:r w:rsidRPr="00620F0C">
              <w:rPr>
                <w:rStyle w:val="apple-converted-space"/>
                <w:rFonts w:eastAsiaTheme="majorEastAsia" w:cs="Calibri"/>
                <w:sz w:val="12"/>
                <w:szCs w:val="12"/>
              </w:rPr>
              <w:t> </w:t>
            </w:r>
            <w:r w:rsidRPr="00620F0C">
              <w:rPr>
                <w:b/>
                <w:bCs/>
                <w:sz w:val="12"/>
                <w:szCs w:val="12"/>
              </w:rPr>
              <w:t>погребения</w:t>
            </w:r>
          </w:p>
        </w:tc>
        <w:tc>
          <w:tcPr>
            <w:tcW w:w="1691" w:type="dxa"/>
          </w:tcPr>
          <w:p w14:paraId="44A1D3C3" w14:textId="77777777" w:rsidR="00620F0C" w:rsidRPr="00620F0C" w:rsidRDefault="00620F0C" w:rsidP="00BA0B81">
            <w:pPr>
              <w:pStyle w:val="affb"/>
              <w:jc w:val="center"/>
              <w:rPr>
                <w:rFonts w:cs="Calibri"/>
                <w:b/>
                <w:bCs/>
                <w:sz w:val="12"/>
                <w:szCs w:val="12"/>
              </w:rPr>
            </w:pPr>
            <w:r w:rsidRPr="00620F0C">
              <w:rPr>
                <w:b/>
                <w:bCs/>
                <w:sz w:val="12"/>
                <w:szCs w:val="12"/>
              </w:rPr>
              <w:t>1820</w:t>
            </w:r>
          </w:p>
        </w:tc>
      </w:tr>
      <w:tr w:rsidR="00620F0C" w:rsidRPr="00620F0C" w14:paraId="74958214" w14:textId="77777777" w:rsidTr="00620F0C">
        <w:trPr>
          <w:trHeight w:val="73"/>
          <w:tblCellSpacing w:w="0" w:type="dxa"/>
        </w:trPr>
        <w:tc>
          <w:tcPr>
            <w:tcW w:w="563" w:type="dxa"/>
          </w:tcPr>
          <w:p w14:paraId="7F9DE924" w14:textId="77777777" w:rsidR="00620F0C" w:rsidRPr="00620F0C" w:rsidRDefault="00620F0C" w:rsidP="00BA0B81">
            <w:pPr>
              <w:pStyle w:val="affb"/>
              <w:jc w:val="center"/>
              <w:rPr>
                <w:sz w:val="12"/>
                <w:szCs w:val="12"/>
              </w:rPr>
            </w:pPr>
            <w:r w:rsidRPr="00620F0C">
              <w:rPr>
                <w:sz w:val="12"/>
                <w:szCs w:val="12"/>
              </w:rPr>
              <w:t>2.1</w:t>
            </w:r>
          </w:p>
        </w:tc>
        <w:tc>
          <w:tcPr>
            <w:tcW w:w="7767" w:type="dxa"/>
          </w:tcPr>
          <w:p w14:paraId="6805FD64" w14:textId="77777777" w:rsidR="00620F0C" w:rsidRPr="00620F0C" w:rsidRDefault="00620F0C" w:rsidP="00BA0B81">
            <w:pPr>
              <w:pStyle w:val="affb"/>
              <w:jc w:val="center"/>
              <w:rPr>
                <w:rFonts w:cs="Calibri"/>
                <w:sz w:val="12"/>
                <w:szCs w:val="12"/>
              </w:rPr>
            </w:pPr>
            <w:r w:rsidRPr="00620F0C">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48D6D426" w14:textId="77777777" w:rsidR="00620F0C" w:rsidRPr="00620F0C" w:rsidRDefault="00620F0C" w:rsidP="00BA0B81">
            <w:pPr>
              <w:pStyle w:val="affb"/>
              <w:jc w:val="center"/>
              <w:rPr>
                <w:rFonts w:cs="Calibri"/>
                <w:sz w:val="12"/>
                <w:szCs w:val="12"/>
              </w:rPr>
            </w:pPr>
            <w:r w:rsidRPr="00620F0C">
              <w:rPr>
                <w:sz w:val="12"/>
                <w:szCs w:val="12"/>
              </w:rPr>
              <w:t>1170</w:t>
            </w:r>
          </w:p>
        </w:tc>
      </w:tr>
      <w:tr w:rsidR="00620F0C" w:rsidRPr="00620F0C" w14:paraId="78E81B81" w14:textId="77777777" w:rsidTr="00620F0C">
        <w:trPr>
          <w:trHeight w:val="73"/>
          <w:tblCellSpacing w:w="0" w:type="dxa"/>
        </w:trPr>
        <w:tc>
          <w:tcPr>
            <w:tcW w:w="563" w:type="dxa"/>
          </w:tcPr>
          <w:p w14:paraId="26AC3606" w14:textId="77777777" w:rsidR="00620F0C" w:rsidRPr="00620F0C" w:rsidRDefault="00620F0C" w:rsidP="00BA0B81">
            <w:pPr>
              <w:pStyle w:val="affb"/>
              <w:jc w:val="center"/>
              <w:rPr>
                <w:sz w:val="12"/>
                <w:szCs w:val="12"/>
              </w:rPr>
            </w:pPr>
            <w:r w:rsidRPr="00620F0C">
              <w:rPr>
                <w:sz w:val="12"/>
                <w:szCs w:val="12"/>
              </w:rPr>
              <w:t>2.2</w:t>
            </w:r>
          </w:p>
        </w:tc>
        <w:tc>
          <w:tcPr>
            <w:tcW w:w="7767" w:type="dxa"/>
          </w:tcPr>
          <w:p w14:paraId="37A1484A" w14:textId="77777777" w:rsidR="00620F0C" w:rsidRPr="00620F0C" w:rsidRDefault="00620F0C" w:rsidP="00BA0B81">
            <w:pPr>
              <w:pStyle w:val="affb"/>
              <w:jc w:val="center"/>
              <w:rPr>
                <w:sz w:val="12"/>
                <w:szCs w:val="12"/>
              </w:rPr>
            </w:pPr>
            <w:r w:rsidRPr="00620F0C">
              <w:rPr>
                <w:sz w:val="12"/>
                <w:szCs w:val="12"/>
              </w:rPr>
              <w:t>Доставка гроба по адресу</w:t>
            </w:r>
          </w:p>
        </w:tc>
        <w:tc>
          <w:tcPr>
            <w:tcW w:w="1691" w:type="dxa"/>
          </w:tcPr>
          <w:p w14:paraId="415F1CFE" w14:textId="77777777" w:rsidR="00620F0C" w:rsidRPr="00620F0C" w:rsidRDefault="00620F0C" w:rsidP="00BA0B81">
            <w:pPr>
              <w:pStyle w:val="affb"/>
              <w:jc w:val="center"/>
              <w:rPr>
                <w:sz w:val="12"/>
                <w:szCs w:val="12"/>
              </w:rPr>
            </w:pPr>
            <w:r w:rsidRPr="00620F0C">
              <w:rPr>
                <w:sz w:val="12"/>
                <w:szCs w:val="12"/>
              </w:rPr>
              <w:t>530</w:t>
            </w:r>
          </w:p>
        </w:tc>
      </w:tr>
      <w:tr w:rsidR="00620F0C" w:rsidRPr="00620F0C" w14:paraId="7AA04D97" w14:textId="77777777" w:rsidTr="00620F0C">
        <w:trPr>
          <w:trHeight w:val="73"/>
          <w:tblCellSpacing w:w="0" w:type="dxa"/>
        </w:trPr>
        <w:tc>
          <w:tcPr>
            <w:tcW w:w="563" w:type="dxa"/>
          </w:tcPr>
          <w:p w14:paraId="7B741EE4" w14:textId="77777777" w:rsidR="00620F0C" w:rsidRPr="00620F0C" w:rsidRDefault="00620F0C" w:rsidP="00BA0B81">
            <w:pPr>
              <w:pStyle w:val="affb"/>
              <w:jc w:val="center"/>
              <w:rPr>
                <w:sz w:val="12"/>
                <w:szCs w:val="12"/>
              </w:rPr>
            </w:pPr>
            <w:r w:rsidRPr="00620F0C">
              <w:rPr>
                <w:sz w:val="12"/>
                <w:szCs w:val="12"/>
              </w:rPr>
              <w:t>2.3</w:t>
            </w:r>
          </w:p>
        </w:tc>
        <w:tc>
          <w:tcPr>
            <w:tcW w:w="7767" w:type="dxa"/>
          </w:tcPr>
          <w:p w14:paraId="30D21AEC" w14:textId="77777777" w:rsidR="00620F0C" w:rsidRPr="00620F0C" w:rsidRDefault="00620F0C" w:rsidP="00BA0B81">
            <w:pPr>
              <w:pStyle w:val="affb"/>
              <w:jc w:val="center"/>
              <w:rPr>
                <w:sz w:val="12"/>
                <w:szCs w:val="12"/>
              </w:rPr>
            </w:pPr>
            <w:r w:rsidRPr="00620F0C">
              <w:rPr>
                <w:sz w:val="12"/>
                <w:szCs w:val="12"/>
              </w:rPr>
              <w:t>Погрузо-разгрузочные работы</w:t>
            </w:r>
          </w:p>
        </w:tc>
        <w:tc>
          <w:tcPr>
            <w:tcW w:w="1691" w:type="dxa"/>
          </w:tcPr>
          <w:p w14:paraId="075FA096" w14:textId="77777777" w:rsidR="00620F0C" w:rsidRPr="00620F0C" w:rsidRDefault="00620F0C" w:rsidP="00BA0B81">
            <w:pPr>
              <w:pStyle w:val="affb"/>
              <w:jc w:val="center"/>
              <w:rPr>
                <w:rFonts w:cs="Calibri"/>
                <w:sz w:val="12"/>
                <w:szCs w:val="12"/>
              </w:rPr>
            </w:pPr>
            <w:r w:rsidRPr="00620F0C">
              <w:rPr>
                <w:sz w:val="12"/>
                <w:szCs w:val="12"/>
              </w:rPr>
              <w:t>120</w:t>
            </w:r>
          </w:p>
        </w:tc>
      </w:tr>
      <w:tr w:rsidR="00620F0C" w:rsidRPr="00620F0C" w14:paraId="04B7D316" w14:textId="77777777" w:rsidTr="00620F0C">
        <w:trPr>
          <w:trHeight w:val="73"/>
          <w:tblCellSpacing w:w="0" w:type="dxa"/>
        </w:trPr>
        <w:tc>
          <w:tcPr>
            <w:tcW w:w="563" w:type="dxa"/>
          </w:tcPr>
          <w:p w14:paraId="72CD9569" w14:textId="77777777" w:rsidR="00620F0C" w:rsidRPr="00620F0C" w:rsidRDefault="00620F0C" w:rsidP="00BA0B81">
            <w:pPr>
              <w:pStyle w:val="affb"/>
              <w:jc w:val="center"/>
              <w:rPr>
                <w:sz w:val="12"/>
                <w:szCs w:val="12"/>
              </w:rPr>
            </w:pPr>
            <w:r w:rsidRPr="00620F0C">
              <w:rPr>
                <w:sz w:val="12"/>
                <w:szCs w:val="12"/>
              </w:rPr>
              <w:t>3</w:t>
            </w:r>
          </w:p>
        </w:tc>
        <w:tc>
          <w:tcPr>
            <w:tcW w:w="7767" w:type="dxa"/>
          </w:tcPr>
          <w:p w14:paraId="53E9CB37" w14:textId="77777777" w:rsidR="00620F0C" w:rsidRPr="00620F0C" w:rsidRDefault="00620F0C" w:rsidP="00BA0B81">
            <w:pPr>
              <w:pStyle w:val="affb"/>
              <w:jc w:val="center"/>
              <w:rPr>
                <w:b/>
                <w:bCs/>
                <w:sz w:val="12"/>
                <w:szCs w:val="12"/>
              </w:rPr>
            </w:pPr>
            <w:r w:rsidRPr="00620F0C">
              <w:rPr>
                <w:b/>
                <w:bCs/>
                <w:sz w:val="12"/>
                <w:szCs w:val="12"/>
              </w:rPr>
              <w:t>Перевозка тела (останков) умершего на кладбище</w:t>
            </w:r>
          </w:p>
        </w:tc>
        <w:tc>
          <w:tcPr>
            <w:tcW w:w="1691" w:type="dxa"/>
          </w:tcPr>
          <w:p w14:paraId="4B25D060" w14:textId="77777777" w:rsidR="00620F0C" w:rsidRPr="00620F0C" w:rsidRDefault="00620F0C" w:rsidP="00BA0B81">
            <w:pPr>
              <w:pStyle w:val="affb"/>
              <w:jc w:val="center"/>
              <w:rPr>
                <w:rFonts w:cs="Calibri"/>
                <w:b/>
                <w:bCs/>
                <w:sz w:val="12"/>
                <w:szCs w:val="12"/>
              </w:rPr>
            </w:pPr>
            <w:r w:rsidRPr="00620F0C">
              <w:rPr>
                <w:b/>
                <w:bCs/>
                <w:sz w:val="12"/>
                <w:szCs w:val="12"/>
              </w:rPr>
              <w:t>980</w:t>
            </w:r>
          </w:p>
        </w:tc>
      </w:tr>
      <w:tr w:rsidR="00620F0C" w:rsidRPr="00620F0C" w14:paraId="3B879377" w14:textId="77777777" w:rsidTr="00620F0C">
        <w:trPr>
          <w:trHeight w:val="73"/>
          <w:tblCellSpacing w:w="0" w:type="dxa"/>
        </w:trPr>
        <w:tc>
          <w:tcPr>
            <w:tcW w:w="563" w:type="dxa"/>
          </w:tcPr>
          <w:p w14:paraId="1B29AF2A" w14:textId="77777777" w:rsidR="00620F0C" w:rsidRPr="00620F0C" w:rsidRDefault="00620F0C" w:rsidP="00BA0B81">
            <w:pPr>
              <w:pStyle w:val="affb"/>
              <w:jc w:val="center"/>
              <w:rPr>
                <w:sz w:val="12"/>
                <w:szCs w:val="12"/>
              </w:rPr>
            </w:pPr>
            <w:r w:rsidRPr="00620F0C">
              <w:rPr>
                <w:sz w:val="12"/>
                <w:szCs w:val="12"/>
              </w:rPr>
              <w:t>3.1</w:t>
            </w:r>
          </w:p>
        </w:tc>
        <w:tc>
          <w:tcPr>
            <w:tcW w:w="7767" w:type="dxa"/>
          </w:tcPr>
          <w:p w14:paraId="29318C44" w14:textId="39F7C7CA" w:rsidR="00620F0C" w:rsidRPr="00620F0C" w:rsidRDefault="00620F0C" w:rsidP="00BA0B81">
            <w:pPr>
              <w:pStyle w:val="affb"/>
              <w:jc w:val="center"/>
              <w:rPr>
                <w:rFonts w:cs="Calibri"/>
                <w:b/>
                <w:bCs/>
                <w:sz w:val="12"/>
                <w:szCs w:val="12"/>
              </w:rPr>
            </w:pPr>
            <w:r w:rsidRPr="00620F0C">
              <w:rPr>
                <w:sz w:val="12"/>
                <w:szCs w:val="12"/>
              </w:rPr>
              <w:t>Услуги автокатафалка по п</w:t>
            </w:r>
            <w:r>
              <w:rPr>
                <w:sz w:val="12"/>
                <w:szCs w:val="12"/>
              </w:rPr>
              <w:t xml:space="preserve">еревозке гроба с телом умершего </w:t>
            </w:r>
            <w:r w:rsidRPr="00620F0C">
              <w:rPr>
                <w:sz w:val="12"/>
                <w:szCs w:val="12"/>
              </w:rPr>
              <w:t>из дома (морга) до места погребения</w:t>
            </w:r>
          </w:p>
        </w:tc>
        <w:tc>
          <w:tcPr>
            <w:tcW w:w="1691" w:type="dxa"/>
          </w:tcPr>
          <w:p w14:paraId="6CDED468" w14:textId="77777777" w:rsidR="00620F0C" w:rsidRPr="00620F0C" w:rsidRDefault="00620F0C" w:rsidP="00BA0B81">
            <w:pPr>
              <w:pStyle w:val="affb"/>
              <w:jc w:val="center"/>
              <w:rPr>
                <w:rFonts w:cs="Calibri"/>
                <w:sz w:val="12"/>
                <w:szCs w:val="12"/>
              </w:rPr>
            </w:pPr>
            <w:r w:rsidRPr="00620F0C">
              <w:rPr>
                <w:sz w:val="12"/>
                <w:szCs w:val="12"/>
              </w:rPr>
              <w:t>750</w:t>
            </w:r>
          </w:p>
        </w:tc>
      </w:tr>
      <w:tr w:rsidR="00620F0C" w:rsidRPr="00620F0C" w14:paraId="65D43854" w14:textId="77777777" w:rsidTr="00620F0C">
        <w:trPr>
          <w:trHeight w:val="73"/>
          <w:tblCellSpacing w:w="0" w:type="dxa"/>
        </w:trPr>
        <w:tc>
          <w:tcPr>
            <w:tcW w:w="563" w:type="dxa"/>
          </w:tcPr>
          <w:p w14:paraId="5B311578" w14:textId="77777777" w:rsidR="00620F0C" w:rsidRPr="00620F0C" w:rsidRDefault="00620F0C" w:rsidP="00BA0B81">
            <w:pPr>
              <w:pStyle w:val="affb"/>
              <w:jc w:val="center"/>
              <w:rPr>
                <w:sz w:val="12"/>
                <w:szCs w:val="12"/>
              </w:rPr>
            </w:pPr>
            <w:r w:rsidRPr="00620F0C">
              <w:rPr>
                <w:sz w:val="12"/>
                <w:szCs w:val="12"/>
              </w:rPr>
              <w:t>3.2</w:t>
            </w:r>
          </w:p>
        </w:tc>
        <w:tc>
          <w:tcPr>
            <w:tcW w:w="7767" w:type="dxa"/>
          </w:tcPr>
          <w:p w14:paraId="05118340" w14:textId="77777777" w:rsidR="00620F0C" w:rsidRPr="00620F0C" w:rsidRDefault="00620F0C" w:rsidP="00BA0B81">
            <w:pPr>
              <w:pStyle w:val="affb"/>
              <w:jc w:val="center"/>
              <w:rPr>
                <w:sz w:val="12"/>
                <w:szCs w:val="12"/>
              </w:rPr>
            </w:pPr>
            <w:r w:rsidRPr="00620F0C">
              <w:rPr>
                <w:sz w:val="12"/>
                <w:szCs w:val="12"/>
              </w:rPr>
              <w:t>Погрузо-разгрузочные работы</w:t>
            </w:r>
          </w:p>
        </w:tc>
        <w:tc>
          <w:tcPr>
            <w:tcW w:w="1691" w:type="dxa"/>
          </w:tcPr>
          <w:p w14:paraId="0BE4DBE3" w14:textId="77777777" w:rsidR="00620F0C" w:rsidRPr="00620F0C" w:rsidRDefault="00620F0C" w:rsidP="00BA0B81">
            <w:pPr>
              <w:pStyle w:val="affb"/>
              <w:jc w:val="center"/>
              <w:rPr>
                <w:rFonts w:cs="Calibri"/>
                <w:sz w:val="12"/>
                <w:szCs w:val="12"/>
              </w:rPr>
            </w:pPr>
            <w:r w:rsidRPr="00620F0C">
              <w:rPr>
                <w:sz w:val="12"/>
                <w:szCs w:val="12"/>
              </w:rPr>
              <w:t>230</w:t>
            </w:r>
          </w:p>
        </w:tc>
      </w:tr>
      <w:tr w:rsidR="00620F0C" w:rsidRPr="00620F0C" w14:paraId="0D492380" w14:textId="77777777" w:rsidTr="00620F0C">
        <w:trPr>
          <w:trHeight w:val="73"/>
          <w:tblCellSpacing w:w="0" w:type="dxa"/>
        </w:trPr>
        <w:tc>
          <w:tcPr>
            <w:tcW w:w="563" w:type="dxa"/>
          </w:tcPr>
          <w:p w14:paraId="1981D672" w14:textId="77777777" w:rsidR="00620F0C" w:rsidRPr="00620F0C" w:rsidRDefault="00620F0C" w:rsidP="00BA0B81">
            <w:pPr>
              <w:pStyle w:val="affb"/>
              <w:jc w:val="center"/>
              <w:rPr>
                <w:sz w:val="12"/>
                <w:szCs w:val="12"/>
              </w:rPr>
            </w:pPr>
            <w:r w:rsidRPr="00620F0C">
              <w:rPr>
                <w:sz w:val="12"/>
                <w:szCs w:val="12"/>
              </w:rPr>
              <w:t>4</w:t>
            </w:r>
          </w:p>
        </w:tc>
        <w:tc>
          <w:tcPr>
            <w:tcW w:w="7767" w:type="dxa"/>
          </w:tcPr>
          <w:p w14:paraId="250C846B" w14:textId="77777777" w:rsidR="00620F0C" w:rsidRPr="00620F0C" w:rsidRDefault="00620F0C" w:rsidP="00BA0B81">
            <w:pPr>
              <w:pStyle w:val="affb"/>
              <w:jc w:val="center"/>
              <w:rPr>
                <w:b/>
                <w:bCs/>
                <w:sz w:val="12"/>
                <w:szCs w:val="12"/>
              </w:rPr>
            </w:pPr>
            <w:r w:rsidRPr="00620F0C">
              <w:rPr>
                <w:b/>
                <w:bCs/>
                <w:sz w:val="12"/>
                <w:szCs w:val="12"/>
              </w:rPr>
              <w:t>Погребение</w:t>
            </w:r>
          </w:p>
        </w:tc>
        <w:tc>
          <w:tcPr>
            <w:tcW w:w="1691" w:type="dxa"/>
          </w:tcPr>
          <w:p w14:paraId="6C40CEC4" w14:textId="77777777" w:rsidR="00620F0C" w:rsidRPr="00620F0C" w:rsidRDefault="00620F0C" w:rsidP="00BA0B81">
            <w:pPr>
              <w:pStyle w:val="affb"/>
              <w:jc w:val="center"/>
              <w:rPr>
                <w:rFonts w:cs="Calibri"/>
                <w:b/>
                <w:bCs/>
                <w:sz w:val="12"/>
                <w:szCs w:val="12"/>
              </w:rPr>
            </w:pPr>
            <w:r w:rsidRPr="00620F0C">
              <w:rPr>
                <w:b/>
                <w:bCs/>
                <w:sz w:val="12"/>
                <w:szCs w:val="12"/>
              </w:rPr>
              <w:t>4164,68</w:t>
            </w:r>
          </w:p>
        </w:tc>
      </w:tr>
      <w:tr w:rsidR="00620F0C" w:rsidRPr="00620F0C" w14:paraId="5E6CAF6A" w14:textId="77777777" w:rsidTr="00620F0C">
        <w:trPr>
          <w:trHeight w:val="73"/>
          <w:tblCellSpacing w:w="0" w:type="dxa"/>
        </w:trPr>
        <w:tc>
          <w:tcPr>
            <w:tcW w:w="563" w:type="dxa"/>
          </w:tcPr>
          <w:p w14:paraId="49E3A75D" w14:textId="77777777" w:rsidR="00620F0C" w:rsidRPr="00620F0C" w:rsidRDefault="00620F0C" w:rsidP="00BA0B81">
            <w:pPr>
              <w:pStyle w:val="affb"/>
              <w:jc w:val="center"/>
              <w:rPr>
                <w:sz w:val="12"/>
                <w:szCs w:val="12"/>
              </w:rPr>
            </w:pPr>
            <w:r w:rsidRPr="00620F0C">
              <w:rPr>
                <w:sz w:val="12"/>
                <w:szCs w:val="12"/>
              </w:rPr>
              <w:t>4.1</w:t>
            </w:r>
          </w:p>
        </w:tc>
        <w:tc>
          <w:tcPr>
            <w:tcW w:w="7767" w:type="dxa"/>
          </w:tcPr>
          <w:p w14:paraId="3D9867A9" w14:textId="77777777" w:rsidR="00620F0C" w:rsidRPr="00620F0C" w:rsidRDefault="00620F0C" w:rsidP="00BA0B81">
            <w:pPr>
              <w:pStyle w:val="affb"/>
              <w:jc w:val="center"/>
              <w:rPr>
                <w:rFonts w:cs="Calibri"/>
                <w:b/>
                <w:bCs/>
                <w:sz w:val="12"/>
                <w:szCs w:val="12"/>
              </w:rPr>
            </w:pPr>
            <w:r w:rsidRPr="00620F0C">
              <w:rPr>
                <w:sz w:val="12"/>
                <w:szCs w:val="12"/>
              </w:rPr>
              <w:t>Расчистка и разметка места для рытья могилы</w:t>
            </w:r>
          </w:p>
        </w:tc>
        <w:tc>
          <w:tcPr>
            <w:tcW w:w="1691" w:type="dxa"/>
          </w:tcPr>
          <w:p w14:paraId="1ACDA62C" w14:textId="77777777" w:rsidR="00620F0C" w:rsidRPr="00620F0C" w:rsidRDefault="00620F0C" w:rsidP="00BA0B81">
            <w:pPr>
              <w:pStyle w:val="affb"/>
              <w:jc w:val="center"/>
              <w:rPr>
                <w:sz w:val="12"/>
                <w:szCs w:val="12"/>
              </w:rPr>
            </w:pPr>
            <w:r w:rsidRPr="00620F0C">
              <w:rPr>
                <w:sz w:val="12"/>
                <w:szCs w:val="12"/>
              </w:rPr>
              <w:t>350</w:t>
            </w:r>
          </w:p>
        </w:tc>
      </w:tr>
      <w:tr w:rsidR="00620F0C" w:rsidRPr="00620F0C" w14:paraId="78929125" w14:textId="77777777" w:rsidTr="00620F0C">
        <w:trPr>
          <w:trHeight w:val="73"/>
          <w:tblCellSpacing w:w="0" w:type="dxa"/>
        </w:trPr>
        <w:tc>
          <w:tcPr>
            <w:tcW w:w="563" w:type="dxa"/>
          </w:tcPr>
          <w:p w14:paraId="0A924FA6" w14:textId="77777777" w:rsidR="00620F0C" w:rsidRPr="00620F0C" w:rsidRDefault="00620F0C" w:rsidP="00BA0B81">
            <w:pPr>
              <w:pStyle w:val="affb"/>
              <w:jc w:val="center"/>
              <w:rPr>
                <w:sz w:val="12"/>
                <w:szCs w:val="12"/>
              </w:rPr>
            </w:pPr>
            <w:r w:rsidRPr="00620F0C">
              <w:rPr>
                <w:sz w:val="12"/>
                <w:szCs w:val="12"/>
              </w:rPr>
              <w:t>4.2</w:t>
            </w:r>
          </w:p>
        </w:tc>
        <w:tc>
          <w:tcPr>
            <w:tcW w:w="7767" w:type="dxa"/>
          </w:tcPr>
          <w:p w14:paraId="2A065A7D" w14:textId="77777777" w:rsidR="00620F0C" w:rsidRPr="00620F0C" w:rsidRDefault="00620F0C" w:rsidP="00BA0B81">
            <w:pPr>
              <w:pStyle w:val="affb"/>
              <w:jc w:val="center"/>
              <w:rPr>
                <w:rFonts w:cs="Calibri"/>
                <w:sz w:val="12"/>
                <w:szCs w:val="12"/>
              </w:rPr>
            </w:pPr>
            <w:r w:rsidRPr="00620F0C">
              <w:rPr>
                <w:sz w:val="12"/>
                <w:szCs w:val="12"/>
              </w:rPr>
              <w:t>Рытье могилы для погребения 2,5 x 1,0 x 2,0 м</w:t>
            </w:r>
            <w:r w:rsidRPr="00620F0C">
              <w:rPr>
                <w:color w:val="000000"/>
                <w:sz w:val="12"/>
                <w:szCs w:val="12"/>
              </w:rPr>
              <w:t xml:space="preserve"> </w:t>
            </w:r>
            <w:r w:rsidRPr="00620F0C">
              <w:rPr>
                <w:sz w:val="12"/>
                <w:szCs w:val="12"/>
              </w:rPr>
              <w:t xml:space="preserve"> осуществляемое с использованием механических средств.</w:t>
            </w:r>
          </w:p>
        </w:tc>
        <w:tc>
          <w:tcPr>
            <w:tcW w:w="1691" w:type="dxa"/>
          </w:tcPr>
          <w:p w14:paraId="50CA3651" w14:textId="77777777" w:rsidR="00620F0C" w:rsidRPr="00620F0C" w:rsidRDefault="00620F0C" w:rsidP="00BA0B81">
            <w:pPr>
              <w:pStyle w:val="affb"/>
              <w:jc w:val="center"/>
              <w:rPr>
                <w:rFonts w:cs="Calibri"/>
                <w:sz w:val="12"/>
                <w:szCs w:val="12"/>
              </w:rPr>
            </w:pPr>
            <w:r w:rsidRPr="00620F0C">
              <w:rPr>
                <w:sz w:val="12"/>
                <w:szCs w:val="12"/>
              </w:rPr>
              <w:t>3113</w:t>
            </w:r>
          </w:p>
        </w:tc>
      </w:tr>
      <w:tr w:rsidR="00620F0C" w:rsidRPr="00620F0C" w14:paraId="6672444A" w14:textId="77777777" w:rsidTr="00620F0C">
        <w:trPr>
          <w:trHeight w:val="73"/>
          <w:tblCellSpacing w:w="0" w:type="dxa"/>
        </w:trPr>
        <w:tc>
          <w:tcPr>
            <w:tcW w:w="563" w:type="dxa"/>
          </w:tcPr>
          <w:p w14:paraId="29D742D6" w14:textId="77777777" w:rsidR="00620F0C" w:rsidRPr="00620F0C" w:rsidRDefault="00620F0C" w:rsidP="00BA0B81">
            <w:pPr>
              <w:pStyle w:val="affb"/>
              <w:jc w:val="center"/>
              <w:rPr>
                <w:sz w:val="12"/>
                <w:szCs w:val="12"/>
              </w:rPr>
            </w:pPr>
            <w:r w:rsidRPr="00620F0C">
              <w:rPr>
                <w:sz w:val="12"/>
                <w:szCs w:val="12"/>
              </w:rPr>
              <w:t>4.3</w:t>
            </w:r>
          </w:p>
        </w:tc>
        <w:tc>
          <w:tcPr>
            <w:tcW w:w="7767" w:type="dxa"/>
          </w:tcPr>
          <w:p w14:paraId="422BD21A" w14:textId="42162A65" w:rsidR="00620F0C" w:rsidRPr="00620F0C" w:rsidRDefault="00620F0C" w:rsidP="00BA0B81">
            <w:pPr>
              <w:pStyle w:val="affb"/>
              <w:jc w:val="center"/>
              <w:rPr>
                <w:sz w:val="12"/>
                <w:szCs w:val="12"/>
              </w:rPr>
            </w:pPr>
            <w:r w:rsidRPr="00620F0C">
              <w:rPr>
                <w:sz w:val="12"/>
                <w:szCs w:val="12"/>
              </w:rPr>
              <w:t>Забивка крышки гроба, опускание гроба в могилу, засыпка</w:t>
            </w:r>
            <w:r w:rsidRPr="00620F0C">
              <w:rPr>
                <w:rStyle w:val="apple-converted-space"/>
                <w:rFonts w:eastAsiaTheme="majorEastAsia" w:cs="Calibri"/>
                <w:sz w:val="12"/>
                <w:szCs w:val="12"/>
              </w:rPr>
              <w:t> </w:t>
            </w:r>
            <w:r w:rsidRPr="00620F0C">
              <w:rPr>
                <w:sz w:val="12"/>
                <w:szCs w:val="12"/>
              </w:rPr>
              <w:t>могилы и устройство надмогильного холма</w:t>
            </w:r>
          </w:p>
        </w:tc>
        <w:tc>
          <w:tcPr>
            <w:tcW w:w="1691" w:type="dxa"/>
          </w:tcPr>
          <w:p w14:paraId="2627F86D" w14:textId="77777777" w:rsidR="00620F0C" w:rsidRPr="00620F0C" w:rsidRDefault="00620F0C" w:rsidP="00BA0B81">
            <w:pPr>
              <w:pStyle w:val="affb"/>
              <w:jc w:val="center"/>
              <w:rPr>
                <w:rFonts w:cs="Calibri"/>
                <w:sz w:val="12"/>
                <w:szCs w:val="12"/>
              </w:rPr>
            </w:pPr>
            <w:r w:rsidRPr="00620F0C">
              <w:rPr>
                <w:sz w:val="12"/>
                <w:szCs w:val="12"/>
              </w:rPr>
              <w:t>701,68</w:t>
            </w:r>
          </w:p>
        </w:tc>
      </w:tr>
      <w:tr w:rsidR="00620F0C" w:rsidRPr="00620F0C" w14:paraId="4DFB5BA3" w14:textId="77777777" w:rsidTr="00620F0C">
        <w:trPr>
          <w:trHeight w:val="73"/>
          <w:tblCellSpacing w:w="0" w:type="dxa"/>
        </w:trPr>
        <w:tc>
          <w:tcPr>
            <w:tcW w:w="563" w:type="dxa"/>
          </w:tcPr>
          <w:p w14:paraId="48B2AACA" w14:textId="77777777" w:rsidR="00620F0C" w:rsidRPr="00620F0C" w:rsidRDefault="00620F0C" w:rsidP="00BA0B81">
            <w:pPr>
              <w:pStyle w:val="affb"/>
              <w:rPr>
                <w:rFonts w:cs="Calibri"/>
                <w:sz w:val="12"/>
                <w:szCs w:val="12"/>
              </w:rPr>
            </w:pPr>
            <w:r w:rsidRPr="00620F0C">
              <w:rPr>
                <w:rFonts w:cs="Calibri"/>
                <w:sz w:val="12"/>
                <w:szCs w:val="12"/>
              </w:rPr>
              <w:t> </w:t>
            </w:r>
          </w:p>
        </w:tc>
        <w:tc>
          <w:tcPr>
            <w:tcW w:w="7767" w:type="dxa"/>
          </w:tcPr>
          <w:p w14:paraId="094EF468" w14:textId="77777777" w:rsidR="00620F0C" w:rsidRPr="00620F0C" w:rsidRDefault="00620F0C" w:rsidP="00BA0B81">
            <w:pPr>
              <w:pStyle w:val="affb"/>
              <w:jc w:val="center"/>
              <w:rPr>
                <w:sz w:val="12"/>
                <w:szCs w:val="12"/>
              </w:rPr>
            </w:pPr>
            <w:r w:rsidRPr="00620F0C">
              <w:rPr>
                <w:sz w:val="12"/>
                <w:szCs w:val="12"/>
              </w:rPr>
              <w:t>ИТОГО</w:t>
            </w:r>
          </w:p>
        </w:tc>
        <w:tc>
          <w:tcPr>
            <w:tcW w:w="1691" w:type="dxa"/>
          </w:tcPr>
          <w:p w14:paraId="3502F846" w14:textId="77777777" w:rsidR="00620F0C" w:rsidRPr="00620F0C" w:rsidRDefault="00620F0C" w:rsidP="00620F0C">
            <w:pPr>
              <w:tabs>
                <w:tab w:val="num" w:pos="200"/>
              </w:tabs>
              <w:spacing w:after="0"/>
              <w:jc w:val="center"/>
              <w:outlineLvl w:val="0"/>
              <w:rPr>
                <w:rFonts w:ascii="Times New Roman" w:hAnsi="Times New Roman" w:cs="Times New Roman"/>
                <w:b/>
                <w:bCs/>
                <w:sz w:val="12"/>
                <w:szCs w:val="12"/>
              </w:rPr>
            </w:pPr>
            <w:r w:rsidRPr="00620F0C">
              <w:rPr>
                <w:rFonts w:ascii="Times New Roman" w:hAnsi="Times New Roman" w:cs="Times New Roman"/>
                <w:b/>
                <w:bCs/>
                <w:sz w:val="12"/>
                <w:szCs w:val="12"/>
              </w:rPr>
              <w:t>6964,68</w:t>
            </w:r>
          </w:p>
        </w:tc>
      </w:tr>
    </w:tbl>
    <w:p w14:paraId="47B1E9F6" w14:textId="77777777" w:rsidR="00620F0C" w:rsidRDefault="00620F0C" w:rsidP="00620F0C">
      <w:pPr>
        <w:tabs>
          <w:tab w:val="left" w:pos="0"/>
        </w:tabs>
        <w:spacing w:after="0" w:line="240" w:lineRule="auto"/>
        <w:ind w:firstLine="284"/>
        <w:jc w:val="center"/>
        <w:rPr>
          <w:rFonts w:ascii="Times New Roman" w:hAnsi="Times New Roman" w:cs="Times New Roman"/>
          <w:sz w:val="12"/>
          <w:szCs w:val="12"/>
        </w:rPr>
      </w:pPr>
    </w:p>
    <w:p w14:paraId="62B9AF0F" w14:textId="62F154B1" w:rsidR="00BA0B81" w:rsidRPr="00BA0B81" w:rsidRDefault="00BA0B81" w:rsidP="00BA0B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B3E4269" w14:textId="00B37BFE"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№6</w:t>
      </w:r>
    </w:p>
    <w:p w14:paraId="135DD688" w14:textId="00A8741A" w:rsidR="00BA0B81" w:rsidRPr="00BA0B81" w:rsidRDefault="00BA0B81" w:rsidP="00BA0B81">
      <w:pPr>
        <w:tabs>
          <w:tab w:val="left" w:pos="0"/>
        </w:tabs>
        <w:spacing w:after="0" w:line="240" w:lineRule="auto"/>
        <w:ind w:firstLine="284"/>
        <w:jc w:val="center"/>
        <w:rPr>
          <w:rFonts w:ascii="Times New Roman" w:hAnsi="Times New Roman" w:cs="Times New Roman"/>
          <w:sz w:val="12"/>
          <w:szCs w:val="12"/>
        </w:rPr>
      </w:pPr>
      <w:r w:rsidRPr="00BA0B81">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11FBCCD1" w14:textId="77777777"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Принято Собранием  представителей</w:t>
      </w:r>
    </w:p>
    <w:p w14:paraId="03ED2441" w14:textId="77777777"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 xml:space="preserve">сельского поселения Воротнее </w:t>
      </w:r>
    </w:p>
    <w:p w14:paraId="3B94792D" w14:textId="77777777"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 xml:space="preserve">муниципального района Сергиевский </w:t>
      </w:r>
    </w:p>
    <w:p w14:paraId="05204252" w14:textId="5501E327"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E9B73CE" w14:textId="3B1BD7F2"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lastRenderedPageBreak/>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w:t>
      </w:r>
      <w:r>
        <w:rPr>
          <w:rFonts w:ascii="Times New Roman" w:hAnsi="Times New Roman" w:cs="Times New Roman"/>
          <w:sz w:val="12"/>
          <w:szCs w:val="12"/>
        </w:rPr>
        <w:t xml:space="preserve">                               </w:t>
      </w:r>
    </w:p>
    <w:p w14:paraId="6CB6812C" w14:textId="77777777"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РЕШИЛО:</w:t>
      </w:r>
    </w:p>
    <w:p w14:paraId="30865EEF" w14:textId="363834B5"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1.Утвердить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 Самарской области, согласно приложению  к настоящему Решению.</w:t>
      </w:r>
    </w:p>
    <w:p w14:paraId="2DF4CAAC" w14:textId="44044350"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A0B81">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№2 от 31.01.2021 г. считать утратившим силу.</w:t>
      </w:r>
    </w:p>
    <w:p w14:paraId="230FE5C7" w14:textId="77777777"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3. Опубликовать настоящее Решение в газете «Сергиевский вестник».</w:t>
      </w:r>
    </w:p>
    <w:p w14:paraId="6B3F0EB2" w14:textId="2DC2DD57" w:rsidR="00BA0B81" w:rsidRPr="00BA0B81" w:rsidRDefault="00BA0B81" w:rsidP="00BA0B81">
      <w:pPr>
        <w:tabs>
          <w:tab w:val="left" w:pos="0"/>
        </w:tabs>
        <w:spacing w:after="0" w:line="240" w:lineRule="auto"/>
        <w:ind w:firstLine="284"/>
        <w:jc w:val="both"/>
        <w:rPr>
          <w:rFonts w:ascii="Times New Roman" w:hAnsi="Times New Roman" w:cs="Times New Roman"/>
          <w:sz w:val="12"/>
          <w:szCs w:val="12"/>
        </w:rPr>
      </w:pPr>
      <w:r w:rsidRPr="00BA0B81">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возникшие с 01.02.2022 го</w:t>
      </w:r>
      <w:r>
        <w:rPr>
          <w:rFonts w:ascii="Times New Roman" w:hAnsi="Times New Roman" w:cs="Times New Roman"/>
          <w:sz w:val="12"/>
          <w:szCs w:val="12"/>
        </w:rPr>
        <w:t>да.</w:t>
      </w:r>
    </w:p>
    <w:p w14:paraId="6D23C1F7"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Председатель собрания Воротнее</w:t>
      </w:r>
    </w:p>
    <w:p w14:paraId="0FD511F3"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муниципального района Сергиевский</w:t>
      </w:r>
    </w:p>
    <w:p w14:paraId="08885449" w14:textId="77777777" w:rsid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 xml:space="preserve">Самарской области                         </w:t>
      </w:r>
    </w:p>
    <w:p w14:paraId="33CD0144" w14:textId="711624FF"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Т.А.Мамыкина</w:t>
      </w:r>
      <w:proofErr w:type="spellEnd"/>
    </w:p>
    <w:p w14:paraId="5AB659C1"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Глава сельского поселения Воротнее</w:t>
      </w:r>
    </w:p>
    <w:p w14:paraId="209E28F7"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муниципального района Сергиевский</w:t>
      </w:r>
    </w:p>
    <w:p w14:paraId="7996387A" w14:textId="77777777" w:rsid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 xml:space="preserve">Самарской области                            </w:t>
      </w:r>
    </w:p>
    <w:p w14:paraId="6E965C20" w14:textId="1301AB9D"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 xml:space="preserve">                                              </w:t>
      </w:r>
      <w:proofErr w:type="spellStart"/>
      <w:r w:rsidRPr="00BA0B81">
        <w:rPr>
          <w:rFonts w:ascii="Times New Roman" w:hAnsi="Times New Roman" w:cs="Times New Roman"/>
          <w:sz w:val="12"/>
          <w:szCs w:val="12"/>
        </w:rPr>
        <w:t>С.А.Никитин</w:t>
      </w:r>
      <w:proofErr w:type="spellEnd"/>
    </w:p>
    <w:p w14:paraId="5410F866" w14:textId="77777777" w:rsidR="00BA0B81" w:rsidRPr="00BA0B81" w:rsidRDefault="00BA0B81" w:rsidP="00BA0B81">
      <w:pPr>
        <w:tabs>
          <w:tab w:val="left" w:pos="0"/>
        </w:tabs>
        <w:spacing w:after="0" w:line="240" w:lineRule="auto"/>
        <w:jc w:val="both"/>
        <w:rPr>
          <w:rFonts w:ascii="Times New Roman" w:hAnsi="Times New Roman" w:cs="Times New Roman"/>
          <w:sz w:val="12"/>
          <w:szCs w:val="12"/>
        </w:rPr>
      </w:pPr>
    </w:p>
    <w:p w14:paraId="2A164709"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Приложение</w:t>
      </w:r>
    </w:p>
    <w:p w14:paraId="33AFDFEA"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 xml:space="preserve">к решению Собрания представителей </w:t>
      </w:r>
    </w:p>
    <w:p w14:paraId="7D2DDDF5"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сельского поселения  Воротнее</w:t>
      </w:r>
    </w:p>
    <w:p w14:paraId="63A90AEB" w14:textId="77777777"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sidRPr="00BA0B81">
        <w:rPr>
          <w:rFonts w:ascii="Times New Roman" w:hAnsi="Times New Roman" w:cs="Times New Roman"/>
          <w:sz w:val="12"/>
          <w:szCs w:val="12"/>
        </w:rPr>
        <w:t>муниципального района Сергиевский</w:t>
      </w:r>
    </w:p>
    <w:p w14:paraId="4FF3BB23" w14:textId="2A937E95" w:rsidR="00BA0B81" w:rsidRPr="00BA0B81" w:rsidRDefault="00BA0B81" w:rsidP="00BA0B8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«03 » февраля 2022 г.</w:t>
      </w:r>
    </w:p>
    <w:p w14:paraId="606BF952" w14:textId="18509BC7" w:rsidR="00BA0B81" w:rsidRPr="00BA0B81" w:rsidRDefault="00BA0B81" w:rsidP="00BA0B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53F7DFC5" w14:textId="2948A511" w:rsidR="00BA0B81" w:rsidRDefault="00BA0B81" w:rsidP="00BA0B81">
      <w:pPr>
        <w:tabs>
          <w:tab w:val="left" w:pos="0"/>
        </w:tabs>
        <w:spacing w:after="0" w:line="240" w:lineRule="auto"/>
        <w:ind w:firstLine="284"/>
        <w:jc w:val="center"/>
        <w:rPr>
          <w:rFonts w:ascii="Times New Roman" w:hAnsi="Times New Roman" w:cs="Times New Roman"/>
          <w:sz w:val="12"/>
          <w:szCs w:val="12"/>
        </w:rPr>
      </w:pPr>
      <w:r w:rsidRPr="00BA0B81">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BA0B81" w:rsidRPr="00BA0B81" w14:paraId="01DF7A0E" w14:textId="77777777" w:rsidTr="00BA0B81">
        <w:trPr>
          <w:trHeight w:val="53"/>
          <w:tblCellSpacing w:w="0" w:type="dxa"/>
        </w:trPr>
        <w:tc>
          <w:tcPr>
            <w:tcW w:w="563" w:type="dxa"/>
          </w:tcPr>
          <w:p w14:paraId="7FF0EF4F" w14:textId="08279471" w:rsidR="00BA0B81" w:rsidRPr="00BA0B81" w:rsidRDefault="00BA0B81" w:rsidP="00BA0B81">
            <w:pPr>
              <w:pStyle w:val="affb"/>
              <w:jc w:val="center"/>
              <w:rPr>
                <w:sz w:val="12"/>
                <w:szCs w:val="12"/>
              </w:rPr>
            </w:pPr>
            <w:r>
              <w:rPr>
                <w:sz w:val="12"/>
                <w:szCs w:val="12"/>
              </w:rPr>
              <w:t xml:space="preserve">№ </w:t>
            </w:r>
            <w:proofErr w:type="gramStart"/>
            <w:r w:rsidRPr="00BA0B81">
              <w:rPr>
                <w:sz w:val="12"/>
                <w:szCs w:val="12"/>
              </w:rPr>
              <w:t>п</w:t>
            </w:r>
            <w:proofErr w:type="gramEnd"/>
            <w:r w:rsidRPr="00BA0B81">
              <w:rPr>
                <w:sz w:val="12"/>
                <w:szCs w:val="12"/>
              </w:rPr>
              <w:t>/п</w:t>
            </w:r>
          </w:p>
        </w:tc>
        <w:tc>
          <w:tcPr>
            <w:tcW w:w="7767" w:type="dxa"/>
          </w:tcPr>
          <w:p w14:paraId="5919A734" w14:textId="77777777" w:rsidR="00BA0B81" w:rsidRPr="00BA0B81" w:rsidRDefault="00BA0B81" w:rsidP="00BA0B81">
            <w:pPr>
              <w:pStyle w:val="affb"/>
              <w:jc w:val="center"/>
              <w:rPr>
                <w:sz w:val="12"/>
                <w:szCs w:val="12"/>
              </w:rPr>
            </w:pPr>
            <w:r w:rsidRPr="00BA0B81">
              <w:rPr>
                <w:sz w:val="12"/>
                <w:szCs w:val="12"/>
              </w:rPr>
              <w:t>Вид услуг по погребению</w:t>
            </w:r>
          </w:p>
        </w:tc>
        <w:tc>
          <w:tcPr>
            <w:tcW w:w="1691" w:type="dxa"/>
          </w:tcPr>
          <w:p w14:paraId="48305952" w14:textId="3B0CE385" w:rsidR="00BA0B81" w:rsidRPr="00BA0B81" w:rsidRDefault="00BA0B81" w:rsidP="00BA0B81">
            <w:pPr>
              <w:pStyle w:val="affb"/>
              <w:jc w:val="center"/>
              <w:rPr>
                <w:sz w:val="12"/>
                <w:szCs w:val="12"/>
              </w:rPr>
            </w:pPr>
            <w:r w:rsidRPr="00BA0B81">
              <w:rPr>
                <w:sz w:val="12"/>
                <w:szCs w:val="12"/>
              </w:rPr>
              <w:t>Тариф,</w:t>
            </w:r>
            <w:r w:rsidRPr="00BA0B81">
              <w:rPr>
                <w:rStyle w:val="apple-converted-space"/>
                <w:rFonts w:eastAsiaTheme="majorEastAsia" w:cs="Calibri"/>
                <w:sz w:val="12"/>
                <w:szCs w:val="12"/>
              </w:rPr>
              <w:t> </w:t>
            </w:r>
            <w:r w:rsidRPr="00BA0B81">
              <w:rPr>
                <w:sz w:val="12"/>
                <w:szCs w:val="12"/>
              </w:rPr>
              <w:t>рублей</w:t>
            </w:r>
          </w:p>
        </w:tc>
      </w:tr>
      <w:tr w:rsidR="00BA0B81" w:rsidRPr="00BA0B81" w14:paraId="0F53E552" w14:textId="77777777" w:rsidTr="00BA0B81">
        <w:trPr>
          <w:trHeight w:val="68"/>
          <w:tblCellSpacing w:w="0" w:type="dxa"/>
        </w:trPr>
        <w:tc>
          <w:tcPr>
            <w:tcW w:w="563" w:type="dxa"/>
          </w:tcPr>
          <w:p w14:paraId="755A27B3" w14:textId="77777777" w:rsidR="00BA0B81" w:rsidRPr="00BA0B81" w:rsidRDefault="00BA0B81" w:rsidP="00BA0B81">
            <w:pPr>
              <w:pStyle w:val="affb"/>
              <w:jc w:val="center"/>
              <w:rPr>
                <w:sz w:val="12"/>
                <w:szCs w:val="12"/>
              </w:rPr>
            </w:pPr>
            <w:r w:rsidRPr="00BA0B81">
              <w:rPr>
                <w:sz w:val="12"/>
                <w:szCs w:val="12"/>
              </w:rPr>
              <w:t>1</w:t>
            </w:r>
          </w:p>
        </w:tc>
        <w:tc>
          <w:tcPr>
            <w:tcW w:w="7767" w:type="dxa"/>
          </w:tcPr>
          <w:p w14:paraId="1EB1FC36" w14:textId="77777777" w:rsidR="00BA0B81" w:rsidRPr="00BA0B81" w:rsidRDefault="00BA0B81" w:rsidP="00BA0B81">
            <w:pPr>
              <w:pStyle w:val="affb"/>
              <w:jc w:val="center"/>
              <w:rPr>
                <w:rFonts w:cs="Calibri"/>
                <w:sz w:val="12"/>
                <w:szCs w:val="12"/>
              </w:rPr>
            </w:pPr>
            <w:r w:rsidRPr="00BA0B81">
              <w:rPr>
                <w:b/>
                <w:bCs/>
                <w:sz w:val="12"/>
                <w:szCs w:val="12"/>
              </w:rPr>
              <w:t>Оформление документов, необходимых для погребения</w:t>
            </w:r>
          </w:p>
        </w:tc>
        <w:tc>
          <w:tcPr>
            <w:tcW w:w="1691" w:type="dxa"/>
          </w:tcPr>
          <w:p w14:paraId="2D2569AD" w14:textId="77777777" w:rsidR="00BA0B81" w:rsidRPr="00BA0B81" w:rsidRDefault="00BA0B81" w:rsidP="00BA0B81">
            <w:pPr>
              <w:pStyle w:val="affb"/>
              <w:jc w:val="center"/>
              <w:rPr>
                <w:rFonts w:cs="Calibri"/>
                <w:sz w:val="12"/>
                <w:szCs w:val="12"/>
              </w:rPr>
            </w:pPr>
          </w:p>
        </w:tc>
      </w:tr>
      <w:tr w:rsidR="00BA0B81" w:rsidRPr="00BA0B81" w14:paraId="0244071A" w14:textId="77777777" w:rsidTr="00BA0B81">
        <w:trPr>
          <w:trHeight w:val="68"/>
          <w:tblCellSpacing w:w="0" w:type="dxa"/>
        </w:trPr>
        <w:tc>
          <w:tcPr>
            <w:tcW w:w="563" w:type="dxa"/>
          </w:tcPr>
          <w:p w14:paraId="20913B9B" w14:textId="77777777" w:rsidR="00BA0B81" w:rsidRPr="00BA0B81" w:rsidRDefault="00BA0B81" w:rsidP="00BA0B81">
            <w:pPr>
              <w:pStyle w:val="affb"/>
              <w:jc w:val="center"/>
              <w:rPr>
                <w:sz w:val="12"/>
                <w:szCs w:val="12"/>
              </w:rPr>
            </w:pPr>
            <w:r w:rsidRPr="00BA0B81">
              <w:rPr>
                <w:sz w:val="12"/>
                <w:szCs w:val="12"/>
              </w:rPr>
              <w:t>1.1</w:t>
            </w:r>
          </w:p>
        </w:tc>
        <w:tc>
          <w:tcPr>
            <w:tcW w:w="7767" w:type="dxa"/>
          </w:tcPr>
          <w:p w14:paraId="7EA8615A" w14:textId="77777777" w:rsidR="00BA0B81" w:rsidRPr="00BA0B81" w:rsidRDefault="00BA0B81" w:rsidP="00BA0B81">
            <w:pPr>
              <w:pStyle w:val="affb"/>
              <w:jc w:val="center"/>
              <w:rPr>
                <w:rFonts w:cs="Calibri"/>
                <w:b/>
                <w:bCs/>
                <w:sz w:val="12"/>
                <w:szCs w:val="12"/>
              </w:rPr>
            </w:pPr>
            <w:r w:rsidRPr="00BA0B81">
              <w:rPr>
                <w:sz w:val="12"/>
                <w:szCs w:val="12"/>
              </w:rPr>
              <w:t>Медицинская справка о смерти</w:t>
            </w:r>
          </w:p>
        </w:tc>
        <w:tc>
          <w:tcPr>
            <w:tcW w:w="1691" w:type="dxa"/>
          </w:tcPr>
          <w:p w14:paraId="1CABB4CE" w14:textId="77777777" w:rsidR="00BA0B81" w:rsidRPr="00BA0B81" w:rsidRDefault="00BA0B81" w:rsidP="00BA0B81">
            <w:pPr>
              <w:pStyle w:val="affb"/>
              <w:jc w:val="center"/>
              <w:rPr>
                <w:sz w:val="12"/>
                <w:szCs w:val="12"/>
              </w:rPr>
            </w:pPr>
            <w:r w:rsidRPr="00BA0B81">
              <w:rPr>
                <w:sz w:val="12"/>
                <w:szCs w:val="12"/>
              </w:rPr>
              <w:t>Бесплатно</w:t>
            </w:r>
          </w:p>
        </w:tc>
      </w:tr>
      <w:tr w:rsidR="00BA0B81" w:rsidRPr="00BA0B81" w14:paraId="141924FE" w14:textId="77777777" w:rsidTr="00BA0B81">
        <w:trPr>
          <w:trHeight w:val="68"/>
          <w:tblCellSpacing w:w="0" w:type="dxa"/>
        </w:trPr>
        <w:tc>
          <w:tcPr>
            <w:tcW w:w="563" w:type="dxa"/>
          </w:tcPr>
          <w:p w14:paraId="06D10FC5" w14:textId="77777777" w:rsidR="00BA0B81" w:rsidRPr="00BA0B81" w:rsidRDefault="00BA0B81" w:rsidP="00BA0B81">
            <w:pPr>
              <w:pStyle w:val="affb"/>
              <w:jc w:val="center"/>
              <w:rPr>
                <w:sz w:val="12"/>
                <w:szCs w:val="12"/>
              </w:rPr>
            </w:pPr>
            <w:r w:rsidRPr="00BA0B81">
              <w:rPr>
                <w:sz w:val="12"/>
                <w:szCs w:val="12"/>
              </w:rPr>
              <w:t>1.2</w:t>
            </w:r>
          </w:p>
        </w:tc>
        <w:tc>
          <w:tcPr>
            <w:tcW w:w="7767" w:type="dxa"/>
          </w:tcPr>
          <w:p w14:paraId="1D56A933" w14:textId="77777777" w:rsidR="00BA0B81" w:rsidRPr="00BA0B81" w:rsidRDefault="00BA0B81" w:rsidP="00BA0B81">
            <w:pPr>
              <w:pStyle w:val="affb"/>
              <w:jc w:val="center"/>
              <w:rPr>
                <w:sz w:val="12"/>
                <w:szCs w:val="12"/>
              </w:rPr>
            </w:pPr>
            <w:r w:rsidRPr="00BA0B81">
              <w:rPr>
                <w:sz w:val="12"/>
                <w:szCs w:val="12"/>
              </w:rPr>
              <w:t xml:space="preserve">Свидетельство о смерти и </w:t>
            </w:r>
            <w:proofErr w:type="gramStart"/>
            <w:r w:rsidRPr="00BA0B81">
              <w:rPr>
                <w:sz w:val="12"/>
                <w:szCs w:val="12"/>
              </w:rPr>
              <w:t>справка</w:t>
            </w:r>
            <w:proofErr w:type="gramEnd"/>
            <w:r w:rsidRPr="00BA0B81">
              <w:rPr>
                <w:sz w:val="12"/>
                <w:szCs w:val="12"/>
              </w:rPr>
              <w:t xml:space="preserve"> о смерти, выдаваемые в органах ЗАГС</w:t>
            </w:r>
          </w:p>
        </w:tc>
        <w:tc>
          <w:tcPr>
            <w:tcW w:w="1691" w:type="dxa"/>
          </w:tcPr>
          <w:p w14:paraId="20A5CF94" w14:textId="77777777" w:rsidR="00BA0B81" w:rsidRPr="00BA0B81" w:rsidRDefault="00BA0B81" w:rsidP="00BA0B81">
            <w:pPr>
              <w:pStyle w:val="affb"/>
              <w:jc w:val="center"/>
              <w:rPr>
                <w:sz w:val="12"/>
                <w:szCs w:val="12"/>
              </w:rPr>
            </w:pPr>
            <w:r w:rsidRPr="00BA0B81">
              <w:rPr>
                <w:sz w:val="12"/>
                <w:szCs w:val="12"/>
              </w:rPr>
              <w:t>Бесплатно</w:t>
            </w:r>
          </w:p>
        </w:tc>
      </w:tr>
      <w:tr w:rsidR="00BA0B81" w:rsidRPr="00BA0B81" w14:paraId="601ECE3F" w14:textId="77777777" w:rsidTr="00BA0B81">
        <w:trPr>
          <w:trHeight w:val="68"/>
          <w:tblCellSpacing w:w="0" w:type="dxa"/>
        </w:trPr>
        <w:tc>
          <w:tcPr>
            <w:tcW w:w="563" w:type="dxa"/>
          </w:tcPr>
          <w:p w14:paraId="23ACD34B" w14:textId="77777777" w:rsidR="00BA0B81" w:rsidRPr="00BA0B81" w:rsidRDefault="00BA0B81" w:rsidP="00BA0B81">
            <w:pPr>
              <w:pStyle w:val="affb"/>
              <w:jc w:val="center"/>
              <w:rPr>
                <w:sz w:val="12"/>
                <w:szCs w:val="12"/>
              </w:rPr>
            </w:pPr>
            <w:r w:rsidRPr="00BA0B81">
              <w:rPr>
                <w:sz w:val="12"/>
                <w:szCs w:val="12"/>
              </w:rPr>
              <w:t>2</w:t>
            </w:r>
          </w:p>
        </w:tc>
        <w:tc>
          <w:tcPr>
            <w:tcW w:w="7767" w:type="dxa"/>
          </w:tcPr>
          <w:p w14:paraId="3832AA1E" w14:textId="77777777" w:rsidR="00BA0B81" w:rsidRPr="00BA0B81" w:rsidRDefault="00BA0B81" w:rsidP="00BA0B81">
            <w:pPr>
              <w:pStyle w:val="affb"/>
              <w:jc w:val="center"/>
              <w:rPr>
                <w:b/>
                <w:bCs/>
                <w:sz w:val="12"/>
                <w:szCs w:val="12"/>
              </w:rPr>
            </w:pPr>
            <w:r w:rsidRPr="00BA0B81">
              <w:rPr>
                <w:b/>
                <w:bCs/>
                <w:sz w:val="12"/>
                <w:szCs w:val="12"/>
              </w:rPr>
              <w:t>Предоставление и доставка гроба и других предметов, необходимых для</w:t>
            </w:r>
            <w:r w:rsidRPr="00BA0B81">
              <w:rPr>
                <w:rStyle w:val="apple-converted-space"/>
                <w:rFonts w:eastAsiaTheme="majorEastAsia" w:cs="Calibri"/>
                <w:sz w:val="12"/>
                <w:szCs w:val="12"/>
              </w:rPr>
              <w:t> </w:t>
            </w:r>
            <w:r w:rsidRPr="00BA0B81">
              <w:rPr>
                <w:b/>
                <w:bCs/>
                <w:sz w:val="12"/>
                <w:szCs w:val="12"/>
              </w:rPr>
              <w:t>погребения</w:t>
            </w:r>
          </w:p>
        </w:tc>
        <w:tc>
          <w:tcPr>
            <w:tcW w:w="1691" w:type="dxa"/>
          </w:tcPr>
          <w:p w14:paraId="0AB51622" w14:textId="77777777" w:rsidR="00BA0B81" w:rsidRPr="00BA0B81" w:rsidRDefault="00BA0B81" w:rsidP="00BA0B81">
            <w:pPr>
              <w:pStyle w:val="affb"/>
              <w:jc w:val="center"/>
              <w:rPr>
                <w:rFonts w:cs="Calibri"/>
                <w:b/>
                <w:bCs/>
                <w:sz w:val="12"/>
                <w:szCs w:val="12"/>
              </w:rPr>
            </w:pPr>
            <w:r w:rsidRPr="00BA0B81">
              <w:rPr>
                <w:b/>
                <w:bCs/>
                <w:sz w:val="12"/>
                <w:szCs w:val="12"/>
              </w:rPr>
              <w:t>1820</w:t>
            </w:r>
          </w:p>
        </w:tc>
      </w:tr>
      <w:tr w:rsidR="00BA0B81" w:rsidRPr="00BA0B81" w14:paraId="083D038D" w14:textId="77777777" w:rsidTr="00BA0B81">
        <w:trPr>
          <w:trHeight w:val="68"/>
          <w:tblCellSpacing w:w="0" w:type="dxa"/>
        </w:trPr>
        <w:tc>
          <w:tcPr>
            <w:tcW w:w="563" w:type="dxa"/>
          </w:tcPr>
          <w:p w14:paraId="18DB340F" w14:textId="77777777" w:rsidR="00BA0B81" w:rsidRPr="00BA0B81" w:rsidRDefault="00BA0B81" w:rsidP="00BA0B81">
            <w:pPr>
              <w:pStyle w:val="affb"/>
              <w:jc w:val="center"/>
              <w:rPr>
                <w:sz w:val="12"/>
                <w:szCs w:val="12"/>
              </w:rPr>
            </w:pPr>
            <w:r w:rsidRPr="00BA0B81">
              <w:rPr>
                <w:sz w:val="12"/>
                <w:szCs w:val="12"/>
              </w:rPr>
              <w:t>2.1</w:t>
            </w:r>
          </w:p>
        </w:tc>
        <w:tc>
          <w:tcPr>
            <w:tcW w:w="7767" w:type="dxa"/>
          </w:tcPr>
          <w:p w14:paraId="2C68EFE1" w14:textId="77777777" w:rsidR="00BA0B81" w:rsidRPr="00BA0B81" w:rsidRDefault="00BA0B81" w:rsidP="00BA0B81">
            <w:pPr>
              <w:pStyle w:val="affb"/>
              <w:jc w:val="center"/>
              <w:rPr>
                <w:rFonts w:cs="Calibri"/>
                <w:sz w:val="12"/>
                <w:szCs w:val="12"/>
              </w:rPr>
            </w:pPr>
            <w:r w:rsidRPr="00BA0B81">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50C748B4" w14:textId="77777777" w:rsidR="00BA0B81" w:rsidRPr="00BA0B81" w:rsidRDefault="00BA0B81" w:rsidP="00BA0B81">
            <w:pPr>
              <w:pStyle w:val="affb"/>
              <w:jc w:val="center"/>
              <w:rPr>
                <w:rFonts w:cs="Calibri"/>
                <w:sz w:val="12"/>
                <w:szCs w:val="12"/>
              </w:rPr>
            </w:pPr>
            <w:r w:rsidRPr="00BA0B81">
              <w:rPr>
                <w:sz w:val="12"/>
                <w:szCs w:val="12"/>
              </w:rPr>
              <w:t>1170</w:t>
            </w:r>
          </w:p>
        </w:tc>
      </w:tr>
      <w:tr w:rsidR="00BA0B81" w:rsidRPr="00BA0B81" w14:paraId="4FCF88D3" w14:textId="77777777" w:rsidTr="00BA0B81">
        <w:trPr>
          <w:trHeight w:val="68"/>
          <w:tblCellSpacing w:w="0" w:type="dxa"/>
        </w:trPr>
        <w:tc>
          <w:tcPr>
            <w:tcW w:w="563" w:type="dxa"/>
          </w:tcPr>
          <w:p w14:paraId="27BDE9C1" w14:textId="77777777" w:rsidR="00BA0B81" w:rsidRPr="00BA0B81" w:rsidRDefault="00BA0B81" w:rsidP="00BA0B81">
            <w:pPr>
              <w:pStyle w:val="affb"/>
              <w:jc w:val="center"/>
              <w:rPr>
                <w:sz w:val="12"/>
                <w:szCs w:val="12"/>
              </w:rPr>
            </w:pPr>
            <w:r w:rsidRPr="00BA0B81">
              <w:rPr>
                <w:sz w:val="12"/>
                <w:szCs w:val="12"/>
              </w:rPr>
              <w:t>2.2</w:t>
            </w:r>
          </w:p>
        </w:tc>
        <w:tc>
          <w:tcPr>
            <w:tcW w:w="7767" w:type="dxa"/>
          </w:tcPr>
          <w:p w14:paraId="3BBD4710" w14:textId="77777777" w:rsidR="00BA0B81" w:rsidRPr="00BA0B81" w:rsidRDefault="00BA0B81" w:rsidP="00BA0B81">
            <w:pPr>
              <w:pStyle w:val="affb"/>
              <w:jc w:val="center"/>
              <w:rPr>
                <w:sz w:val="12"/>
                <w:szCs w:val="12"/>
              </w:rPr>
            </w:pPr>
            <w:r w:rsidRPr="00BA0B81">
              <w:rPr>
                <w:sz w:val="12"/>
                <w:szCs w:val="12"/>
              </w:rPr>
              <w:t>Доставка гроба по адресу</w:t>
            </w:r>
          </w:p>
        </w:tc>
        <w:tc>
          <w:tcPr>
            <w:tcW w:w="1691" w:type="dxa"/>
          </w:tcPr>
          <w:p w14:paraId="675C0242" w14:textId="77777777" w:rsidR="00BA0B81" w:rsidRPr="00BA0B81" w:rsidRDefault="00BA0B81" w:rsidP="00BA0B81">
            <w:pPr>
              <w:pStyle w:val="affb"/>
              <w:jc w:val="center"/>
              <w:rPr>
                <w:sz w:val="12"/>
                <w:szCs w:val="12"/>
              </w:rPr>
            </w:pPr>
            <w:r w:rsidRPr="00BA0B81">
              <w:rPr>
                <w:sz w:val="12"/>
                <w:szCs w:val="12"/>
              </w:rPr>
              <w:t>530</w:t>
            </w:r>
          </w:p>
        </w:tc>
      </w:tr>
      <w:tr w:rsidR="00BA0B81" w:rsidRPr="00BA0B81" w14:paraId="1D29302B" w14:textId="77777777" w:rsidTr="00BA0B81">
        <w:trPr>
          <w:trHeight w:val="68"/>
          <w:tblCellSpacing w:w="0" w:type="dxa"/>
        </w:trPr>
        <w:tc>
          <w:tcPr>
            <w:tcW w:w="563" w:type="dxa"/>
          </w:tcPr>
          <w:p w14:paraId="67C0E13D" w14:textId="77777777" w:rsidR="00BA0B81" w:rsidRPr="00BA0B81" w:rsidRDefault="00BA0B81" w:rsidP="00BA0B81">
            <w:pPr>
              <w:pStyle w:val="affb"/>
              <w:jc w:val="center"/>
              <w:rPr>
                <w:sz w:val="12"/>
                <w:szCs w:val="12"/>
              </w:rPr>
            </w:pPr>
            <w:r w:rsidRPr="00BA0B81">
              <w:rPr>
                <w:sz w:val="12"/>
                <w:szCs w:val="12"/>
              </w:rPr>
              <w:t>2.3</w:t>
            </w:r>
          </w:p>
        </w:tc>
        <w:tc>
          <w:tcPr>
            <w:tcW w:w="7767" w:type="dxa"/>
          </w:tcPr>
          <w:p w14:paraId="6D8DD226" w14:textId="77777777" w:rsidR="00BA0B81" w:rsidRPr="00BA0B81" w:rsidRDefault="00BA0B81" w:rsidP="00BA0B81">
            <w:pPr>
              <w:pStyle w:val="affb"/>
              <w:jc w:val="center"/>
              <w:rPr>
                <w:sz w:val="12"/>
                <w:szCs w:val="12"/>
              </w:rPr>
            </w:pPr>
            <w:r w:rsidRPr="00BA0B81">
              <w:rPr>
                <w:sz w:val="12"/>
                <w:szCs w:val="12"/>
              </w:rPr>
              <w:t>Погрузо-разгрузочные работы</w:t>
            </w:r>
          </w:p>
        </w:tc>
        <w:tc>
          <w:tcPr>
            <w:tcW w:w="1691" w:type="dxa"/>
          </w:tcPr>
          <w:p w14:paraId="74C3F8B5" w14:textId="77777777" w:rsidR="00BA0B81" w:rsidRPr="00BA0B81" w:rsidRDefault="00BA0B81" w:rsidP="00BA0B81">
            <w:pPr>
              <w:pStyle w:val="affb"/>
              <w:jc w:val="center"/>
              <w:rPr>
                <w:rFonts w:cs="Calibri"/>
                <w:sz w:val="12"/>
                <w:szCs w:val="12"/>
              </w:rPr>
            </w:pPr>
            <w:r w:rsidRPr="00BA0B81">
              <w:rPr>
                <w:sz w:val="12"/>
                <w:szCs w:val="12"/>
              </w:rPr>
              <w:t>120</w:t>
            </w:r>
          </w:p>
        </w:tc>
      </w:tr>
      <w:tr w:rsidR="00BA0B81" w:rsidRPr="00BA0B81" w14:paraId="4793628B" w14:textId="77777777" w:rsidTr="00BA0B81">
        <w:trPr>
          <w:trHeight w:val="68"/>
          <w:tblCellSpacing w:w="0" w:type="dxa"/>
        </w:trPr>
        <w:tc>
          <w:tcPr>
            <w:tcW w:w="563" w:type="dxa"/>
          </w:tcPr>
          <w:p w14:paraId="50299133" w14:textId="77777777" w:rsidR="00BA0B81" w:rsidRPr="00BA0B81" w:rsidRDefault="00BA0B81" w:rsidP="00BA0B81">
            <w:pPr>
              <w:pStyle w:val="affb"/>
              <w:jc w:val="center"/>
              <w:rPr>
                <w:sz w:val="12"/>
                <w:szCs w:val="12"/>
              </w:rPr>
            </w:pPr>
            <w:r w:rsidRPr="00BA0B81">
              <w:rPr>
                <w:sz w:val="12"/>
                <w:szCs w:val="12"/>
              </w:rPr>
              <w:t>3</w:t>
            </w:r>
          </w:p>
        </w:tc>
        <w:tc>
          <w:tcPr>
            <w:tcW w:w="7767" w:type="dxa"/>
          </w:tcPr>
          <w:p w14:paraId="65B4387A" w14:textId="77777777" w:rsidR="00BA0B81" w:rsidRPr="00BA0B81" w:rsidRDefault="00BA0B81" w:rsidP="00BA0B81">
            <w:pPr>
              <w:pStyle w:val="affb"/>
              <w:jc w:val="center"/>
              <w:rPr>
                <w:b/>
                <w:bCs/>
                <w:sz w:val="12"/>
                <w:szCs w:val="12"/>
              </w:rPr>
            </w:pPr>
            <w:r w:rsidRPr="00BA0B81">
              <w:rPr>
                <w:b/>
                <w:bCs/>
                <w:sz w:val="12"/>
                <w:szCs w:val="12"/>
              </w:rPr>
              <w:t>Перевозка тела (останков) умершего на кладбище</w:t>
            </w:r>
          </w:p>
        </w:tc>
        <w:tc>
          <w:tcPr>
            <w:tcW w:w="1691" w:type="dxa"/>
          </w:tcPr>
          <w:p w14:paraId="4DE79030" w14:textId="77777777" w:rsidR="00BA0B81" w:rsidRPr="00BA0B81" w:rsidRDefault="00BA0B81" w:rsidP="00BA0B81">
            <w:pPr>
              <w:pStyle w:val="affb"/>
              <w:jc w:val="center"/>
              <w:rPr>
                <w:rFonts w:cs="Calibri"/>
                <w:b/>
                <w:bCs/>
                <w:sz w:val="12"/>
                <w:szCs w:val="12"/>
              </w:rPr>
            </w:pPr>
            <w:r w:rsidRPr="00BA0B81">
              <w:rPr>
                <w:b/>
                <w:bCs/>
                <w:sz w:val="12"/>
                <w:szCs w:val="12"/>
              </w:rPr>
              <w:t>980</w:t>
            </w:r>
          </w:p>
        </w:tc>
      </w:tr>
      <w:tr w:rsidR="00BA0B81" w:rsidRPr="00BA0B81" w14:paraId="10B2BF33" w14:textId="77777777" w:rsidTr="00BA0B81">
        <w:trPr>
          <w:trHeight w:val="68"/>
          <w:tblCellSpacing w:w="0" w:type="dxa"/>
        </w:trPr>
        <w:tc>
          <w:tcPr>
            <w:tcW w:w="563" w:type="dxa"/>
          </w:tcPr>
          <w:p w14:paraId="7C3857EB" w14:textId="77777777" w:rsidR="00BA0B81" w:rsidRPr="00BA0B81" w:rsidRDefault="00BA0B81" w:rsidP="00BA0B81">
            <w:pPr>
              <w:pStyle w:val="affb"/>
              <w:jc w:val="center"/>
              <w:rPr>
                <w:sz w:val="12"/>
                <w:szCs w:val="12"/>
              </w:rPr>
            </w:pPr>
            <w:r w:rsidRPr="00BA0B81">
              <w:rPr>
                <w:sz w:val="12"/>
                <w:szCs w:val="12"/>
              </w:rPr>
              <w:t>3.1</w:t>
            </w:r>
          </w:p>
        </w:tc>
        <w:tc>
          <w:tcPr>
            <w:tcW w:w="7767" w:type="dxa"/>
          </w:tcPr>
          <w:p w14:paraId="1891C204" w14:textId="2A3D5BFF" w:rsidR="00BA0B81" w:rsidRPr="00BA0B81" w:rsidRDefault="00BA0B81" w:rsidP="00BA0B81">
            <w:pPr>
              <w:pStyle w:val="affb"/>
              <w:jc w:val="center"/>
              <w:rPr>
                <w:rFonts w:cs="Calibri"/>
                <w:b/>
                <w:bCs/>
                <w:sz w:val="12"/>
                <w:szCs w:val="12"/>
              </w:rPr>
            </w:pPr>
            <w:r w:rsidRPr="00BA0B81">
              <w:rPr>
                <w:sz w:val="12"/>
                <w:szCs w:val="12"/>
              </w:rPr>
              <w:t>Услуги автокатафалка по п</w:t>
            </w:r>
            <w:r>
              <w:rPr>
                <w:sz w:val="12"/>
                <w:szCs w:val="12"/>
              </w:rPr>
              <w:t xml:space="preserve">еревозке гроба с телом умершего </w:t>
            </w:r>
            <w:r w:rsidRPr="00BA0B81">
              <w:rPr>
                <w:sz w:val="12"/>
                <w:szCs w:val="12"/>
              </w:rPr>
              <w:t>из дома (морга) до места погребения</w:t>
            </w:r>
          </w:p>
        </w:tc>
        <w:tc>
          <w:tcPr>
            <w:tcW w:w="1691" w:type="dxa"/>
          </w:tcPr>
          <w:p w14:paraId="2ACCDFCF" w14:textId="77777777" w:rsidR="00BA0B81" w:rsidRPr="00BA0B81" w:rsidRDefault="00BA0B81" w:rsidP="00BA0B81">
            <w:pPr>
              <w:pStyle w:val="affb"/>
              <w:jc w:val="center"/>
              <w:rPr>
                <w:rFonts w:cs="Calibri"/>
                <w:sz w:val="12"/>
                <w:szCs w:val="12"/>
              </w:rPr>
            </w:pPr>
            <w:r w:rsidRPr="00BA0B81">
              <w:rPr>
                <w:sz w:val="12"/>
                <w:szCs w:val="12"/>
              </w:rPr>
              <w:t>750</w:t>
            </w:r>
          </w:p>
        </w:tc>
      </w:tr>
      <w:tr w:rsidR="00BA0B81" w:rsidRPr="00BA0B81" w14:paraId="6769AC47" w14:textId="77777777" w:rsidTr="00BA0B81">
        <w:trPr>
          <w:trHeight w:val="68"/>
          <w:tblCellSpacing w:w="0" w:type="dxa"/>
        </w:trPr>
        <w:tc>
          <w:tcPr>
            <w:tcW w:w="563" w:type="dxa"/>
          </w:tcPr>
          <w:p w14:paraId="345DC771" w14:textId="77777777" w:rsidR="00BA0B81" w:rsidRPr="00BA0B81" w:rsidRDefault="00BA0B81" w:rsidP="00BA0B81">
            <w:pPr>
              <w:pStyle w:val="affb"/>
              <w:jc w:val="center"/>
              <w:rPr>
                <w:sz w:val="12"/>
                <w:szCs w:val="12"/>
              </w:rPr>
            </w:pPr>
            <w:r w:rsidRPr="00BA0B81">
              <w:rPr>
                <w:sz w:val="12"/>
                <w:szCs w:val="12"/>
              </w:rPr>
              <w:t>3.2</w:t>
            </w:r>
          </w:p>
        </w:tc>
        <w:tc>
          <w:tcPr>
            <w:tcW w:w="7767" w:type="dxa"/>
          </w:tcPr>
          <w:p w14:paraId="0CB91192" w14:textId="77777777" w:rsidR="00BA0B81" w:rsidRPr="00BA0B81" w:rsidRDefault="00BA0B81" w:rsidP="00BA0B81">
            <w:pPr>
              <w:pStyle w:val="affb"/>
              <w:jc w:val="center"/>
              <w:rPr>
                <w:sz w:val="12"/>
                <w:szCs w:val="12"/>
              </w:rPr>
            </w:pPr>
            <w:r w:rsidRPr="00BA0B81">
              <w:rPr>
                <w:sz w:val="12"/>
                <w:szCs w:val="12"/>
              </w:rPr>
              <w:t>Погрузо-разгрузочные работы</w:t>
            </w:r>
          </w:p>
        </w:tc>
        <w:tc>
          <w:tcPr>
            <w:tcW w:w="1691" w:type="dxa"/>
          </w:tcPr>
          <w:p w14:paraId="32E3C783" w14:textId="77777777" w:rsidR="00BA0B81" w:rsidRPr="00BA0B81" w:rsidRDefault="00BA0B81" w:rsidP="00BA0B81">
            <w:pPr>
              <w:pStyle w:val="affb"/>
              <w:jc w:val="center"/>
              <w:rPr>
                <w:rFonts w:cs="Calibri"/>
                <w:sz w:val="12"/>
                <w:szCs w:val="12"/>
              </w:rPr>
            </w:pPr>
            <w:r w:rsidRPr="00BA0B81">
              <w:rPr>
                <w:sz w:val="12"/>
                <w:szCs w:val="12"/>
              </w:rPr>
              <w:t>230</w:t>
            </w:r>
          </w:p>
        </w:tc>
      </w:tr>
      <w:tr w:rsidR="00BA0B81" w:rsidRPr="00BA0B81" w14:paraId="67FFF4CC" w14:textId="77777777" w:rsidTr="00BA0B81">
        <w:trPr>
          <w:trHeight w:val="68"/>
          <w:tblCellSpacing w:w="0" w:type="dxa"/>
        </w:trPr>
        <w:tc>
          <w:tcPr>
            <w:tcW w:w="563" w:type="dxa"/>
          </w:tcPr>
          <w:p w14:paraId="5C0308C4" w14:textId="77777777" w:rsidR="00BA0B81" w:rsidRPr="00BA0B81" w:rsidRDefault="00BA0B81" w:rsidP="00BA0B81">
            <w:pPr>
              <w:pStyle w:val="affb"/>
              <w:jc w:val="center"/>
              <w:rPr>
                <w:sz w:val="12"/>
                <w:szCs w:val="12"/>
              </w:rPr>
            </w:pPr>
            <w:r w:rsidRPr="00BA0B81">
              <w:rPr>
                <w:sz w:val="12"/>
                <w:szCs w:val="12"/>
              </w:rPr>
              <w:t>4</w:t>
            </w:r>
          </w:p>
        </w:tc>
        <w:tc>
          <w:tcPr>
            <w:tcW w:w="7767" w:type="dxa"/>
          </w:tcPr>
          <w:p w14:paraId="7B743365" w14:textId="77777777" w:rsidR="00BA0B81" w:rsidRPr="00BA0B81" w:rsidRDefault="00BA0B81" w:rsidP="00BA0B81">
            <w:pPr>
              <w:pStyle w:val="affb"/>
              <w:jc w:val="center"/>
              <w:rPr>
                <w:b/>
                <w:bCs/>
                <w:sz w:val="12"/>
                <w:szCs w:val="12"/>
              </w:rPr>
            </w:pPr>
            <w:r w:rsidRPr="00BA0B81">
              <w:rPr>
                <w:b/>
                <w:bCs/>
                <w:sz w:val="12"/>
                <w:szCs w:val="12"/>
              </w:rPr>
              <w:t>Погребение</w:t>
            </w:r>
          </w:p>
        </w:tc>
        <w:tc>
          <w:tcPr>
            <w:tcW w:w="1691" w:type="dxa"/>
          </w:tcPr>
          <w:p w14:paraId="33E4B4FC" w14:textId="77777777" w:rsidR="00BA0B81" w:rsidRPr="00BA0B81" w:rsidRDefault="00BA0B81" w:rsidP="00BA0B81">
            <w:pPr>
              <w:pStyle w:val="affb"/>
              <w:jc w:val="center"/>
              <w:rPr>
                <w:rFonts w:cs="Calibri"/>
                <w:b/>
                <w:bCs/>
                <w:sz w:val="12"/>
                <w:szCs w:val="12"/>
              </w:rPr>
            </w:pPr>
            <w:r w:rsidRPr="00BA0B81">
              <w:rPr>
                <w:b/>
                <w:bCs/>
                <w:sz w:val="12"/>
                <w:szCs w:val="12"/>
              </w:rPr>
              <w:t>4164,68</w:t>
            </w:r>
          </w:p>
        </w:tc>
      </w:tr>
      <w:tr w:rsidR="00BA0B81" w:rsidRPr="00BA0B81" w14:paraId="5536EF88" w14:textId="77777777" w:rsidTr="00BA0B81">
        <w:trPr>
          <w:trHeight w:val="68"/>
          <w:tblCellSpacing w:w="0" w:type="dxa"/>
        </w:trPr>
        <w:tc>
          <w:tcPr>
            <w:tcW w:w="563" w:type="dxa"/>
          </w:tcPr>
          <w:p w14:paraId="615F1A5D" w14:textId="77777777" w:rsidR="00BA0B81" w:rsidRPr="00BA0B81" w:rsidRDefault="00BA0B81" w:rsidP="00BA0B81">
            <w:pPr>
              <w:pStyle w:val="affb"/>
              <w:jc w:val="center"/>
              <w:rPr>
                <w:sz w:val="12"/>
                <w:szCs w:val="12"/>
              </w:rPr>
            </w:pPr>
            <w:r w:rsidRPr="00BA0B81">
              <w:rPr>
                <w:sz w:val="12"/>
                <w:szCs w:val="12"/>
              </w:rPr>
              <w:t>4.1</w:t>
            </w:r>
          </w:p>
        </w:tc>
        <w:tc>
          <w:tcPr>
            <w:tcW w:w="7767" w:type="dxa"/>
          </w:tcPr>
          <w:p w14:paraId="18833CFA" w14:textId="77777777" w:rsidR="00BA0B81" w:rsidRPr="00BA0B81" w:rsidRDefault="00BA0B81" w:rsidP="00BA0B81">
            <w:pPr>
              <w:pStyle w:val="affb"/>
              <w:jc w:val="center"/>
              <w:rPr>
                <w:rFonts w:cs="Calibri"/>
                <w:b/>
                <w:bCs/>
                <w:sz w:val="12"/>
                <w:szCs w:val="12"/>
              </w:rPr>
            </w:pPr>
            <w:r w:rsidRPr="00BA0B81">
              <w:rPr>
                <w:sz w:val="12"/>
                <w:szCs w:val="12"/>
              </w:rPr>
              <w:t>Расчистка и разметка места для рытья могилы</w:t>
            </w:r>
          </w:p>
        </w:tc>
        <w:tc>
          <w:tcPr>
            <w:tcW w:w="1691" w:type="dxa"/>
          </w:tcPr>
          <w:p w14:paraId="7DC6F877" w14:textId="77777777" w:rsidR="00BA0B81" w:rsidRPr="00BA0B81" w:rsidRDefault="00BA0B81" w:rsidP="00BA0B81">
            <w:pPr>
              <w:pStyle w:val="affb"/>
              <w:jc w:val="center"/>
              <w:rPr>
                <w:sz w:val="12"/>
                <w:szCs w:val="12"/>
              </w:rPr>
            </w:pPr>
            <w:r w:rsidRPr="00BA0B81">
              <w:rPr>
                <w:sz w:val="12"/>
                <w:szCs w:val="12"/>
              </w:rPr>
              <w:t>350</w:t>
            </w:r>
          </w:p>
        </w:tc>
      </w:tr>
      <w:tr w:rsidR="00BA0B81" w:rsidRPr="00BA0B81" w14:paraId="55F7ADDA" w14:textId="77777777" w:rsidTr="00BA0B81">
        <w:trPr>
          <w:trHeight w:val="68"/>
          <w:tblCellSpacing w:w="0" w:type="dxa"/>
        </w:trPr>
        <w:tc>
          <w:tcPr>
            <w:tcW w:w="563" w:type="dxa"/>
          </w:tcPr>
          <w:p w14:paraId="37900973" w14:textId="77777777" w:rsidR="00BA0B81" w:rsidRPr="00BA0B81" w:rsidRDefault="00BA0B81" w:rsidP="00BA0B81">
            <w:pPr>
              <w:pStyle w:val="affb"/>
              <w:jc w:val="center"/>
              <w:rPr>
                <w:sz w:val="12"/>
                <w:szCs w:val="12"/>
              </w:rPr>
            </w:pPr>
            <w:r w:rsidRPr="00BA0B81">
              <w:rPr>
                <w:sz w:val="12"/>
                <w:szCs w:val="12"/>
              </w:rPr>
              <w:t>4.2</w:t>
            </w:r>
          </w:p>
        </w:tc>
        <w:tc>
          <w:tcPr>
            <w:tcW w:w="7767" w:type="dxa"/>
          </w:tcPr>
          <w:p w14:paraId="2BC760D6" w14:textId="77777777" w:rsidR="00BA0B81" w:rsidRPr="00BA0B81" w:rsidRDefault="00BA0B81" w:rsidP="00BA0B81">
            <w:pPr>
              <w:pStyle w:val="affb"/>
              <w:jc w:val="center"/>
              <w:rPr>
                <w:rFonts w:cs="Calibri"/>
                <w:sz w:val="12"/>
                <w:szCs w:val="12"/>
              </w:rPr>
            </w:pPr>
            <w:r w:rsidRPr="00BA0B81">
              <w:rPr>
                <w:sz w:val="12"/>
                <w:szCs w:val="12"/>
              </w:rPr>
              <w:t>Рытье могилы для погребения 2,5 x 1,0 x 2,0 м</w:t>
            </w:r>
            <w:r w:rsidRPr="00BA0B81">
              <w:rPr>
                <w:color w:val="000000"/>
                <w:sz w:val="12"/>
                <w:szCs w:val="12"/>
              </w:rPr>
              <w:t xml:space="preserve"> </w:t>
            </w:r>
            <w:r w:rsidRPr="00BA0B81">
              <w:rPr>
                <w:sz w:val="12"/>
                <w:szCs w:val="12"/>
              </w:rPr>
              <w:t xml:space="preserve"> осуществляемое с использованием механических средств.</w:t>
            </w:r>
          </w:p>
        </w:tc>
        <w:tc>
          <w:tcPr>
            <w:tcW w:w="1691" w:type="dxa"/>
          </w:tcPr>
          <w:p w14:paraId="1ADAC657" w14:textId="77777777" w:rsidR="00BA0B81" w:rsidRPr="00BA0B81" w:rsidRDefault="00BA0B81" w:rsidP="00BA0B81">
            <w:pPr>
              <w:pStyle w:val="affb"/>
              <w:jc w:val="center"/>
              <w:rPr>
                <w:rFonts w:cs="Calibri"/>
                <w:sz w:val="12"/>
                <w:szCs w:val="12"/>
              </w:rPr>
            </w:pPr>
            <w:r w:rsidRPr="00BA0B81">
              <w:rPr>
                <w:sz w:val="12"/>
                <w:szCs w:val="12"/>
              </w:rPr>
              <w:t>3113</w:t>
            </w:r>
          </w:p>
        </w:tc>
      </w:tr>
      <w:tr w:rsidR="00BA0B81" w:rsidRPr="00BA0B81" w14:paraId="4FBB8E7F" w14:textId="77777777" w:rsidTr="00BA0B81">
        <w:trPr>
          <w:trHeight w:val="68"/>
          <w:tblCellSpacing w:w="0" w:type="dxa"/>
        </w:trPr>
        <w:tc>
          <w:tcPr>
            <w:tcW w:w="563" w:type="dxa"/>
          </w:tcPr>
          <w:p w14:paraId="19D57185" w14:textId="77777777" w:rsidR="00BA0B81" w:rsidRPr="00BA0B81" w:rsidRDefault="00BA0B81" w:rsidP="00BA0B81">
            <w:pPr>
              <w:pStyle w:val="affb"/>
              <w:jc w:val="center"/>
              <w:rPr>
                <w:sz w:val="12"/>
                <w:szCs w:val="12"/>
              </w:rPr>
            </w:pPr>
            <w:r w:rsidRPr="00BA0B81">
              <w:rPr>
                <w:sz w:val="12"/>
                <w:szCs w:val="12"/>
              </w:rPr>
              <w:t>4.3</w:t>
            </w:r>
          </w:p>
        </w:tc>
        <w:tc>
          <w:tcPr>
            <w:tcW w:w="7767" w:type="dxa"/>
          </w:tcPr>
          <w:p w14:paraId="2C70AF51" w14:textId="0EFF1690" w:rsidR="00BA0B81" w:rsidRPr="00BA0B81" w:rsidRDefault="00BA0B81" w:rsidP="00BA0B81">
            <w:pPr>
              <w:pStyle w:val="affb"/>
              <w:jc w:val="center"/>
              <w:rPr>
                <w:sz w:val="12"/>
                <w:szCs w:val="12"/>
              </w:rPr>
            </w:pPr>
            <w:r w:rsidRPr="00BA0B81">
              <w:rPr>
                <w:sz w:val="12"/>
                <w:szCs w:val="12"/>
              </w:rPr>
              <w:t>Забивка крышки гроба, опускание гроба в могилу, засыпка</w:t>
            </w:r>
            <w:r w:rsidRPr="00BA0B81">
              <w:rPr>
                <w:rStyle w:val="apple-converted-space"/>
                <w:rFonts w:eastAsiaTheme="majorEastAsia" w:cs="Calibri"/>
                <w:sz w:val="12"/>
                <w:szCs w:val="12"/>
              </w:rPr>
              <w:t> </w:t>
            </w:r>
            <w:r w:rsidRPr="00BA0B81">
              <w:rPr>
                <w:sz w:val="12"/>
                <w:szCs w:val="12"/>
              </w:rPr>
              <w:t>могилы и устройство надмогильного холма</w:t>
            </w:r>
          </w:p>
        </w:tc>
        <w:tc>
          <w:tcPr>
            <w:tcW w:w="1691" w:type="dxa"/>
          </w:tcPr>
          <w:p w14:paraId="7A029282" w14:textId="77777777" w:rsidR="00BA0B81" w:rsidRPr="00BA0B81" w:rsidRDefault="00BA0B81" w:rsidP="00BA0B81">
            <w:pPr>
              <w:pStyle w:val="affb"/>
              <w:jc w:val="center"/>
              <w:rPr>
                <w:rFonts w:cs="Calibri"/>
                <w:sz w:val="12"/>
                <w:szCs w:val="12"/>
              </w:rPr>
            </w:pPr>
            <w:r w:rsidRPr="00BA0B81">
              <w:rPr>
                <w:sz w:val="12"/>
                <w:szCs w:val="12"/>
              </w:rPr>
              <w:t>701,68</w:t>
            </w:r>
          </w:p>
        </w:tc>
      </w:tr>
      <w:tr w:rsidR="00BA0B81" w:rsidRPr="00BA0B81" w14:paraId="01E14B28" w14:textId="77777777" w:rsidTr="00BA0B81">
        <w:trPr>
          <w:trHeight w:val="68"/>
          <w:tblCellSpacing w:w="0" w:type="dxa"/>
        </w:trPr>
        <w:tc>
          <w:tcPr>
            <w:tcW w:w="563" w:type="dxa"/>
          </w:tcPr>
          <w:p w14:paraId="69566EFB" w14:textId="77777777" w:rsidR="00BA0B81" w:rsidRPr="00BA0B81" w:rsidRDefault="00BA0B81" w:rsidP="00BA0B81">
            <w:pPr>
              <w:pStyle w:val="affb"/>
              <w:rPr>
                <w:rFonts w:cs="Calibri"/>
                <w:sz w:val="12"/>
                <w:szCs w:val="12"/>
              </w:rPr>
            </w:pPr>
            <w:r w:rsidRPr="00BA0B81">
              <w:rPr>
                <w:rFonts w:cs="Calibri"/>
                <w:sz w:val="12"/>
                <w:szCs w:val="12"/>
              </w:rPr>
              <w:t> </w:t>
            </w:r>
          </w:p>
        </w:tc>
        <w:tc>
          <w:tcPr>
            <w:tcW w:w="7767" w:type="dxa"/>
          </w:tcPr>
          <w:p w14:paraId="33EC9303" w14:textId="77777777" w:rsidR="00BA0B81" w:rsidRPr="00BA0B81" w:rsidRDefault="00BA0B81" w:rsidP="00BA0B81">
            <w:pPr>
              <w:pStyle w:val="affb"/>
              <w:jc w:val="center"/>
              <w:rPr>
                <w:sz w:val="12"/>
                <w:szCs w:val="12"/>
              </w:rPr>
            </w:pPr>
            <w:r w:rsidRPr="00BA0B81">
              <w:rPr>
                <w:sz w:val="12"/>
                <w:szCs w:val="12"/>
              </w:rPr>
              <w:t>ИТОГО</w:t>
            </w:r>
          </w:p>
        </w:tc>
        <w:tc>
          <w:tcPr>
            <w:tcW w:w="1691" w:type="dxa"/>
          </w:tcPr>
          <w:p w14:paraId="15D0AF49" w14:textId="77777777" w:rsidR="00BA0B81" w:rsidRPr="00BA0B81" w:rsidRDefault="00BA0B81" w:rsidP="00BA0B81">
            <w:pPr>
              <w:tabs>
                <w:tab w:val="num" w:pos="200"/>
              </w:tabs>
              <w:spacing w:after="0" w:line="240" w:lineRule="auto"/>
              <w:jc w:val="center"/>
              <w:outlineLvl w:val="0"/>
              <w:rPr>
                <w:rFonts w:ascii="Times New Roman" w:hAnsi="Times New Roman" w:cs="Times New Roman"/>
                <w:b/>
                <w:bCs/>
                <w:sz w:val="12"/>
                <w:szCs w:val="12"/>
              </w:rPr>
            </w:pPr>
            <w:r w:rsidRPr="00BA0B81">
              <w:rPr>
                <w:rFonts w:ascii="Times New Roman" w:hAnsi="Times New Roman" w:cs="Times New Roman"/>
                <w:b/>
                <w:bCs/>
                <w:sz w:val="12"/>
                <w:szCs w:val="12"/>
              </w:rPr>
              <w:t>6964,68</w:t>
            </w:r>
          </w:p>
        </w:tc>
      </w:tr>
    </w:tbl>
    <w:p w14:paraId="776BEF18" w14:textId="77777777" w:rsidR="00BA0B81" w:rsidRDefault="00BA0B81" w:rsidP="00BA0B81">
      <w:pPr>
        <w:tabs>
          <w:tab w:val="left" w:pos="0"/>
        </w:tabs>
        <w:spacing w:after="0" w:line="240" w:lineRule="auto"/>
        <w:ind w:firstLine="284"/>
        <w:jc w:val="center"/>
        <w:rPr>
          <w:rFonts w:ascii="Times New Roman" w:hAnsi="Times New Roman" w:cs="Times New Roman"/>
          <w:sz w:val="12"/>
          <w:szCs w:val="12"/>
        </w:rPr>
      </w:pPr>
    </w:p>
    <w:p w14:paraId="59F760F5" w14:textId="77777777" w:rsidR="002A4E54" w:rsidRPr="002A4E54" w:rsidRDefault="002A4E54" w:rsidP="002A4E54">
      <w:pPr>
        <w:tabs>
          <w:tab w:val="left" w:pos="0"/>
        </w:tabs>
        <w:spacing w:after="0" w:line="240" w:lineRule="auto"/>
        <w:ind w:firstLine="284"/>
        <w:jc w:val="center"/>
        <w:rPr>
          <w:rFonts w:ascii="Times New Roman" w:hAnsi="Times New Roman" w:cs="Times New Roman"/>
          <w:sz w:val="12"/>
          <w:szCs w:val="12"/>
        </w:rPr>
      </w:pPr>
      <w:r w:rsidRPr="002A4E54">
        <w:rPr>
          <w:rFonts w:ascii="Times New Roman" w:hAnsi="Times New Roman" w:cs="Times New Roman"/>
          <w:sz w:val="12"/>
          <w:szCs w:val="12"/>
        </w:rPr>
        <w:t>РЕШЕНИЕ</w:t>
      </w:r>
    </w:p>
    <w:p w14:paraId="6836CE17" w14:textId="2D018F2F"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«03»  февраля  2022 г.                                                      </w:t>
      </w:r>
      <w:r>
        <w:rPr>
          <w:rFonts w:ascii="Times New Roman" w:hAnsi="Times New Roman" w:cs="Times New Roman"/>
          <w:sz w:val="12"/>
          <w:szCs w:val="12"/>
        </w:rPr>
        <w:t xml:space="preserve">                                                                                                                                  №6</w:t>
      </w:r>
    </w:p>
    <w:p w14:paraId="653CC591" w14:textId="2FDECF13" w:rsidR="002A4E54" w:rsidRPr="002A4E54" w:rsidRDefault="002A4E54" w:rsidP="002A4E54">
      <w:pPr>
        <w:tabs>
          <w:tab w:val="left" w:pos="0"/>
        </w:tabs>
        <w:spacing w:after="0" w:line="240" w:lineRule="auto"/>
        <w:ind w:firstLine="284"/>
        <w:jc w:val="center"/>
        <w:rPr>
          <w:rFonts w:ascii="Times New Roman" w:hAnsi="Times New Roman" w:cs="Times New Roman"/>
          <w:sz w:val="12"/>
          <w:szCs w:val="12"/>
        </w:rPr>
      </w:pPr>
      <w:r w:rsidRPr="002A4E54">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677431CD"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Принято Собранием  представителей</w:t>
      </w:r>
    </w:p>
    <w:p w14:paraId="6FA7756A"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сельского поселения Елшанка</w:t>
      </w:r>
    </w:p>
    <w:p w14:paraId="06504B96"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муниципального района Сергиевский </w:t>
      </w:r>
    </w:p>
    <w:p w14:paraId="62CBE3D9" w14:textId="46550681"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2ED15BAC" w14:textId="323E7532"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r>
        <w:rPr>
          <w:rFonts w:ascii="Times New Roman" w:hAnsi="Times New Roman" w:cs="Times New Roman"/>
          <w:sz w:val="12"/>
          <w:szCs w:val="12"/>
        </w:rPr>
        <w:t xml:space="preserve">                               </w:t>
      </w:r>
    </w:p>
    <w:p w14:paraId="30B69BFE"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РЕШИЛО:</w:t>
      </w:r>
    </w:p>
    <w:p w14:paraId="688B3630" w14:textId="2122D9AE"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1. 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 Самарской области, согласно приложению  к настоящему Решению.</w:t>
      </w:r>
    </w:p>
    <w:p w14:paraId="3FAAC440" w14:textId="5105ABDF"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2. Решение собрания представителей «Об утверждении стоимости услуг согласно гарантированному перечню услуг по погребению» № 5 от 02.02.2021 г. считать утратившим силу.</w:t>
      </w:r>
    </w:p>
    <w:p w14:paraId="1537ABE9" w14:textId="619F64AC"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3. Опубликовать настоящее Решение в газете «Сергиевский вестник».</w:t>
      </w:r>
    </w:p>
    <w:p w14:paraId="07BAE60F" w14:textId="15CACABC"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281877C9"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Председатель Собрания Представителей </w:t>
      </w:r>
    </w:p>
    <w:p w14:paraId="4DB8258C"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сельского поселения Елшанка</w:t>
      </w:r>
    </w:p>
    <w:p w14:paraId="2C85494C"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lastRenderedPageBreak/>
        <w:t>муниципального района Сергиевский</w:t>
      </w:r>
    </w:p>
    <w:p w14:paraId="1FD05DF3" w14:textId="77777777" w:rsid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Самарской области                                                     </w:t>
      </w:r>
    </w:p>
    <w:p w14:paraId="5BAE482B" w14:textId="7EE900B4"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14:paraId="481379D4"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Глава сельского поселения Елшанка</w:t>
      </w:r>
    </w:p>
    <w:p w14:paraId="2E359C8C" w14:textId="4B170622"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Муниципального района Сергиевский</w:t>
      </w:r>
    </w:p>
    <w:p w14:paraId="0ADE3FBB" w14:textId="77777777" w:rsid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Самарской области                                                                </w:t>
      </w:r>
    </w:p>
    <w:p w14:paraId="59C37B3A" w14:textId="0B3FA2A2"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                     С.В. </w:t>
      </w:r>
      <w:proofErr w:type="spellStart"/>
      <w:r w:rsidRPr="002A4E54">
        <w:rPr>
          <w:rFonts w:ascii="Times New Roman" w:hAnsi="Times New Roman" w:cs="Times New Roman"/>
          <w:sz w:val="12"/>
          <w:szCs w:val="12"/>
        </w:rPr>
        <w:t>Прокаев</w:t>
      </w:r>
      <w:proofErr w:type="spellEnd"/>
    </w:p>
    <w:p w14:paraId="5A50B84B" w14:textId="77777777" w:rsidR="002A4E54" w:rsidRPr="002A4E54" w:rsidRDefault="002A4E54" w:rsidP="002A4E54">
      <w:pPr>
        <w:tabs>
          <w:tab w:val="left" w:pos="0"/>
        </w:tabs>
        <w:spacing w:after="0" w:line="240" w:lineRule="auto"/>
        <w:jc w:val="both"/>
        <w:rPr>
          <w:rFonts w:ascii="Times New Roman" w:hAnsi="Times New Roman" w:cs="Times New Roman"/>
          <w:sz w:val="12"/>
          <w:szCs w:val="12"/>
        </w:rPr>
      </w:pPr>
    </w:p>
    <w:p w14:paraId="65BAFBE5"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Приложение</w:t>
      </w:r>
    </w:p>
    <w:p w14:paraId="515E7A8C"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к решению Собрания представителей </w:t>
      </w:r>
    </w:p>
    <w:p w14:paraId="30903E74"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сельского поселения  Елшанка</w:t>
      </w:r>
    </w:p>
    <w:p w14:paraId="28B8A9B4"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муниципального района Сергиевский</w:t>
      </w:r>
    </w:p>
    <w:p w14:paraId="16861610" w14:textId="6FA28F72"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«03» февраля 2022 г.</w:t>
      </w:r>
    </w:p>
    <w:p w14:paraId="48A09795" w14:textId="216B353E" w:rsidR="002A4E54" w:rsidRPr="002A4E54" w:rsidRDefault="002A4E54" w:rsidP="002A4E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3C791B32" w14:textId="53E41ACD" w:rsidR="002A4E54" w:rsidRDefault="002A4E54" w:rsidP="002A4E54">
      <w:pPr>
        <w:tabs>
          <w:tab w:val="left" w:pos="0"/>
        </w:tabs>
        <w:spacing w:after="0" w:line="240" w:lineRule="auto"/>
        <w:ind w:firstLine="284"/>
        <w:jc w:val="center"/>
        <w:rPr>
          <w:rFonts w:ascii="Times New Roman" w:hAnsi="Times New Roman" w:cs="Times New Roman"/>
          <w:sz w:val="12"/>
          <w:szCs w:val="12"/>
        </w:rPr>
      </w:pPr>
      <w:r w:rsidRPr="002A4E54">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2A4E54" w:rsidRPr="002A4E54" w14:paraId="2F39026D" w14:textId="77777777" w:rsidTr="002A4E54">
        <w:trPr>
          <w:trHeight w:val="63"/>
          <w:tblCellSpacing w:w="0" w:type="dxa"/>
        </w:trPr>
        <w:tc>
          <w:tcPr>
            <w:tcW w:w="563" w:type="dxa"/>
          </w:tcPr>
          <w:p w14:paraId="27069389" w14:textId="75410C46" w:rsidR="002A4E54" w:rsidRPr="002A4E54" w:rsidRDefault="002A4E54" w:rsidP="005D6B9F">
            <w:pPr>
              <w:pStyle w:val="affb"/>
              <w:jc w:val="center"/>
              <w:rPr>
                <w:sz w:val="12"/>
                <w:szCs w:val="12"/>
              </w:rPr>
            </w:pPr>
            <w:r>
              <w:rPr>
                <w:sz w:val="12"/>
                <w:szCs w:val="12"/>
              </w:rPr>
              <w:t xml:space="preserve">№ </w:t>
            </w:r>
            <w:proofErr w:type="gramStart"/>
            <w:r w:rsidRPr="002A4E54">
              <w:rPr>
                <w:sz w:val="12"/>
                <w:szCs w:val="12"/>
              </w:rPr>
              <w:t>п</w:t>
            </w:r>
            <w:proofErr w:type="gramEnd"/>
            <w:r w:rsidRPr="002A4E54">
              <w:rPr>
                <w:sz w:val="12"/>
                <w:szCs w:val="12"/>
              </w:rPr>
              <w:t>/п</w:t>
            </w:r>
          </w:p>
        </w:tc>
        <w:tc>
          <w:tcPr>
            <w:tcW w:w="7767" w:type="dxa"/>
          </w:tcPr>
          <w:p w14:paraId="4256AF35" w14:textId="77777777" w:rsidR="002A4E54" w:rsidRPr="002A4E54" w:rsidRDefault="002A4E54" w:rsidP="005D6B9F">
            <w:pPr>
              <w:pStyle w:val="affb"/>
              <w:jc w:val="center"/>
              <w:rPr>
                <w:sz w:val="12"/>
                <w:szCs w:val="12"/>
              </w:rPr>
            </w:pPr>
            <w:r w:rsidRPr="002A4E54">
              <w:rPr>
                <w:sz w:val="12"/>
                <w:szCs w:val="12"/>
              </w:rPr>
              <w:t>Вид услуг по погребению</w:t>
            </w:r>
          </w:p>
        </w:tc>
        <w:tc>
          <w:tcPr>
            <w:tcW w:w="1691" w:type="dxa"/>
          </w:tcPr>
          <w:p w14:paraId="128C6630" w14:textId="3EBD62E5" w:rsidR="002A4E54" w:rsidRPr="002A4E54" w:rsidRDefault="002A4E54" w:rsidP="005D6B9F">
            <w:pPr>
              <w:pStyle w:val="affb"/>
              <w:jc w:val="center"/>
              <w:rPr>
                <w:sz w:val="12"/>
                <w:szCs w:val="12"/>
              </w:rPr>
            </w:pPr>
            <w:r w:rsidRPr="002A4E54">
              <w:rPr>
                <w:sz w:val="12"/>
                <w:szCs w:val="12"/>
              </w:rPr>
              <w:t>Тариф,</w:t>
            </w:r>
            <w:r w:rsidRPr="002A4E54">
              <w:rPr>
                <w:rStyle w:val="apple-converted-space"/>
                <w:rFonts w:eastAsiaTheme="majorEastAsia" w:cs="Calibri"/>
                <w:sz w:val="12"/>
                <w:szCs w:val="12"/>
              </w:rPr>
              <w:t> </w:t>
            </w:r>
            <w:r w:rsidRPr="002A4E54">
              <w:rPr>
                <w:sz w:val="12"/>
                <w:szCs w:val="12"/>
              </w:rPr>
              <w:t>рублей</w:t>
            </w:r>
          </w:p>
        </w:tc>
      </w:tr>
      <w:tr w:rsidR="002A4E54" w:rsidRPr="002A4E54" w14:paraId="35DCEB32" w14:textId="77777777" w:rsidTr="002A4E54">
        <w:trPr>
          <w:trHeight w:val="73"/>
          <w:tblCellSpacing w:w="0" w:type="dxa"/>
        </w:trPr>
        <w:tc>
          <w:tcPr>
            <w:tcW w:w="563" w:type="dxa"/>
          </w:tcPr>
          <w:p w14:paraId="391ED1E9" w14:textId="77777777" w:rsidR="002A4E54" w:rsidRPr="002A4E54" w:rsidRDefault="002A4E54" w:rsidP="005D6B9F">
            <w:pPr>
              <w:pStyle w:val="affb"/>
              <w:jc w:val="center"/>
              <w:rPr>
                <w:sz w:val="12"/>
                <w:szCs w:val="12"/>
              </w:rPr>
            </w:pPr>
            <w:r w:rsidRPr="002A4E54">
              <w:rPr>
                <w:sz w:val="12"/>
                <w:szCs w:val="12"/>
              </w:rPr>
              <w:t>1</w:t>
            </w:r>
          </w:p>
        </w:tc>
        <w:tc>
          <w:tcPr>
            <w:tcW w:w="7767" w:type="dxa"/>
          </w:tcPr>
          <w:p w14:paraId="6E67A7F7" w14:textId="77777777" w:rsidR="002A4E54" w:rsidRPr="002A4E54" w:rsidRDefault="002A4E54" w:rsidP="005D6B9F">
            <w:pPr>
              <w:pStyle w:val="affb"/>
              <w:jc w:val="center"/>
              <w:rPr>
                <w:rFonts w:cs="Calibri"/>
                <w:sz w:val="12"/>
                <w:szCs w:val="12"/>
              </w:rPr>
            </w:pPr>
            <w:r w:rsidRPr="002A4E54">
              <w:rPr>
                <w:b/>
                <w:bCs/>
                <w:sz w:val="12"/>
                <w:szCs w:val="12"/>
              </w:rPr>
              <w:t>Оформление документов, необходимых для погребения</w:t>
            </w:r>
          </w:p>
        </w:tc>
        <w:tc>
          <w:tcPr>
            <w:tcW w:w="1691" w:type="dxa"/>
          </w:tcPr>
          <w:p w14:paraId="19A3A425" w14:textId="77777777" w:rsidR="002A4E54" w:rsidRPr="002A4E54" w:rsidRDefault="002A4E54" w:rsidP="005D6B9F">
            <w:pPr>
              <w:pStyle w:val="affb"/>
              <w:jc w:val="center"/>
              <w:rPr>
                <w:rFonts w:cs="Calibri"/>
                <w:sz w:val="12"/>
                <w:szCs w:val="12"/>
              </w:rPr>
            </w:pPr>
          </w:p>
        </w:tc>
      </w:tr>
      <w:tr w:rsidR="002A4E54" w:rsidRPr="002A4E54" w14:paraId="30EC80FB" w14:textId="77777777" w:rsidTr="002A4E54">
        <w:trPr>
          <w:trHeight w:val="73"/>
          <w:tblCellSpacing w:w="0" w:type="dxa"/>
        </w:trPr>
        <w:tc>
          <w:tcPr>
            <w:tcW w:w="563" w:type="dxa"/>
          </w:tcPr>
          <w:p w14:paraId="7737A923" w14:textId="77777777" w:rsidR="002A4E54" w:rsidRPr="002A4E54" w:rsidRDefault="002A4E54" w:rsidP="005D6B9F">
            <w:pPr>
              <w:pStyle w:val="affb"/>
              <w:jc w:val="center"/>
              <w:rPr>
                <w:sz w:val="12"/>
                <w:szCs w:val="12"/>
              </w:rPr>
            </w:pPr>
            <w:r w:rsidRPr="002A4E54">
              <w:rPr>
                <w:sz w:val="12"/>
                <w:szCs w:val="12"/>
              </w:rPr>
              <w:t>1.1</w:t>
            </w:r>
          </w:p>
        </w:tc>
        <w:tc>
          <w:tcPr>
            <w:tcW w:w="7767" w:type="dxa"/>
          </w:tcPr>
          <w:p w14:paraId="2D60AAF6" w14:textId="77777777" w:rsidR="002A4E54" w:rsidRPr="002A4E54" w:rsidRDefault="002A4E54" w:rsidP="005D6B9F">
            <w:pPr>
              <w:pStyle w:val="affb"/>
              <w:jc w:val="center"/>
              <w:rPr>
                <w:rFonts w:cs="Calibri"/>
                <w:b/>
                <w:bCs/>
                <w:sz w:val="12"/>
                <w:szCs w:val="12"/>
              </w:rPr>
            </w:pPr>
            <w:r w:rsidRPr="002A4E54">
              <w:rPr>
                <w:sz w:val="12"/>
                <w:szCs w:val="12"/>
              </w:rPr>
              <w:t>Медицинская справка о смерти</w:t>
            </w:r>
          </w:p>
        </w:tc>
        <w:tc>
          <w:tcPr>
            <w:tcW w:w="1691" w:type="dxa"/>
          </w:tcPr>
          <w:p w14:paraId="708B73F5" w14:textId="77777777" w:rsidR="002A4E54" w:rsidRPr="002A4E54" w:rsidRDefault="002A4E54" w:rsidP="005D6B9F">
            <w:pPr>
              <w:pStyle w:val="affb"/>
              <w:jc w:val="center"/>
              <w:rPr>
                <w:sz w:val="12"/>
                <w:szCs w:val="12"/>
              </w:rPr>
            </w:pPr>
            <w:r w:rsidRPr="002A4E54">
              <w:rPr>
                <w:sz w:val="12"/>
                <w:szCs w:val="12"/>
              </w:rPr>
              <w:t>Бесплатно</w:t>
            </w:r>
          </w:p>
        </w:tc>
      </w:tr>
      <w:tr w:rsidR="002A4E54" w:rsidRPr="002A4E54" w14:paraId="06938B71" w14:textId="77777777" w:rsidTr="002A4E54">
        <w:trPr>
          <w:trHeight w:val="73"/>
          <w:tblCellSpacing w:w="0" w:type="dxa"/>
        </w:trPr>
        <w:tc>
          <w:tcPr>
            <w:tcW w:w="563" w:type="dxa"/>
          </w:tcPr>
          <w:p w14:paraId="7C1CE423" w14:textId="77777777" w:rsidR="002A4E54" w:rsidRPr="002A4E54" w:rsidRDefault="002A4E54" w:rsidP="005D6B9F">
            <w:pPr>
              <w:pStyle w:val="affb"/>
              <w:jc w:val="center"/>
              <w:rPr>
                <w:sz w:val="12"/>
                <w:szCs w:val="12"/>
              </w:rPr>
            </w:pPr>
            <w:r w:rsidRPr="002A4E54">
              <w:rPr>
                <w:sz w:val="12"/>
                <w:szCs w:val="12"/>
              </w:rPr>
              <w:t>1.2</w:t>
            </w:r>
          </w:p>
        </w:tc>
        <w:tc>
          <w:tcPr>
            <w:tcW w:w="7767" w:type="dxa"/>
          </w:tcPr>
          <w:p w14:paraId="7B691370" w14:textId="122302EF" w:rsidR="002A4E54" w:rsidRPr="002A4E54" w:rsidRDefault="002A4E54" w:rsidP="005D6B9F">
            <w:pPr>
              <w:pStyle w:val="affb"/>
              <w:jc w:val="center"/>
              <w:rPr>
                <w:sz w:val="12"/>
                <w:szCs w:val="12"/>
              </w:rPr>
            </w:pPr>
            <w:r w:rsidRPr="002A4E54">
              <w:rPr>
                <w:sz w:val="12"/>
                <w:szCs w:val="12"/>
              </w:rPr>
              <w:t>Свидетельство о смерти и справка, о смерти, выдаваемые в органах ЗАГС</w:t>
            </w:r>
          </w:p>
        </w:tc>
        <w:tc>
          <w:tcPr>
            <w:tcW w:w="1691" w:type="dxa"/>
          </w:tcPr>
          <w:p w14:paraId="091BB24B" w14:textId="77777777" w:rsidR="002A4E54" w:rsidRPr="002A4E54" w:rsidRDefault="002A4E54" w:rsidP="005D6B9F">
            <w:pPr>
              <w:pStyle w:val="affb"/>
              <w:jc w:val="center"/>
              <w:rPr>
                <w:sz w:val="12"/>
                <w:szCs w:val="12"/>
              </w:rPr>
            </w:pPr>
            <w:r w:rsidRPr="002A4E54">
              <w:rPr>
                <w:sz w:val="12"/>
                <w:szCs w:val="12"/>
              </w:rPr>
              <w:t>Бесплатно</w:t>
            </w:r>
          </w:p>
        </w:tc>
      </w:tr>
      <w:tr w:rsidR="002A4E54" w:rsidRPr="002A4E54" w14:paraId="258A6F76" w14:textId="77777777" w:rsidTr="002A4E54">
        <w:trPr>
          <w:trHeight w:val="73"/>
          <w:tblCellSpacing w:w="0" w:type="dxa"/>
        </w:trPr>
        <w:tc>
          <w:tcPr>
            <w:tcW w:w="563" w:type="dxa"/>
          </w:tcPr>
          <w:p w14:paraId="65591742" w14:textId="77777777" w:rsidR="002A4E54" w:rsidRPr="002A4E54" w:rsidRDefault="002A4E54" w:rsidP="005D6B9F">
            <w:pPr>
              <w:pStyle w:val="affb"/>
              <w:jc w:val="center"/>
              <w:rPr>
                <w:sz w:val="12"/>
                <w:szCs w:val="12"/>
              </w:rPr>
            </w:pPr>
            <w:r w:rsidRPr="002A4E54">
              <w:rPr>
                <w:sz w:val="12"/>
                <w:szCs w:val="12"/>
              </w:rPr>
              <w:t>2</w:t>
            </w:r>
          </w:p>
        </w:tc>
        <w:tc>
          <w:tcPr>
            <w:tcW w:w="7767" w:type="dxa"/>
          </w:tcPr>
          <w:p w14:paraId="25DE3B6F" w14:textId="77777777" w:rsidR="002A4E54" w:rsidRPr="002A4E54" w:rsidRDefault="002A4E54" w:rsidP="005D6B9F">
            <w:pPr>
              <w:pStyle w:val="affb"/>
              <w:jc w:val="center"/>
              <w:rPr>
                <w:b/>
                <w:bCs/>
                <w:sz w:val="12"/>
                <w:szCs w:val="12"/>
              </w:rPr>
            </w:pPr>
            <w:r w:rsidRPr="002A4E54">
              <w:rPr>
                <w:b/>
                <w:bCs/>
                <w:sz w:val="12"/>
                <w:szCs w:val="12"/>
              </w:rPr>
              <w:t>Предоставление и доставка гроба и других предметов, необходимых для</w:t>
            </w:r>
            <w:r w:rsidRPr="002A4E54">
              <w:rPr>
                <w:rStyle w:val="apple-converted-space"/>
                <w:rFonts w:eastAsiaTheme="majorEastAsia" w:cs="Calibri"/>
                <w:sz w:val="12"/>
                <w:szCs w:val="12"/>
              </w:rPr>
              <w:t> </w:t>
            </w:r>
            <w:r w:rsidRPr="002A4E54">
              <w:rPr>
                <w:b/>
                <w:bCs/>
                <w:sz w:val="12"/>
                <w:szCs w:val="12"/>
              </w:rPr>
              <w:t>погребения</w:t>
            </w:r>
          </w:p>
        </w:tc>
        <w:tc>
          <w:tcPr>
            <w:tcW w:w="1691" w:type="dxa"/>
          </w:tcPr>
          <w:p w14:paraId="599ADFD9" w14:textId="77777777" w:rsidR="002A4E54" w:rsidRPr="002A4E54" w:rsidRDefault="002A4E54" w:rsidP="005D6B9F">
            <w:pPr>
              <w:pStyle w:val="affb"/>
              <w:jc w:val="center"/>
              <w:rPr>
                <w:rFonts w:cs="Calibri"/>
                <w:b/>
                <w:bCs/>
                <w:sz w:val="12"/>
                <w:szCs w:val="12"/>
              </w:rPr>
            </w:pPr>
            <w:r w:rsidRPr="002A4E54">
              <w:rPr>
                <w:b/>
                <w:bCs/>
                <w:sz w:val="12"/>
                <w:szCs w:val="12"/>
              </w:rPr>
              <w:t>1820</w:t>
            </w:r>
          </w:p>
        </w:tc>
      </w:tr>
      <w:tr w:rsidR="002A4E54" w:rsidRPr="002A4E54" w14:paraId="62B50C03" w14:textId="77777777" w:rsidTr="002A4E54">
        <w:trPr>
          <w:trHeight w:val="73"/>
          <w:tblCellSpacing w:w="0" w:type="dxa"/>
        </w:trPr>
        <w:tc>
          <w:tcPr>
            <w:tcW w:w="563" w:type="dxa"/>
          </w:tcPr>
          <w:p w14:paraId="4AE2BD5C" w14:textId="77777777" w:rsidR="002A4E54" w:rsidRPr="002A4E54" w:rsidRDefault="002A4E54" w:rsidP="005D6B9F">
            <w:pPr>
              <w:pStyle w:val="affb"/>
              <w:jc w:val="center"/>
              <w:rPr>
                <w:sz w:val="12"/>
                <w:szCs w:val="12"/>
              </w:rPr>
            </w:pPr>
            <w:r w:rsidRPr="002A4E54">
              <w:rPr>
                <w:sz w:val="12"/>
                <w:szCs w:val="12"/>
              </w:rPr>
              <w:t>2.1</w:t>
            </w:r>
          </w:p>
        </w:tc>
        <w:tc>
          <w:tcPr>
            <w:tcW w:w="7767" w:type="dxa"/>
          </w:tcPr>
          <w:p w14:paraId="778754CD" w14:textId="77777777" w:rsidR="002A4E54" w:rsidRPr="002A4E54" w:rsidRDefault="002A4E54" w:rsidP="005D6B9F">
            <w:pPr>
              <w:pStyle w:val="affb"/>
              <w:jc w:val="center"/>
              <w:rPr>
                <w:rFonts w:cs="Calibri"/>
                <w:sz w:val="12"/>
                <w:szCs w:val="12"/>
              </w:rPr>
            </w:pPr>
            <w:r w:rsidRPr="002A4E54">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1DCD2945" w14:textId="77777777" w:rsidR="002A4E54" w:rsidRPr="002A4E54" w:rsidRDefault="002A4E54" w:rsidP="005D6B9F">
            <w:pPr>
              <w:pStyle w:val="affb"/>
              <w:jc w:val="center"/>
              <w:rPr>
                <w:rFonts w:cs="Calibri"/>
                <w:sz w:val="12"/>
                <w:szCs w:val="12"/>
              </w:rPr>
            </w:pPr>
            <w:r w:rsidRPr="002A4E54">
              <w:rPr>
                <w:sz w:val="12"/>
                <w:szCs w:val="12"/>
              </w:rPr>
              <w:t>1170</w:t>
            </w:r>
          </w:p>
        </w:tc>
      </w:tr>
      <w:tr w:rsidR="002A4E54" w:rsidRPr="002A4E54" w14:paraId="180C7C66" w14:textId="77777777" w:rsidTr="002A4E54">
        <w:trPr>
          <w:trHeight w:val="73"/>
          <w:tblCellSpacing w:w="0" w:type="dxa"/>
        </w:trPr>
        <w:tc>
          <w:tcPr>
            <w:tcW w:w="563" w:type="dxa"/>
          </w:tcPr>
          <w:p w14:paraId="569AC806" w14:textId="77777777" w:rsidR="002A4E54" w:rsidRPr="002A4E54" w:rsidRDefault="002A4E54" w:rsidP="005D6B9F">
            <w:pPr>
              <w:pStyle w:val="affb"/>
              <w:jc w:val="center"/>
              <w:rPr>
                <w:sz w:val="12"/>
                <w:szCs w:val="12"/>
              </w:rPr>
            </w:pPr>
            <w:r w:rsidRPr="002A4E54">
              <w:rPr>
                <w:sz w:val="12"/>
                <w:szCs w:val="12"/>
              </w:rPr>
              <w:t>2.2</w:t>
            </w:r>
          </w:p>
        </w:tc>
        <w:tc>
          <w:tcPr>
            <w:tcW w:w="7767" w:type="dxa"/>
          </w:tcPr>
          <w:p w14:paraId="0AF86E77" w14:textId="77777777" w:rsidR="002A4E54" w:rsidRPr="002A4E54" w:rsidRDefault="002A4E54" w:rsidP="005D6B9F">
            <w:pPr>
              <w:pStyle w:val="affb"/>
              <w:jc w:val="center"/>
              <w:rPr>
                <w:sz w:val="12"/>
                <w:szCs w:val="12"/>
              </w:rPr>
            </w:pPr>
            <w:r w:rsidRPr="002A4E54">
              <w:rPr>
                <w:sz w:val="12"/>
                <w:szCs w:val="12"/>
              </w:rPr>
              <w:t>Доставка гроба по адресу</w:t>
            </w:r>
          </w:p>
        </w:tc>
        <w:tc>
          <w:tcPr>
            <w:tcW w:w="1691" w:type="dxa"/>
          </w:tcPr>
          <w:p w14:paraId="77B28E5D" w14:textId="77777777" w:rsidR="002A4E54" w:rsidRPr="002A4E54" w:rsidRDefault="002A4E54" w:rsidP="005D6B9F">
            <w:pPr>
              <w:pStyle w:val="affb"/>
              <w:jc w:val="center"/>
              <w:rPr>
                <w:sz w:val="12"/>
                <w:szCs w:val="12"/>
              </w:rPr>
            </w:pPr>
            <w:r w:rsidRPr="002A4E54">
              <w:rPr>
                <w:sz w:val="12"/>
                <w:szCs w:val="12"/>
              </w:rPr>
              <w:t>530</w:t>
            </w:r>
          </w:p>
        </w:tc>
      </w:tr>
      <w:tr w:rsidR="002A4E54" w:rsidRPr="002A4E54" w14:paraId="75771E38" w14:textId="77777777" w:rsidTr="002A4E54">
        <w:trPr>
          <w:trHeight w:val="73"/>
          <w:tblCellSpacing w:w="0" w:type="dxa"/>
        </w:trPr>
        <w:tc>
          <w:tcPr>
            <w:tcW w:w="563" w:type="dxa"/>
          </w:tcPr>
          <w:p w14:paraId="320D1D36" w14:textId="77777777" w:rsidR="002A4E54" w:rsidRPr="002A4E54" w:rsidRDefault="002A4E54" w:rsidP="005D6B9F">
            <w:pPr>
              <w:pStyle w:val="affb"/>
              <w:jc w:val="center"/>
              <w:rPr>
                <w:sz w:val="12"/>
                <w:szCs w:val="12"/>
              </w:rPr>
            </w:pPr>
            <w:r w:rsidRPr="002A4E54">
              <w:rPr>
                <w:sz w:val="12"/>
                <w:szCs w:val="12"/>
              </w:rPr>
              <w:t>2.3</w:t>
            </w:r>
          </w:p>
        </w:tc>
        <w:tc>
          <w:tcPr>
            <w:tcW w:w="7767" w:type="dxa"/>
          </w:tcPr>
          <w:p w14:paraId="3C267762" w14:textId="77777777" w:rsidR="002A4E54" w:rsidRPr="002A4E54" w:rsidRDefault="002A4E54" w:rsidP="005D6B9F">
            <w:pPr>
              <w:pStyle w:val="affb"/>
              <w:jc w:val="center"/>
              <w:rPr>
                <w:sz w:val="12"/>
                <w:szCs w:val="12"/>
              </w:rPr>
            </w:pPr>
            <w:r w:rsidRPr="002A4E54">
              <w:rPr>
                <w:sz w:val="12"/>
                <w:szCs w:val="12"/>
              </w:rPr>
              <w:t>Погрузо-разгрузочные работы</w:t>
            </w:r>
          </w:p>
        </w:tc>
        <w:tc>
          <w:tcPr>
            <w:tcW w:w="1691" w:type="dxa"/>
          </w:tcPr>
          <w:p w14:paraId="2ABED17B" w14:textId="77777777" w:rsidR="002A4E54" w:rsidRPr="002A4E54" w:rsidRDefault="002A4E54" w:rsidP="005D6B9F">
            <w:pPr>
              <w:pStyle w:val="affb"/>
              <w:jc w:val="center"/>
              <w:rPr>
                <w:rFonts w:cs="Calibri"/>
                <w:sz w:val="12"/>
                <w:szCs w:val="12"/>
              </w:rPr>
            </w:pPr>
            <w:r w:rsidRPr="002A4E54">
              <w:rPr>
                <w:sz w:val="12"/>
                <w:szCs w:val="12"/>
              </w:rPr>
              <w:t>120</w:t>
            </w:r>
          </w:p>
        </w:tc>
      </w:tr>
      <w:tr w:rsidR="002A4E54" w:rsidRPr="002A4E54" w14:paraId="61D39119" w14:textId="77777777" w:rsidTr="002A4E54">
        <w:trPr>
          <w:trHeight w:val="73"/>
          <w:tblCellSpacing w:w="0" w:type="dxa"/>
        </w:trPr>
        <w:tc>
          <w:tcPr>
            <w:tcW w:w="563" w:type="dxa"/>
          </w:tcPr>
          <w:p w14:paraId="75CF2F92" w14:textId="77777777" w:rsidR="002A4E54" w:rsidRPr="002A4E54" w:rsidRDefault="002A4E54" w:rsidP="005D6B9F">
            <w:pPr>
              <w:pStyle w:val="affb"/>
              <w:jc w:val="center"/>
              <w:rPr>
                <w:sz w:val="12"/>
                <w:szCs w:val="12"/>
              </w:rPr>
            </w:pPr>
            <w:r w:rsidRPr="002A4E54">
              <w:rPr>
                <w:sz w:val="12"/>
                <w:szCs w:val="12"/>
              </w:rPr>
              <w:t>3</w:t>
            </w:r>
          </w:p>
        </w:tc>
        <w:tc>
          <w:tcPr>
            <w:tcW w:w="7767" w:type="dxa"/>
          </w:tcPr>
          <w:p w14:paraId="2860DD2A" w14:textId="77777777" w:rsidR="002A4E54" w:rsidRPr="002A4E54" w:rsidRDefault="002A4E54" w:rsidP="005D6B9F">
            <w:pPr>
              <w:pStyle w:val="affb"/>
              <w:jc w:val="center"/>
              <w:rPr>
                <w:b/>
                <w:bCs/>
                <w:sz w:val="12"/>
                <w:szCs w:val="12"/>
              </w:rPr>
            </w:pPr>
            <w:r w:rsidRPr="002A4E54">
              <w:rPr>
                <w:b/>
                <w:bCs/>
                <w:sz w:val="12"/>
                <w:szCs w:val="12"/>
              </w:rPr>
              <w:t>Перевозка тела (останков) умершего на кладбище</w:t>
            </w:r>
          </w:p>
        </w:tc>
        <w:tc>
          <w:tcPr>
            <w:tcW w:w="1691" w:type="dxa"/>
          </w:tcPr>
          <w:p w14:paraId="2711681B" w14:textId="77777777" w:rsidR="002A4E54" w:rsidRPr="002A4E54" w:rsidRDefault="002A4E54" w:rsidP="005D6B9F">
            <w:pPr>
              <w:pStyle w:val="affb"/>
              <w:jc w:val="center"/>
              <w:rPr>
                <w:rFonts w:cs="Calibri"/>
                <w:b/>
                <w:bCs/>
                <w:sz w:val="12"/>
                <w:szCs w:val="12"/>
              </w:rPr>
            </w:pPr>
            <w:r w:rsidRPr="002A4E54">
              <w:rPr>
                <w:b/>
                <w:bCs/>
                <w:sz w:val="12"/>
                <w:szCs w:val="12"/>
              </w:rPr>
              <w:t>980</w:t>
            </w:r>
          </w:p>
        </w:tc>
      </w:tr>
      <w:tr w:rsidR="002A4E54" w:rsidRPr="002A4E54" w14:paraId="636255A2" w14:textId="77777777" w:rsidTr="002A4E54">
        <w:trPr>
          <w:trHeight w:val="73"/>
          <w:tblCellSpacing w:w="0" w:type="dxa"/>
        </w:trPr>
        <w:tc>
          <w:tcPr>
            <w:tcW w:w="563" w:type="dxa"/>
          </w:tcPr>
          <w:p w14:paraId="0C725C41" w14:textId="77777777" w:rsidR="002A4E54" w:rsidRPr="002A4E54" w:rsidRDefault="002A4E54" w:rsidP="005D6B9F">
            <w:pPr>
              <w:pStyle w:val="affb"/>
              <w:jc w:val="center"/>
              <w:rPr>
                <w:sz w:val="12"/>
                <w:szCs w:val="12"/>
              </w:rPr>
            </w:pPr>
            <w:r w:rsidRPr="002A4E54">
              <w:rPr>
                <w:sz w:val="12"/>
                <w:szCs w:val="12"/>
              </w:rPr>
              <w:t>3.1</w:t>
            </w:r>
          </w:p>
        </w:tc>
        <w:tc>
          <w:tcPr>
            <w:tcW w:w="7767" w:type="dxa"/>
          </w:tcPr>
          <w:p w14:paraId="1A49D9DF" w14:textId="3E7F2B15" w:rsidR="002A4E54" w:rsidRPr="002A4E54" w:rsidRDefault="002A4E54" w:rsidP="005D6B9F">
            <w:pPr>
              <w:pStyle w:val="affb"/>
              <w:jc w:val="center"/>
              <w:rPr>
                <w:rFonts w:cs="Calibri"/>
                <w:b/>
                <w:bCs/>
                <w:sz w:val="12"/>
                <w:szCs w:val="12"/>
              </w:rPr>
            </w:pPr>
            <w:r w:rsidRPr="002A4E54">
              <w:rPr>
                <w:sz w:val="12"/>
                <w:szCs w:val="12"/>
              </w:rPr>
              <w:t>Услуги автокатафалка по п</w:t>
            </w:r>
            <w:r>
              <w:rPr>
                <w:sz w:val="12"/>
                <w:szCs w:val="12"/>
              </w:rPr>
              <w:t xml:space="preserve">еревозке гроба с телом умершего </w:t>
            </w:r>
            <w:r w:rsidRPr="002A4E54">
              <w:rPr>
                <w:sz w:val="12"/>
                <w:szCs w:val="12"/>
              </w:rPr>
              <w:t>из дома (морга) до места погребения</w:t>
            </w:r>
          </w:p>
        </w:tc>
        <w:tc>
          <w:tcPr>
            <w:tcW w:w="1691" w:type="dxa"/>
          </w:tcPr>
          <w:p w14:paraId="1E37F297" w14:textId="77777777" w:rsidR="002A4E54" w:rsidRPr="002A4E54" w:rsidRDefault="002A4E54" w:rsidP="005D6B9F">
            <w:pPr>
              <w:pStyle w:val="affb"/>
              <w:jc w:val="center"/>
              <w:rPr>
                <w:rFonts w:cs="Calibri"/>
                <w:sz w:val="12"/>
                <w:szCs w:val="12"/>
              </w:rPr>
            </w:pPr>
            <w:r w:rsidRPr="002A4E54">
              <w:rPr>
                <w:sz w:val="12"/>
                <w:szCs w:val="12"/>
              </w:rPr>
              <w:t>750</w:t>
            </w:r>
          </w:p>
        </w:tc>
      </w:tr>
      <w:tr w:rsidR="002A4E54" w:rsidRPr="002A4E54" w14:paraId="452308DA" w14:textId="77777777" w:rsidTr="002A4E54">
        <w:trPr>
          <w:trHeight w:val="73"/>
          <w:tblCellSpacing w:w="0" w:type="dxa"/>
        </w:trPr>
        <w:tc>
          <w:tcPr>
            <w:tcW w:w="563" w:type="dxa"/>
          </w:tcPr>
          <w:p w14:paraId="4E7C0C54" w14:textId="77777777" w:rsidR="002A4E54" w:rsidRPr="002A4E54" w:rsidRDefault="002A4E54" w:rsidP="005D6B9F">
            <w:pPr>
              <w:pStyle w:val="affb"/>
              <w:jc w:val="center"/>
              <w:rPr>
                <w:sz w:val="12"/>
                <w:szCs w:val="12"/>
              </w:rPr>
            </w:pPr>
            <w:r w:rsidRPr="002A4E54">
              <w:rPr>
                <w:sz w:val="12"/>
                <w:szCs w:val="12"/>
              </w:rPr>
              <w:t>3.2</w:t>
            </w:r>
          </w:p>
        </w:tc>
        <w:tc>
          <w:tcPr>
            <w:tcW w:w="7767" w:type="dxa"/>
          </w:tcPr>
          <w:p w14:paraId="07F1E29D" w14:textId="77777777" w:rsidR="002A4E54" w:rsidRPr="002A4E54" w:rsidRDefault="002A4E54" w:rsidP="005D6B9F">
            <w:pPr>
              <w:pStyle w:val="affb"/>
              <w:jc w:val="center"/>
              <w:rPr>
                <w:sz w:val="12"/>
                <w:szCs w:val="12"/>
              </w:rPr>
            </w:pPr>
            <w:r w:rsidRPr="002A4E54">
              <w:rPr>
                <w:sz w:val="12"/>
                <w:szCs w:val="12"/>
              </w:rPr>
              <w:t>Погрузо-разгрузочные работы</w:t>
            </w:r>
          </w:p>
        </w:tc>
        <w:tc>
          <w:tcPr>
            <w:tcW w:w="1691" w:type="dxa"/>
          </w:tcPr>
          <w:p w14:paraId="658F4A52" w14:textId="77777777" w:rsidR="002A4E54" w:rsidRPr="002A4E54" w:rsidRDefault="002A4E54" w:rsidP="005D6B9F">
            <w:pPr>
              <w:pStyle w:val="affb"/>
              <w:jc w:val="center"/>
              <w:rPr>
                <w:rFonts w:cs="Calibri"/>
                <w:sz w:val="12"/>
                <w:szCs w:val="12"/>
              </w:rPr>
            </w:pPr>
            <w:r w:rsidRPr="002A4E54">
              <w:rPr>
                <w:sz w:val="12"/>
                <w:szCs w:val="12"/>
              </w:rPr>
              <w:t>230</w:t>
            </w:r>
          </w:p>
        </w:tc>
      </w:tr>
      <w:tr w:rsidR="002A4E54" w:rsidRPr="002A4E54" w14:paraId="62D3DB01" w14:textId="77777777" w:rsidTr="002A4E54">
        <w:trPr>
          <w:trHeight w:val="73"/>
          <w:tblCellSpacing w:w="0" w:type="dxa"/>
        </w:trPr>
        <w:tc>
          <w:tcPr>
            <w:tcW w:w="563" w:type="dxa"/>
          </w:tcPr>
          <w:p w14:paraId="6C175D99" w14:textId="77777777" w:rsidR="002A4E54" w:rsidRPr="002A4E54" w:rsidRDefault="002A4E54" w:rsidP="005D6B9F">
            <w:pPr>
              <w:pStyle w:val="affb"/>
              <w:jc w:val="center"/>
              <w:rPr>
                <w:sz w:val="12"/>
                <w:szCs w:val="12"/>
              </w:rPr>
            </w:pPr>
            <w:r w:rsidRPr="002A4E54">
              <w:rPr>
                <w:sz w:val="12"/>
                <w:szCs w:val="12"/>
              </w:rPr>
              <w:t>4</w:t>
            </w:r>
          </w:p>
        </w:tc>
        <w:tc>
          <w:tcPr>
            <w:tcW w:w="7767" w:type="dxa"/>
          </w:tcPr>
          <w:p w14:paraId="576E9E95" w14:textId="77777777" w:rsidR="002A4E54" w:rsidRPr="002A4E54" w:rsidRDefault="002A4E54" w:rsidP="005D6B9F">
            <w:pPr>
              <w:pStyle w:val="affb"/>
              <w:jc w:val="center"/>
              <w:rPr>
                <w:b/>
                <w:bCs/>
                <w:sz w:val="12"/>
                <w:szCs w:val="12"/>
              </w:rPr>
            </w:pPr>
            <w:r w:rsidRPr="002A4E54">
              <w:rPr>
                <w:b/>
                <w:bCs/>
                <w:sz w:val="12"/>
                <w:szCs w:val="12"/>
              </w:rPr>
              <w:t>Погребение</w:t>
            </w:r>
          </w:p>
        </w:tc>
        <w:tc>
          <w:tcPr>
            <w:tcW w:w="1691" w:type="dxa"/>
          </w:tcPr>
          <w:p w14:paraId="49C69877" w14:textId="77777777" w:rsidR="002A4E54" w:rsidRPr="002A4E54" w:rsidRDefault="002A4E54" w:rsidP="005D6B9F">
            <w:pPr>
              <w:pStyle w:val="affb"/>
              <w:jc w:val="center"/>
              <w:rPr>
                <w:rFonts w:cs="Calibri"/>
                <w:b/>
                <w:bCs/>
                <w:sz w:val="12"/>
                <w:szCs w:val="12"/>
              </w:rPr>
            </w:pPr>
            <w:r w:rsidRPr="002A4E54">
              <w:rPr>
                <w:b/>
                <w:bCs/>
                <w:sz w:val="12"/>
                <w:szCs w:val="12"/>
              </w:rPr>
              <w:t>4164,68</w:t>
            </w:r>
          </w:p>
        </w:tc>
      </w:tr>
      <w:tr w:rsidR="002A4E54" w:rsidRPr="002A4E54" w14:paraId="0164BFFD" w14:textId="77777777" w:rsidTr="002A4E54">
        <w:trPr>
          <w:trHeight w:val="73"/>
          <w:tblCellSpacing w:w="0" w:type="dxa"/>
        </w:trPr>
        <w:tc>
          <w:tcPr>
            <w:tcW w:w="563" w:type="dxa"/>
          </w:tcPr>
          <w:p w14:paraId="7485A408" w14:textId="77777777" w:rsidR="002A4E54" w:rsidRPr="002A4E54" w:rsidRDefault="002A4E54" w:rsidP="005D6B9F">
            <w:pPr>
              <w:pStyle w:val="affb"/>
              <w:jc w:val="center"/>
              <w:rPr>
                <w:sz w:val="12"/>
                <w:szCs w:val="12"/>
              </w:rPr>
            </w:pPr>
            <w:r w:rsidRPr="002A4E54">
              <w:rPr>
                <w:sz w:val="12"/>
                <w:szCs w:val="12"/>
              </w:rPr>
              <w:t>4.1</w:t>
            </w:r>
          </w:p>
        </w:tc>
        <w:tc>
          <w:tcPr>
            <w:tcW w:w="7767" w:type="dxa"/>
          </w:tcPr>
          <w:p w14:paraId="45F2AB9C" w14:textId="77777777" w:rsidR="002A4E54" w:rsidRPr="002A4E54" w:rsidRDefault="002A4E54" w:rsidP="005D6B9F">
            <w:pPr>
              <w:pStyle w:val="affb"/>
              <w:jc w:val="center"/>
              <w:rPr>
                <w:rFonts w:cs="Calibri"/>
                <w:b/>
                <w:bCs/>
                <w:sz w:val="12"/>
                <w:szCs w:val="12"/>
              </w:rPr>
            </w:pPr>
            <w:r w:rsidRPr="002A4E54">
              <w:rPr>
                <w:sz w:val="12"/>
                <w:szCs w:val="12"/>
              </w:rPr>
              <w:t>Расчистка и разметка места для рытья могилы</w:t>
            </w:r>
          </w:p>
        </w:tc>
        <w:tc>
          <w:tcPr>
            <w:tcW w:w="1691" w:type="dxa"/>
          </w:tcPr>
          <w:p w14:paraId="09AE5E4F" w14:textId="77777777" w:rsidR="002A4E54" w:rsidRPr="002A4E54" w:rsidRDefault="002A4E54" w:rsidP="005D6B9F">
            <w:pPr>
              <w:pStyle w:val="affb"/>
              <w:jc w:val="center"/>
              <w:rPr>
                <w:sz w:val="12"/>
                <w:szCs w:val="12"/>
              </w:rPr>
            </w:pPr>
            <w:r w:rsidRPr="002A4E54">
              <w:rPr>
                <w:sz w:val="12"/>
                <w:szCs w:val="12"/>
              </w:rPr>
              <w:t>350</w:t>
            </w:r>
          </w:p>
        </w:tc>
      </w:tr>
      <w:tr w:rsidR="002A4E54" w:rsidRPr="002A4E54" w14:paraId="12D4FD8F" w14:textId="77777777" w:rsidTr="002A4E54">
        <w:trPr>
          <w:trHeight w:val="73"/>
          <w:tblCellSpacing w:w="0" w:type="dxa"/>
        </w:trPr>
        <w:tc>
          <w:tcPr>
            <w:tcW w:w="563" w:type="dxa"/>
          </w:tcPr>
          <w:p w14:paraId="112604BC" w14:textId="77777777" w:rsidR="002A4E54" w:rsidRPr="002A4E54" w:rsidRDefault="002A4E54" w:rsidP="005D6B9F">
            <w:pPr>
              <w:pStyle w:val="affb"/>
              <w:jc w:val="center"/>
              <w:rPr>
                <w:sz w:val="12"/>
                <w:szCs w:val="12"/>
              </w:rPr>
            </w:pPr>
            <w:r w:rsidRPr="002A4E54">
              <w:rPr>
                <w:sz w:val="12"/>
                <w:szCs w:val="12"/>
              </w:rPr>
              <w:t>4.2</w:t>
            </w:r>
          </w:p>
        </w:tc>
        <w:tc>
          <w:tcPr>
            <w:tcW w:w="7767" w:type="dxa"/>
          </w:tcPr>
          <w:p w14:paraId="7A906022" w14:textId="77777777" w:rsidR="002A4E54" w:rsidRPr="002A4E54" w:rsidRDefault="002A4E54" w:rsidP="005D6B9F">
            <w:pPr>
              <w:pStyle w:val="affb"/>
              <w:jc w:val="center"/>
              <w:rPr>
                <w:rFonts w:cs="Calibri"/>
                <w:sz w:val="12"/>
                <w:szCs w:val="12"/>
              </w:rPr>
            </w:pPr>
            <w:r w:rsidRPr="002A4E54">
              <w:rPr>
                <w:sz w:val="12"/>
                <w:szCs w:val="12"/>
              </w:rPr>
              <w:t>Рытье могилы для погребения 2,5 x 1,0 x 2,0 м</w:t>
            </w:r>
            <w:r w:rsidRPr="002A4E54">
              <w:rPr>
                <w:color w:val="000000"/>
                <w:sz w:val="12"/>
                <w:szCs w:val="12"/>
              </w:rPr>
              <w:t xml:space="preserve"> </w:t>
            </w:r>
            <w:r w:rsidRPr="002A4E54">
              <w:rPr>
                <w:sz w:val="12"/>
                <w:szCs w:val="12"/>
              </w:rPr>
              <w:t xml:space="preserve"> осуществляемое с использованием механических средств.</w:t>
            </w:r>
          </w:p>
        </w:tc>
        <w:tc>
          <w:tcPr>
            <w:tcW w:w="1691" w:type="dxa"/>
          </w:tcPr>
          <w:p w14:paraId="0FC4FAC4" w14:textId="77777777" w:rsidR="002A4E54" w:rsidRPr="002A4E54" w:rsidRDefault="002A4E54" w:rsidP="005D6B9F">
            <w:pPr>
              <w:pStyle w:val="affb"/>
              <w:jc w:val="center"/>
              <w:rPr>
                <w:rFonts w:cs="Calibri"/>
                <w:sz w:val="12"/>
                <w:szCs w:val="12"/>
              </w:rPr>
            </w:pPr>
            <w:r w:rsidRPr="002A4E54">
              <w:rPr>
                <w:sz w:val="12"/>
                <w:szCs w:val="12"/>
              </w:rPr>
              <w:t>3113</w:t>
            </w:r>
          </w:p>
        </w:tc>
      </w:tr>
      <w:tr w:rsidR="002A4E54" w:rsidRPr="002A4E54" w14:paraId="7D7C5141" w14:textId="77777777" w:rsidTr="002A4E54">
        <w:trPr>
          <w:trHeight w:val="73"/>
          <w:tblCellSpacing w:w="0" w:type="dxa"/>
        </w:trPr>
        <w:tc>
          <w:tcPr>
            <w:tcW w:w="563" w:type="dxa"/>
          </w:tcPr>
          <w:p w14:paraId="10100DF3" w14:textId="77777777" w:rsidR="002A4E54" w:rsidRPr="002A4E54" w:rsidRDefault="002A4E54" w:rsidP="005D6B9F">
            <w:pPr>
              <w:pStyle w:val="affb"/>
              <w:jc w:val="center"/>
              <w:rPr>
                <w:sz w:val="12"/>
                <w:szCs w:val="12"/>
              </w:rPr>
            </w:pPr>
            <w:r w:rsidRPr="002A4E54">
              <w:rPr>
                <w:sz w:val="12"/>
                <w:szCs w:val="12"/>
              </w:rPr>
              <w:t>4.3</w:t>
            </w:r>
          </w:p>
        </w:tc>
        <w:tc>
          <w:tcPr>
            <w:tcW w:w="7767" w:type="dxa"/>
          </w:tcPr>
          <w:p w14:paraId="52F3E331" w14:textId="2FA4A4D7" w:rsidR="002A4E54" w:rsidRPr="002A4E54" w:rsidRDefault="002A4E54" w:rsidP="005D6B9F">
            <w:pPr>
              <w:pStyle w:val="affb"/>
              <w:jc w:val="center"/>
              <w:rPr>
                <w:sz w:val="12"/>
                <w:szCs w:val="12"/>
              </w:rPr>
            </w:pPr>
            <w:r w:rsidRPr="002A4E54">
              <w:rPr>
                <w:sz w:val="12"/>
                <w:szCs w:val="12"/>
              </w:rPr>
              <w:t>Забивка крышки гроба, опускание гроба в могилу, засыпка</w:t>
            </w:r>
            <w:r w:rsidRPr="002A4E54">
              <w:rPr>
                <w:rStyle w:val="apple-converted-space"/>
                <w:rFonts w:eastAsiaTheme="majorEastAsia" w:cs="Calibri"/>
                <w:sz w:val="12"/>
                <w:szCs w:val="12"/>
              </w:rPr>
              <w:t> </w:t>
            </w:r>
            <w:r w:rsidRPr="002A4E54">
              <w:rPr>
                <w:sz w:val="12"/>
                <w:szCs w:val="12"/>
              </w:rPr>
              <w:t>могилы и устройство надмогильного холма</w:t>
            </w:r>
          </w:p>
        </w:tc>
        <w:tc>
          <w:tcPr>
            <w:tcW w:w="1691" w:type="dxa"/>
          </w:tcPr>
          <w:p w14:paraId="715FA650" w14:textId="77777777" w:rsidR="002A4E54" w:rsidRPr="002A4E54" w:rsidRDefault="002A4E54" w:rsidP="005D6B9F">
            <w:pPr>
              <w:pStyle w:val="affb"/>
              <w:jc w:val="center"/>
              <w:rPr>
                <w:rFonts w:cs="Calibri"/>
                <w:sz w:val="12"/>
                <w:szCs w:val="12"/>
              </w:rPr>
            </w:pPr>
            <w:r w:rsidRPr="002A4E54">
              <w:rPr>
                <w:sz w:val="12"/>
                <w:szCs w:val="12"/>
              </w:rPr>
              <w:t>701,68</w:t>
            </w:r>
          </w:p>
        </w:tc>
      </w:tr>
      <w:tr w:rsidR="002A4E54" w:rsidRPr="002A4E54" w14:paraId="036C24D5" w14:textId="77777777" w:rsidTr="002A4E54">
        <w:trPr>
          <w:trHeight w:val="73"/>
          <w:tblCellSpacing w:w="0" w:type="dxa"/>
        </w:trPr>
        <w:tc>
          <w:tcPr>
            <w:tcW w:w="563" w:type="dxa"/>
          </w:tcPr>
          <w:p w14:paraId="2546371B" w14:textId="77777777" w:rsidR="002A4E54" w:rsidRPr="002A4E54" w:rsidRDefault="002A4E54" w:rsidP="005D6B9F">
            <w:pPr>
              <w:pStyle w:val="affb"/>
              <w:rPr>
                <w:rFonts w:cs="Calibri"/>
                <w:sz w:val="12"/>
                <w:szCs w:val="12"/>
              </w:rPr>
            </w:pPr>
            <w:r w:rsidRPr="002A4E54">
              <w:rPr>
                <w:rFonts w:cs="Calibri"/>
                <w:sz w:val="12"/>
                <w:szCs w:val="12"/>
              </w:rPr>
              <w:t> </w:t>
            </w:r>
          </w:p>
        </w:tc>
        <w:tc>
          <w:tcPr>
            <w:tcW w:w="7767" w:type="dxa"/>
          </w:tcPr>
          <w:p w14:paraId="11BCD077" w14:textId="77777777" w:rsidR="002A4E54" w:rsidRPr="002A4E54" w:rsidRDefault="002A4E54" w:rsidP="005D6B9F">
            <w:pPr>
              <w:pStyle w:val="affb"/>
              <w:jc w:val="center"/>
              <w:rPr>
                <w:sz w:val="12"/>
                <w:szCs w:val="12"/>
              </w:rPr>
            </w:pPr>
            <w:r w:rsidRPr="002A4E54">
              <w:rPr>
                <w:sz w:val="12"/>
                <w:szCs w:val="12"/>
              </w:rPr>
              <w:t>ИТОГО</w:t>
            </w:r>
          </w:p>
        </w:tc>
        <w:tc>
          <w:tcPr>
            <w:tcW w:w="1691" w:type="dxa"/>
          </w:tcPr>
          <w:p w14:paraId="13962DEA" w14:textId="77777777" w:rsidR="002A4E54" w:rsidRPr="002A4E54" w:rsidRDefault="002A4E54" w:rsidP="002A4E54">
            <w:pPr>
              <w:tabs>
                <w:tab w:val="num" w:pos="200"/>
              </w:tabs>
              <w:spacing w:after="0"/>
              <w:jc w:val="center"/>
              <w:outlineLvl w:val="0"/>
              <w:rPr>
                <w:rFonts w:ascii="Times New Roman" w:hAnsi="Times New Roman" w:cs="Times New Roman"/>
                <w:b/>
                <w:bCs/>
                <w:sz w:val="12"/>
                <w:szCs w:val="12"/>
              </w:rPr>
            </w:pPr>
            <w:r w:rsidRPr="002A4E54">
              <w:rPr>
                <w:rFonts w:ascii="Times New Roman" w:hAnsi="Times New Roman" w:cs="Times New Roman"/>
                <w:b/>
                <w:bCs/>
                <w:sz w:val="12"/>
                <w:szCs w:val="12"/>
              </w:rPr>
              <w:t>6964,68</w:t>
            </w:r>
          </w:p>
        </w:tc>
      </w:tr>
    </w:tbl>
    <w:p w14:paraId="5F10EAA5" w14:textId="77777777" w:rsidR="002A4E54" w:rsidRDefault="002A4E54" w:rsidP="002A4E54">
      <w:pPr>
        <w:tabs>
          <w:tab w:val="left" w:pos="0"/>
        </w:tabs>
        <w:spacing w:after="0" w:line="240" w:lineRule="auto"/>
        <w:ind w:firstLine="284"/>
        <w:jc w:val="center"/>
        <w:rPr>
          <w:rFonts w:ascii="Times New Roman" w:hAnsi="Times New Roman" w:cs="Times New Roman"/>
          <w:sz w:val="12"/>
          <w:szCs w:val="12"/>
        </w:rPr>
      </w:pPr>
    </w:p>
    <w:p w14:paraId="17AF8F6F" w14:textId="3F9C0143" w:rsidR="002A4E54" w:rsidRPr="002A4E54" w:rsidRDefault="002A4E54" w:rsidP="002A4E54">
      <w:pPr>
        <w:tabs>
          <w:tab w:val="left" w:pos="0"/>
        </w:tabs>
        <w:spacing w:after="0" w:line="240" w:lineRule="auto"/>
        <w:ind w:firstLine="284"/>
        <w:jc w:val="center"/>
        <w:rPr>
          <w:rFonts w:ascii="Times New Roman" w:hAnsi="Times New Roman" w:cs="Times New Roman"/>
          <w:sz w:val="12"/>
          <w:szCs w:val="12"/>
        </w:rPr>
      </w:pPr>
      <w:r w:rsidRPr="002A4E54">
        <w:rPr>
          <w:rFonts w:ascii="Times New Roman" w:hAnsi="Times New Roman" w:cs="Times New Roman"/>
          <w:sz w:val="12"/>
          <w:szCs w:val="12"/>
        </w:rPr>
        <w:t>РЕШЕНИЕ</w:t>
      </w:r>
    </w:p>
    <w:p w14:paraId="393FCB17" w14:textId="2F2C5A1D"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№6</w:t>
      </w:r>
    </w:p>
    <w:p w14:paraId="47364A7F" w14:textId="5389D709" w:rsidR="002A4E54" w:rsidRPr="002A4E54" w:rsidRDefault="002A4E54" w:rsidP="002A4E54">
      <w:pPr>
        <w:tabs>
          <w:tab w:val="left" w:pos="0"/>
        </w:tabs>
        <w:spacing w:after="0" w:line="240" w:lineRule="auto"/>
        <w:ind w:firstLine="284"/>
        <w:jc w:val="center"/>
        <w:rPr>
          <w:rFonts w:ascii="Times New Roman" w:hAnsi="Times New Roman" w:cs="Times New Roman"/>
          <w:sz w:val="12"/>
          <w:szCs w:val="12"/>
        </w:rPr>
      </w:pPr>
      <w:r w:rsidRPr="002A4E54">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08D4D48A"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Принято Собранием  представителей</w:t>
      </w:r>
    </w:p>
    <w:p w14:paraId="67EA62E9"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сельского поселения Калиновка</w:t>
      </w:r>
    </w:p>
    <w:p w14:paraId="25E16800"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муниципального района Сергиевский </w:t>
      </w:r>
    </w:p>
    <w:p w14:paraId="15FBD05A" w14:textId="515E1BB6"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1A12DCC" w14:textId="6EF4A164"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                                             </w:t>
      </w:r>
      <w:r>
        <w:rPr>
          <w:rFonts w:ascii="Times New Roman" w:hAnsi="Times New Roman" w:cs="Times New Roman"/>
          <w:sz w:val="12"/>
          <w:szCs w:val="12"/>
        </w:rPr>
        <w:t xml:space="preserve">                               </w:t>
      </w:r>
    </w:p>
    <w:p w14:paraId="0F66AF13"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РЕШИЛО:</w:t>
      </w:r>
    </w:p>
    <w:p w14:paraId="715715B6" w14:textId="6F4ABA20"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A4E54">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 Самарской области, согласно приложению  к настоящему Решению.</w:t>
      </w:r>
    </w:p>
    <w:p w14:paraId="34E8CE98" w14:textId="653C9CEF"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A4E54">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№3 от 02.02.2021 г. считать утратившим силу.</w:t>
      </w:r>
    </w:p>
    <w:p w14:paraId="624A7136" w14:textId="77777777"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3. Опубликовать настоящее Решение в газете «Сергиевский вестник».</w:t>
      </w:r>
    </w:p>
    <w:p w14:paraId="01EED72F" w14:textId="57D206E6" w:rsidR="002A4E54" w:rsidRPr="002A4E54" w:rsidRDefault="002A4E54" w:rsidP="002A4E54">
      <w:pPr>
        <w:tabs>
          <w:tab w:val="left" w:pos="0"/>
        </w:tabs>
        <w:spacing w:after="0" w:line="240" w:lineRule="auto"/>
        <w:ind w:firstLine="284"/>
        <w:jc w:val="both"/>
        <w:rPr>
          <w:rFonts w:ascii="Times New Roman" w:hAnsi="Times New Roman" w:cs="Times New Roman"/>
          <w:sz w:val="12"/>
          <w:szCs w:val="12"/>
        </w:rPr>
      </w:pPr>
      <w:r w:rsidRPr="002A4E54">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возникшие с 01.02.2022 го</w:t>
      </w:r>
      <w:r>
        <w:rPr>
          <w:rFonts w:ascii="Times New Roman" w:hAnsi="Times New Roman" w:cs="Times New Roman"/>
          <w:sz w:val="12"/>
          <w:szCs w:val="12"/>
        </w:rPr>
        <w:t>да.</w:t>
      </w:r>
    </w:p>
    <w:p w14:paraId="42C1D714"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Председатель собрания Калиновка</w:t>
      </w:r>
    </w:p>
    <w:p w14:paraId="2164EC2B"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муниципального района Сергиевский</w:t>
      </w:r>
    </w:p>
    <w:p w14:paraId="2F671503" w14:textId="77777777" w:rsid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Самарской области                                        </w:t>
      </w:r>
    </w:p>
    <w:p w14:paraId="17BFC4F6" w14:textId="209DD08F"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14:paraId="32F3DF12"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Глава сельского поселения Калиновка</w:t>
      </w:r>
    </w:p>
    <w:p w14:paraId="50C176E0"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муниципального района Сергиевский</w:t>
      </w:r>
    </w:p>
    <w:p w14:paraId="6156C7D4" w14:textId="77777777" w:rsid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Самарской области                                                 </w:t>
      </w:r>
    </w:p>
    <w:p w14:paraId="28FA5834" w14:textId="593CED9A"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                            </w:t>
      </w:r>
      <w:proofErr w:type="spellStart"/>
      <w:r w:rsidRPr="002A4E54">
        <w:rPr>
          <w:rFonts w:ascii="Times New Roman" w:hAnsi="Times New Roman" w:cs="Times New Roman"/>
          <w:sz w:val="12"/>
          <w:szCs w:val="12"/>
        </w:rPr>
        <w:t>С.В.Беспалов</w:t>
      </w:r>
      <w:proofErr w:type="spellEnd"/>
    </w:p>
    <w:p w14:paraId="2890279E" w14:textId="77777777" w:rsidR="002A4E54" w:rsidRPr="002A4E54" w:rsidRDefault="002A4E54" w:rsidP="002A4E54">
      <w:pPr>
        <w:tabs>
          <w:tab w:val="left" w:pos="0"/>
        </w:tabs>
        <w:spacing w:after="0" w:line="240" w:lineRule="auto"/>
        <w:jc w:val="both"/>
        <w:rPr>
          <w:rFonts w:ascii="Times New Roman" w:hAnsi="Times New Roman" w:cs="Times New Roman"/>
          <w:sz w:val="12"/>
          <w:szCs w:val="12"/>
        </w:rPr>
      </w:pPr>
    </w:p>
    <w:p w14:paraId="3D4CB114"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Приложение</w:t>
      </w:r>
    </w:p>
    <w:p w14:paraId="423211D6"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к решению Собрания представителей </w:t>
      </w:r>
    </w:p>
    <w:p w14:paraId="15E31E81"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сельского поселения  Калиновка</w:t>
      </w:r>
    </w:p>
    <w:p w14:paraId="4515F396" w14:textId="77777777"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муниципального района Сергиевский</w:t>
      </w:r>
    </w:p>
    <w:p w14:paraId="487EA880" w14:textId="6D9C565A" w:rsidR="002A4E54" w:rsidRPr="002A4E54" w:rsidRDefault="002A4E54" w:rsidP="002A4E54">
      <w:pPr>
        <w:tabs>
          <w:tab w:val="left" w:pos="0"/>
        </w:tabs>
        <w:spacing w:after="0" w:line="240" w:lineRule="auto"/>
        <w:ind w:firstLine="284"/>
        <w:jc w:val="right"/>
        <w:rPr>
          <w:rFonts w:ascii="Times New Roman" w:hAnsi="Times New Roman" w:cs="Times New Roman"/>
          <w:sz w:val="12"/>
          <w:szCs w:val="12"/>
        </w:rPr>
      </w:pPr>
      <w:r w:rsidRPr="002A4E54">
        <w:rPr>
          <w:rFonts w:ascii="Times New Roman" w:hAnsi="Times New Roman" w:cs="Times New Roman"/>
          <w:sz w:val="12"/>
          <w:szCs w:val="12"/>
        </w:rPr>
        <w:t xml:space="preserve">№ </w:t>
      </w:r>
      <w:r>
        <w:rPr>
          <w:rFonts w:ascii="Times New Roman" w:hAnsi="Times New Roman" w:cs="Times New Roman"/>
          <w:sz w:val="12"/>
          <w:szCs w:val="12"/>
        </w:rPr>
        <w:t xml:space="preserve"> 6   от «03»   февраля  2022 г.</w:t>
      </w:r>
    </w:p>
    <w:p w14:paraId="7D1043A5" w14:textId="2A74875C" w:rsidR="002A4E54" w:rsidRPr="002A4E54" w:rsidRDefault="002A4E54" w:rsidP="002A4E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2168B218" w14:textId="740003BB" w:rsidR="002A4E54" w:rsidRDefault="002A4E54" w:rsidP="002A4E54">
      <w:pPr>
        <w:tabs>
          <w:tab w:val="left" w:pos="0"/>
        </w:tabs>
        <w:spacing w:after="0" w:line="240" w:lineRule="auto"/>
        <w:ind w:firstLine="284"/>
        <w:jc w:val="center"/>
        <w:rPr>
          <w:rFonts w:ascii="Times New Roman" w:hAnsi="Times New Roman" w:cs="Times New Roman"/>
          <w:sz w:val="12"/>
          <w:szCs w:val="12"/>
        </w:rPr>
      </w:pPr>
      <w:r w:rsidRPr="002A4E54">
        <w:rPr>
          <w:rFonts w:ascii="Times New Roman" w:hAnsi="Times New Roman" w:cs="Times New Roman"/>
          <w:sz w:val="12"/>
          <w:szCs w:val="12"/>
        </w:rPr>
        <w:lastRenderedPageBreak/>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2A4E54" w:rsidRPr="002A4E54" w14:paraId="52E1E023" w14:textId="77777777" w:rsidTr="002A4E54">
        <w:trPr>
          <w:trHeight w:val="63"/>
          <w:tblCellSpacing w:w="0" w:type="dxa"/>
        </w:trPr>
        <w:tc>
          <w:tcPr>
            <w:tcW w:w="563" w:type="dxa"/>
          </w:tcPr>
          <w:p w14:paraId="67428AA2" w14:textId="3A2CDF7E" w:rsidR="002A4E54" w:rsidRPr="002A4E54" w:rsidRDefault="002A4E54" w:rsidP="005D6B9F">
            <w:pPr>
              <w:pStyle w:val="affb"/>
              <w:jc w:val="center"/>
              <w:rPr>
                <w:sz w:val="12"/>
                <w:szCs w:val="12"/>
              </w:rPr>
            </w:pPr>
            <w:r>
              <w:rPr>
                <w:sz w:val="12"/>
                <w:szCs w:val="12"/>
              </w:rPr>
              <w:t xml:space="preserve">№ </w:t>
            </w:r>
            <w:proofErr w:type="gramStart"/>
            <w:r w:rsidRPr="002A4E54">
              <w:rPr>
                <w:sz w:val="12"/>
                <w:szCs w:val="12"/>
              </w:rPr>
              <w:t>п</w:t>
            </w:r>
            <w:proofErr w:type="gramEnd"/>
            <w:r w:rsidRPr="002A4E54">
              <w:rPr>
                <w:sz w:val="12"/>
                <w:szCs w:val="12"/>
              </w:rPr>
              <w:t>/п</w:t>
            </w:r>
          </w:p>
        </w:tc>
        <w:tc>
          <w:tcPr>
            <w:tcW w:w="7767" w:type="dxa"/>
          </w:tcPr>
          <w:p w14:paraId="7ECD5EA3" w14:textId="77777777" w:rsidR="002A4E54" w:rsidRPr="002A4E54" w:rsidRDefault="002A4E54" w:rsidP="005D6B9F">
            <w:pPr>
              <w:pStyle w:val="affb"/>
              <w:jc w:val="center"/>
              <w:rPr>
                <w:sz w:val="12"/>
                <w:szCs w:val="12"/>
              </w:rPr>
            </w:pPr>
            <w:r w:rsidRPr="002A4E54">
              <w:rPr>
                <w:sz w:val="12"/>
                <w:szCs w:val="12"/>
              </w:rPr>
              <w:t>Вид услуг по погребению</w:t>
            </w:r>
          </w:p>
        </w:tc>
        <w:tc>
          <w:tcPr>
            <w:tcW w:w="1691" w:type="dxa"/>
          </w:tcPr>
          <w:p w14:paraId="27B481BC" w14:textId="1F244AD6" w:rsidR="002A4E54" w:rsidRPr="002A4E54" w:rsidRDefault="002A4E54" w:rsidP="005D6B9F">
            <w:pPr>
              <w:pStyle w:val="affb"/>
              <w:jc w:val="center"/>
              <w:rPr>
                <w:sz w:val="12"/>
                <w:szCs w:val="12"/>
              </w:rPr>
            </w:pPr>
            <w:r w:rsidRPr="002A4E54">
              <w:rPr>
                <w:sz w:val="12"/>
                <w:szCs w:val="12"/>
              </w:rPr>
              <w:t>Тариф,</w:t>
            </w:r>
            <w:r w:rsidRPr="002A4E54">
              <w:rPr>
                <w:rStyle w:val="apple-converted-space"/>
                <w:rFonts w:eastAsiaTheme="majorEastAsia" w:cs="Calibri"/>
                <w:sz w:val="12"/>
                <w:szCs w:val="12"/>
              </w:rPr>
              <w:t> </w:t>
            </w:r>
            <w:r w:rsidRPr="002A4E54">
              <w:rPr>
                <w:sz w:val="12"/>
                <w:szCs w:val="12"/>
              </w:rPr>
              <w:t>рублей</w:t>
            </w:r>
          </w:p>
        </w:tc>
      </w:tr>
      <w:tr w:rsidR="002A4E54" w:rsidRPr="002A4E54" w14:paraId="61E02C83" w14:textId="77777777" w:rsidTr="002A4E54">
        <w:trPr>
          <w:trHeight w:val="73"/>
          <w:tblCellSpacing w:w="0" w:type="dxa"/>
        </w:trPr>
        <w:tc>
          <w:tcPr>
            <w:tcW w:w="563" w:type="dxa"/>
          </w:tcPr>
          <w:p w14:paraId="3E608C8F" w14:textId="77777777" w:rsidR="002A4E54" w:rsidRPr="002A4E54" w:rsidRDefault="002A4E54" w:rsidP="005D6B9F">
            <w:pPr>
              <w:pStyle w:val="affb"/>
              <w:jc w:val="center"/>
              <w:rPr>
                <w:sz w:val="12"/>
                <w:szCs w:val="12"/>
              </w:rPr>
            </w:pPr>
            <w:r w:rsidRPr="002A4E54">
              <w:rPr>
                <w:sz w:val="12"/>
                <w:szCs w:val="12"/>
              </w:rPr>
              <w:t>1</w:t>
            </w:r>
          </w:p>
        </w:tc>
        <w:tc>
          <w:tcPr>
            <w:tcW w:w="7767" w:type="dxa"/>
          </w:tcPr>
          <w:p w14:paraId="18FD2EBB" w14:textId="77777777" w:rsidR="002A4E54" w:rsidRPr="002A4E54" w:rsidRDefault="002A4E54" w:rsidP="005D6B9F">
            <w:pPr>
              <w:pStyle w:val="affb"/>
              <w:jc w:val="center"/>
              <w:rPr>
                <w:rFonts w:cs="Calibri"/>
                <w:sz w:val="12"/>
                <w:szCs w:val="12"/>
              </w:rPr>
            </w:pPr>
            <w:r w:rsidRPr="002A4E54">
              <w:rPr>
                <w:b/>
                <w:bCs/>
                <w:sz w:val="12"/>
                <w:szCs w:val="12"/>
              </w:rPr>
              <w:t>Оформление документов, необходимых для погребения</w:t>
            </w:r>
          </w:p>
        </w:tc>
        <w:tc>
          <w:tcPr>
            <w:tcW w:w="1691" w:type="dxa"/>
          </w:tcPr>
          <w:p w14:paraId="43F67B2C" w14:textId="77777777" w:rsidR="002A4E54" w:rsidRPr="002A4E54" w:rsidRDefault="002A4E54" w:rsidP="005D6B9F">
            <w:pPr>
              <w:pStyle w:val="affb"/>
              <w:jc w:val="center"/>
              <w:rPr>
                <w:rFonts w:cs="Calibri"/>
                <w:sz w:val="12"/>
                <w:szCs w:val="12"/>
              </w:rPr>
            </w:pPr>
          </w:p>
        </w:tc>
      </w:tr>
      <w:tr w:rsidR="002A4E54" w:rsidRPr="002A4E54" w14:paraId="0B6A1D79" w14:textId="77777777" w:rsidTr="002A4E54">
        <w:trPr>
          <w:trHeight w:val="73"/>
          <w:tblCellSpacing w:w="0" w:type="dxa"/>
        </w:trPr>
        <w:tc>
          <w:tcPr>
            <w:tcW w:w="563" w:type="dxa"/>
          </w:tcPr>
          <w:p w14:paraId="70187C26" w14:textId="77777777" w:rsidR="002A4E54" w:rsidRPr="002A4E54" w:rsidRDefault="002A4E54" w:rsidP="005D6B9F">
            <w:pPr>
              <w:pStyle w:val="affb"/>
              <w:jc w:val="center"/>
              <w:rPr>
                <w:sz w:val="12"/>
                <w:szCs w:val="12"/>
              </w:rPr>
            </w:pPr>
            <w:r w:rsidRPr="002A4E54">
              <w:rPr>
                <w:sz w:val="12"/>
                <w:szCs w:val="12"/>
              </w:rPr>
              <w:t>1.1</w:t>
            </w:r>
          </w:p>
        </w:tc>
        <w:tc>
          <w:tcPr>
            <w:tcW w:w="7767" w:type="dxa"/>
          </w:tcPr>
          <w:p w14:paraId="765FA07B" w14:textId="77777777" w:rsidR="002A4E54" w:rsidRPr="002A4E54" w:rsidRDefault="002A4E54" w:rsidP="005D6B9F">
            <w:pPr>
              <w:pStyle w:val="affb"/>
              <w:jc w:val="center"/>
              <w:rPr>
                <w:rFonts w:cs="Calibri"/>
                <w:b/>
                <w:bCs/>
                <w:sz w:val="12"/>
                <w:szCs w:val="12"/>
              </w:rPr>
            </w:pPr>
            <w:r w:rsidRPr="002A4E54">
              <w:rPr>
                <w:sz w:val="12"/>
                <w:szCs w:val="12"/>
              </w:rPr>
              <w:t>Медицинская справка о смерти</w:t>
            </w:r>
          </w:p>
        </w:tc>
        <w:tc>
          <w:tcPr>
            <w:tcW w:w="1691" w:type="dxa"/>
          </w:tcPr>
          <w:p w14:paraId="4D9C976D" w14:textId="77777777" w:rsidR="002A4E54" w:rsidRPr="002A4E54" w:rsidRDefault="002A4E54" w:rsidP="005D6B9F">
            <w:pPr>
              <w:pStyle w:val="affb"/>
              <w:jc w:val="center"/>
              <w:rPr>
                <w:sz w:val="12"/>
                <w:szCs w:val="12"/>
              </w:rPr>
            </w:pPr>
            <w:r w:rsidRPr="002A4E54">
              <w:rPr>
                <w:sz w:val="12"/>
                <w:szCs w:val="12"/>
              </w:rPr>
              <w:t>Бесплатно</w:t>
            </w:r>
          </w:p>
        </w:tc>
      </w:tr>
      <w:tr w:rsidR="002A4E54" w:rsidRPr="002A4E54" w14:paraId="35AF9F66" w14:textId="77777777" w:rsidTr="002A4E54">
        <w:trPr>
          <w:trHeight w:val="73"/>
          <w:tblCellSpacing w:w="0" w:type="dxa"/>
        </w:trPr>
        <w:tc>
          <w:tcPr>
            <w:tcW w:w="563" w:type="dxa"/>
          </w:tcPr>
          <w:p w14:paraId="00F95B84" w14:textId="77777777" w:rsidR="002A4E54" w:rsidRPr="002A4E54" w:rsidRDefault="002A4E54" w:rsidP="005D6B9F">
            <w:pPr>
              <w:pStyle w:val="affb"/>
              <w:jc w:val="center"/>
              <w:rPr>
                <w:sz w:val="12"/>
                <w:szCs w:val="12"/>
              </w:rPr>
            </w:pPr>
            <w:r w:rsidRPr="002A4E54">
              <w:rPr>
                <w:sz w:val="12"/>
                <w:szCs w:val="12"/>
              </w:rPr>
              <w:t>1.2</w:t>
            </w:r>
          </w:p>
        </w:tc>
        <w:tc>
          <w:tcPr>
            <w:tcW w:w="7767" w:type="dxa"/>
          </w:tcPr>
          <w:p w14:paraId="79387F09" w14:textId="4BA3E04D" w:rsidR="002A4E54" w:rsidRPr="002A4E54" w:rsidRDefault="002A4E54" w:rsidP="005D6B9F">
            <w:pPr>
              <w:pStyle w:val="affb"/>
              <w:jc w:val="center"/>
              <w:rPr>
                <w:sz w:val="12"/>
                <w:szCs w:val="12"/>
              </w:rPr>
            </w:pPr>
            <w:r w:rsidRPr="002A4E54">
              <w:rPr>
                <w:sz w:val="12"/>
                <w:szCs w:val="12"/>
              </w:rPr>
              <w:t>Свидетельство о смерти и справка, о смерти, выдаваемые в органах ЗАГС</w:t>
            </w:r>
          </w:p>
        </w:tc>
        <w:tc>
          <w:tcPr>
            <w:tcW w:w="1691" w:type="dxa"/>
          </w:tcPr>
          <w:p w14:paraId="076E834C" w14:textId="77777777" w:rsidR="002A4E54" w:rsidRPr="002A4E54" w:rsidRDefault="002A4E54" w:rsidP="005D6B9F">
            <w:pPr>
              <w:pStyle w:val="affb"/>
              <w:jc w:val="center"/>
              <w:rPr>
                <w:sz w:val="12"/>
                <w:szCs w:val="12"/>
              </w:rPr>
            </w:pPr>
            <w:r w:rsidRPr="002A4E54">
              <w:rPr>
                <w:sz w:val="12"/>
                <w:szCs w:val="12"/>
              </w:rPr>
              <w:t>Бесплатно</w:t>
            </w:r>
          </w:p>
        </w:tc>
      </w:tr>
      <w:tr w:rsidR="002A4E54" w:rsidRPr="002A4E54" w14:paraId="6E676455" w14:textId="77777777" w:rsidTr="002A4E54">
        <w:trPr>
          <w:trHeight w:val="73"/>
          <w:tblCellSpacing w:w="0" w:type="dxa"/>
        </w:trPr>
        <w:tc>
          <w:tcPr>
            <w:tcW w:w="563" w:type="dxa"/>
          </w:tcPr>
          <w:p w14:paraId="2D82ED03" w14:textId="77777777" w:rsidR="002A4E54" w:rsidRPr="002A4E54" w:rsidRDefault="002A4E54" w:rsidP="005D6B9F">
            <w:pPr>
              <w:pStyle w:val="affb"/>
              <w:jc w:val="center"/>
              <w:rPr>
                <w:sz w:val="12"/>
                <w:szCs w:val="12"/>
              </w:rPr>
            </w:pPr>
            <w:r w:rsidRPr="002A4E54">
              <w:rPr>
                <w:sz w:val="12"/>
                <w:szCs w:val="12"/>
              </w:rPr>
              <w:t>2</w:t>
            </w:r>
          </w:p>
        </w:tc>
        <w:tc>
          <w:tcPr>
            <w:tcW w:w="7767" w:type="dxa"/>
          </w:tcPr>
          <w:p w14:paraId="12CB6795" w14:textId="77777777" w:rsidR="002A4E54" w:rsidRPr="002A4E54" w:rsidRDefault="002A4E54" w:rsidP="005D6B9F">
            <w:pPr>
              <w:pStyle w:val="affb"/>
              <w:jc w:val="center"/>
              <w:rPr>
                <w:b/>
                <w:bCs/>
                <w:sz w:val="12"/>
                <w:szCs w:val="12"/>
              </w:rPr>
            </w:pPr>
            <w:r w:rsidRPr="002A4E54">
              <w:rPr>
                <w:b/>
                <w:bCs/>
                <w:sz w:val="12"/>
                <w:szCs w:val="12"/>
              </w:rPr>
              <w:t>Предоставление и доставка гроба и других предметов, необходимых для</w:t>
            </w:r>
            <w:r w:rsidRPr="002A4E54">
              <w:rPr>
                <w:rStyle w:val="apple-converted-space"/>
                <w:rFonts w:eastAsiaTheme="majorEastAsia" w:cs="Calibri"/>
                <w:sz w:val="12"/>
                <w:szCs w:val="12"/>
              </w:rPr>
              <w:t> </w:t>
            </w:r>
            <w:r w:rsidRPr="002A4E54">
              <w:rPr>
                <w:b/>
                <w:bCs/>
                <w:sz w:val="12"/>
                <w:szCs w:val="12"/>
              </w:rPr>
              <w:t>погребения</w:t>
            </w:r>
          </w:p>
        </w:tc>
        <w:tc>
          <w:tcPr>
            <w:tcW w:w="1691" w:type="dxa"/>
          </w:tcPr>
          <w:p w14:paraId="20516A4A" w14:textId="77777777" w:rsidR="002A4E54" w:rsidRPr="002A4E54" w:rsidRDefault="002A4E54" w:rsidP="005D6B9F">
            <w:pPr>
              <w:pStyle w:val="affb"/>
              <w:jc w:val="center"/>
              <w:rPr>
                <w:rFonts w:cs="Calibri"/>
                <w:b/>
                <w:bCs/>
                <w:sz w:val="12"/>
                <w:szCs w:val="12"/>
              </w:rPr>
            </w:pPr>
            <w:r w:rsidRPr="002A4E54">
              <w:rPr>
                <w:b/>
                <w:bCs/>
                <w:sz w:val="12"/>
                <w:szCs w:val="12"/>
              </w:rPr>
              <w:t>1820</w:t>
            </w:r>
          </w:p>
        </w:tc>
      </w:tr>
      <w:tr w:rsidR="002A4E54" w:rsidRPr="002A4E54" w14:paraId="517CB3AB" w14:textId="77777777" w:rsidTr="002A4E54">
        <w:trPr>
          <w:trHeight w:val="73"/>
          <w:tblCellSpacing w:w="0" w:type="dxa"/>
        </w:trPr>
        <w:tc>
          <w:tcPr>
            <w:tcW w:w="563" w:type="dxa"/>
          </w:tcPr>
          <w:p w14:paraId="0F810DB6" w14:textId="77777777" w:rsidR="002A4E54" w:rsidRPr="002A4E54" w:rsidRDefault="002A4E54" w:rsidP="005D6B9F">
            <w:pPr>
              <w:pStyle w:val="affb"/>
              <w:jc w:val="center"/>
              <w:rPr>
                <w:sz w:val="12"/>
                <w:szCs w:val="12"/>
              </w:rPr>
            </w:pPr>
            <w:r w:rsidRPr="002A4E54">
              <w:rPr>
                <w:sz w:val="12"/>
                <w:szCs w:val="12"/>
              </w:rPr>
              <w:t>2.1</w:t>
            </w:r>
          </w:p>
        </w:tc>
        <w:tc>
          <w:tcPr>
            <w:tcW w:w="7767" w:type="dxa"/>
          </w:tcPr>
          <w:p w14:paraId="64F7CA45" w14:textId="77777777" w:rsidR="002A4E54" w:rsidRPr="002A4E54" w:rsidRDefault="002A4E54" w:rsidP="005D6B9F">
            <w:pPr>
              <w:pStyle w:val="affb"/>
              <w:jc w:val="center"/>
              <w:rPr>
                <w:rFonts w:cs="Calibri"/>
                <w:sz w:val="12"/>
                <w:szCs w:val="12"/>
              </w:rPr>
            </w:pPr>
            <w:r w:rsidRPr="002A4E54">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11179A07" w14:textId="77777777" w:rsidR="002A4E54" w:rsidRPr="002A4E54" w:rsidRDefault="002A4E54" w:rsidP="005D6B9F">
            <w:pPr>
              <w:pStyle w:val="affb"/>
              <w:jc w:val="center"/>
              <w:rPr>
                <w:rFonts w:cs="Calibri"/>
                <w:sz w:val="12"/>
                <w:szCs w:val="12"/>
              </w:rPr>
            </w:pPr>
            <w:r w:rsidRPr="002A4E54">
              <w:rPr>
                <w:sz w:val="12"/>
                <w:szCs w:val="12"/>
              </w:rPr>
              <w:t>1170</w:t>
            </w:r>
          </w:p>
        </w:tc>
      </w:tr>
      <w:tr w:rsidR="002A4E54" w:rsidRPr="002A4E54" w14:paraId="1FB429E6" w14:textId="77777777" w:rsidTr="002A4E54">
        <w:trPr>
          <w:trHeight w:val="73"/>
          <w:tblCellSpacing w:w="0" w:type="dxa"/>
        </w:trPr>
        <w:tc>
          <w:tcPr>
            <w:tcW w:w="563" w:type="dxa"/>
          </w:tcPr>
          <w:p w14:paraId="380578A5" w14:textId="77777777" w:rsidR="002A4E54" w:rsidRPr="002A4E54" w:rsidRDefault="002A4E54" w:rsidP="005D6B9F">
            <w:pPr>
              <w:pStyle w:val="affb"/>
              <w:jc w:val="center"/>
              <w:rPr>
                <w:sz w:val="12"/>
                <w:szCs w:val="12"/>
              </w:rPr>
            </w:pPr>
            <w:r w:rsidRPr="002A4E54">
              <w:rPr>
                <w:sz w:val="12"/>
                <w:szCs w:val="12"/>
              </w:rPr>
              <w:t>2.2</w:t>
            </w:r>
          </w:p>
        </w:tc>
        <w:tc>
          <w:tcPr>
            <w:tcW w:w="7767" w:type="dxa"/>
          </w:tcPr>
          <w:p w14:paraId="44F21D65" w14:textId="77777777" w:rsidR="002A4E54" w:rsidRPr="002A4E54" w:rsidRDefault="002A4E54" w:rsidP="005D6B9F">
            <w:pPr>
              <w:pStyle w:val="affb"/>
              <w:jc w:val="center"/>
              <w:rPr>
                <w:sz w:val="12"/>
                <w:szCs w:val="12"/>
              </w:rPr>
            </w:pPr>
            <w:r w:rsidRPr="002A4E54">
              <w:rPr>
                <w:sz w:val="12"/>
                <w:szCs w:val="12"/>
              </w:rPr>
              <w:t>Доставка гроба по адресу</w:t>
            </w:r>
          </w:p>
        </w:tc>
        <w:tc>
          <w:tcPr>
            <w:tcW w:w="1691" w:type="dxa"/>
          </w:tcPr>
          <w:p w14:paraId="175E8229" w14:textId="77777777" w:rsidR="002A4E54" w:rsidRPr="002A4E54" w:rsidRDefault="002A4E54" w:rsidP="005D6B9F">
            <w:pPr>
              <w:pStyle w:val="affb"/>
              <w:jc w:val="center"/>
              <w:rPr>
                <w:sz w:val="12"/>
                <w:szCs w:val="12"/>
              </w:rPr>
            </w:pPr>
            <w:r w:rsidRPr="002A4E54">
              <w:rPr>
                <w:sz w:val="12"/>
                <w:szCs w:val="12"/>
              </w:rPr>
              <w:t>530</w:t>
            </w:r>
          </w:p>
        </w:tc>
      </w:tr>
      <w:tr w:rsidR="002A4E54" w:rsidRPr="002A4E54" w14:paraId="7A63B145" w14:textId="77777777" w:rsidTr="002A4E54">
        <w:trPr>
          <w:trHeight w:val="68"/>
          <w:tblCellSpacing w:w="0" w:type="dxa"/>
        </w:trPr>
        <w:tc>
          <w:tcPr>
            <w:tcW w:w="563" w:type="dxa"/>
          </w:tcPr>
          <w:p w14:paraId="5DB82F93" w14:textId="77777777" w:rsidR="002A4E54" w:rsidRPr="002A4E54" w:rsidRDefault="002A4E54" w:rsidP="005D6B9F">
            <w:pPr>
              <w:pStyle w:val="affb"/>
              <w:jc w:val="center"/>
              <w:rPr>
                <w:sz w:val="12"/>
                <w:szCs w:val="12"/>
              </w:rPr>
            </w:pPr>
            <w:r w:rsidRPr="002A4E54">
              <w:rPr>
                <w:sz w:val="12"/>
                <w:szCs w:val="12"/>
              </w:rPr>
              <w:t>2.3</w:t>
            </w:r>
          </w:p>
        </w:tc>
        <w:tc>
          <w:tcPr>
            <w:tcW w:w="7767" w:type="dxa"/>
          </w:tcPr>
          <w:p w14:paraId="7E05FE21" w14:textId="77777777" w:rsidR="002A4E54" w:rsidRPr="002A4E54" w:rsidRDefault="002A4E54" w:rsidP="005D6B9F">
            <w:pPr>
              <w:pStyle w:val="affb"/>
              <w:jc w:val="center"/>
              <w:rPr>
                <w:sz w:val="12"/>
                <w:szCs w:val="12"/>
              </w:rPr>
            </w:pPr>
            <w:r w:rsidRPr="002A4E54">
              <w:rPr>
                <w:sz w:val="12"/>
                <w:szCs w:val="12"/>
              </w:rPr>
              <w:t>Погрузо-разгрузочные работы</w:t>
            </w:r>
          </w:p>
        </w:tc>
        <w:tc>
          <w:tcPr>
            <w:tcW w:w="1691" w:type="dxa"/>
          </w:tcPr>
          <w:p w14:paraId="46F32F20" w14:textId="77777777" w:rsidR="002A4E54" w:rsidRPr="002A4E54" w:rsidRDefault="002A4E54" w:rsidP="005D6B9F">
            <w:pPr>
              <w:pStyle w:val="affb"/>
              <w:jc w:val="center"/>
              <w:rPr>
                <w:rFonts w:cs="Calibri"/>
                <w:sz w:val="12"/>
                <w:szCs w:val="12"/>
              </w:rPr>
            </w:pPr>
            <w:r w:rsidRPr="002A4E54">
              <w:rPr>
                <w:sz w:val="12"/>
                <w:szCs w:val="12"/>
              </w:rPr>
              <w:t>120</w:t>
            </w:r>
          </w:p>
        </w:tc>
      </w:tr>
      <w:tr w:rsidR="002A4E54" w:rsidRPr="002A4E54" w14:paraId="7D91D934" w14:textId="77777777" w:rsidTr="002A4E54">
        <w:trPr>
          <w:trHeight w:val="68"/>
          <w:tblCellSpacing w:w="0" w:type="dxa"/>
        </w:trPr>
        <w:tc>
          <w:tcPr>
            <w:tcW w:w="563" w:type="dxa"/>
          </w:tcPr>
          <w:p w14:paraId="5D948B51" w14:textId="77777777" w:rsidR="002A4E54" w:rsidRPr="002A4E54" w:rsidRDefault="002A4E54" w:rsidP="005D6B9F">
            <w:pPr>
              <w:pStyle w:val="affb"/>
              <w:jc w:val="center"/>
              <w:rPr>
                <w:sz w:val="12"/>
                <w:szCs w:val="12"/>
              </w:rPr>
            </w:pPr>
            <w:r w:rsidRPr="002A4E54">
              <w:rPr>
                <w:sz w:val="12"/>
                <w:szCs w:val="12"/>
              </w:rPr>
              <w:t>3</w:t>
            </w:r>
          </w:p>
        </w:tc>
        <w:tc>
          <w:tcPr>
            <w:tcW w:w="7767" w:type="dxa"/>
          </w:tcPr>
          <w:p w14:paraId="26B187F5" w14:textId="77777777" w:rsidR="002A4E54" w:rsidRPr="002A4E54" w:rsidRDefault="002A4E54" w:rsidP="005D6B9F">
            <w:pPr>
              <w:pStyle w:val="affb"/>
              <w:jc w:val="center"/>
              <w:rPr>
                <w:b/>
                <w:bCs/>
                <w:sz w:val="12"/>
                <w:szCs w:val="12"/>
              </w:rPr>
            </w:pPr>
            <w:r w:rsidRPr="002A4E54">
              <w:rPr>
                <w:b/>
                <w:bCs/>
                <w:sz w:val="12"/>
                <w:szCs w:val="12"/>
              </w:rPr>
              <w:t>Перевозка тела (останков) умершего на кладбище</w:t>
            </w:r>
          </w:p>
        </w:tc>
        <w:tc>
          <w:tcPr>
            <w:tcW w:w="1691" w:type="dxa"/>
          </w:tcPr>
          <w:p w14:paraId="03B97A34" w14:textId="77777777" w:rsidR="002A4E54" w:rsidRPr="002A4E54" w:rsidRDefault="002A4E54" w:rsidP="005D6B9F">
            <w:pPr>
              <w:pStyle w:val="affb"/>
              <w:jc w:val="center"/>
              <w:rPr>
                <w:rFonts w:cs="Calibri"/>
                <w:b/>
                <w:bCs/>
                <w:sz w:val="12"/>
                <w:szCs w:val="12"/>
              </w:rPr>
            </w:pPr>
            <w:r w:rsidRPr="002A4E54">
              <w:rPr>
                <w:b/>
                <w:bCs/>
                <w:sz w:val="12"/>
                <w:szCs w:val="12"/>
              </w:rPr>
              <w:t>980</w:t>
            </w:r>
          </w:p>
        </w:tc>
      </w:tr>
      <w:tr w:rsidR="002A4E54" w:rsidRPr="002A4E54" w14:paraId="681882FB" w14:textId="77777777" w:rsidTr="002A4E54">
        <w:trPr>
          <w:trHeight w:val="68"/>
          <w:tblCellSpacing w:w="0" w:type="dxa"/>
        </w:trPr>
        <w:tc>
          <w:tcPr>
            <w:tcW w:w="563" w:type="dxa"/>
          </w:tcPr>
          <w:p w14:paraId="5F46A88F" w14:textId="77777777" w:rsidR="002A4E54" w:rsidRPr="002A4E54" w:rsidRDefault="002A4E54" w:rsidP="005D6B9F">
            <w:pPr>
              <w:pStyle w:val="affb"/>
              <w:jc w:val="center"/>
              <w:rPr>
                <w:sz w:val="12"/>
                <w:szCs w:val="12"/>
              </w:rPr>
            </w:pPr>
            <w:r w:rsidRPr="002A4E54">
              <w:rPr>
                <w:sz w:val="12"/>
                <w:szCs w:val="12"/>
              </w:rPr>
              <w:t>3.1</w:t>
            </w:r>
          </w:p>
        </w:tc>
        <w:tc>
          <w:tcPr>
            <w:tcW w:w="7767" w:type="dxa"/>
          </w:tcPr>
          <w:p w14:paraId="34BD5BC7" w14:textId="638FCFD0" w:rsidR="002A4E54" w:rsidRPr="002A4E54" w:rsidRDefault="002A4E54" w:rsidP="005D6B9F">
            <w:pPr>
              <w:pStyle w:val="affb"/>
              <w:jc w:val="center"/>
              <w:rPr>
                <w:rFonts w:cs="Calibri"/>
                <w:b/>
                <w:bCs/>
                <w:sz w:val="12"/>
                <w:szCs w:val="12"/>
              </w:rPr>
            </w:pPr>
            <w:r w:rsidRPr="002A4E54">
              <w:rPr>
                <w:sz w:val="12"/>
                <w:szCs w:val="12"/>
              </w:rPr>
              <w:t>Услуги автокатафалка по п</w:t>
            </w:r>
            <w:r>
              <w:rPr>
                <w:sz w:val="12"/>
                <w:szCs w:val="12"/>
              </w:rPr>
              <w:t xml:space="preserve">еревозке гроба с телом умершего </w:t>
            </w:r>
            <w:r w:rsidRPr="002A4E54">
              <w:rPr>
                <w:sz w:val="12"/>
                <w:szCs w:val="12"/>
              </w:rPr>
              <w:t>из дома (морга) до места погребения</w:t>
            </w:r>
          </w:p>
        </w:tc>
        <w:tc>
          <w:tcPr>
            <w:tcW w:w="1691" w:type="dxa"/>
          </w:tcPr>
          <w:p w14:paraId="5F76B55C" w14:textId="77777777" w:rsidR="002A4E54" w:rsidRPr="002A4E54" w:rsidRDefault="002A4E54" w:rsidP="005D6B9F">
            <w:pPr>
              <w:pStyle w:val="affb"/>
              <w:jc w:val="center"/>
              <w:rPr>
                <w:rFonts w:cs="Calibri"/>
                <w:sz w:val="12"/>
                <w:szCs w:val="12"/>
              </w:rPr>
            </w:pPr>
            <w:r w:rsidRPr="002A4E54">
              <w:rPr>
                <w:sz w:val="12"/>
                <w:szCs w:val="12"/>
              </w:rPr>
              <w:t>750</w:t>
            </w:r>
          </w:p>
        </w:tc>
      </w:tr>
      <w:tr w:rsidR="002A4E54" w:rsidRPr="002A4E54" w14:paraId="7C0E0BAF" w14:textId="77777777" w:rsidTr="002A4E54">
        <w:trPr>
          <w:trHeight w:val="68"/>
          <w:tblCellSpacing w:w="0" w:type="dxa"/>
        </w:trPr>
        <w:tc>
          <w:tcPr>
            <w:tcW w:w="563" w:type="dxa"/>
          </w:tcPr>
          <w:p w14:paraId="0F65BAFE" w14:textId="77777777" w:rsidR="002A4E54" w:rsidRPr="002A4E54" w:rsidRDefault="002A4E54" w:rsidP="005D6B9F">
            <w:pPr>
              <w:pStyle w:val="affb"/>
              <w:jc w:val="center"/>
              <w:rPr>
                <w:sz w:val="12"/>
                <w:szCs w:val="12"/>
              </w:rPr>
            </w:pPr>
            <w:r w:rsidRPr="002A4E54">
              <w:rPr>
                <w:sz w:val="12"/>
                <w:szCs w:val="12"/>
              </w:rPr>
              <w:t>3.2</w:t>
            </w:r>
          </w:p>
        </w:tc>
        <w:tc>
          <w:tcPr>
            <w:tcW w:w="7767" w:type="dxa"/>
          </w:tcPr>
          <w:p w14:paraId="4CC353A7" w14:textId="77777777" w:rsidR="002A4E54" w:rsidRPr="002A4E54" w:rsidRDefault="002A4E54" w:rsidP="005D6B9F">
            <w:pPr>
              <w:pStyle w:val="affb"/>
              <w:jc w:val="center"/>
              <w:rPr>
                <w:sz w:val="12"/>
                <w:szCs w:val="12"/>
              </w:rPr>
            </w:pPr>
            <w:r w:rsidRPr="002A4E54">
              <w:rPr>
                <w:sz w:val="12"/>
                <w:szCs w:val="12"/>
              </w:rPr>
              <w:t>Погрузо-разгрузочные работы</w:t>
            </w:r>
          </w:p>
        </w:tc>
        <w:tc>
          <w:tcPr>
            <w:tcW w:w="1691" w:type="dxa"/>
          </w:tcPr>
          <w:p w14:paraId="7C6CFC0A" w14:textId="77777777" w:rsidR="002A4E54" w:rsidRPr="002A4E54" w:rsidRDefault="002A4E54" w:rsidP="005D6B9F">
            <w:pPr>
              <w:pStyle w:val="affb"/>
              <w:jc w:val="center"/>
              <w:rPr>
                <w:rFonts w:cs="Calibri"/>
                <w:sz w:val="12"/>
                <w:szCs w:val="12"/>
              </w:rPr>
            </w:pPr>
            <w:r w:rsidRPr="002A4E54">
              <w:rPr>
                <w:sz w:val="12"/>
                <w:szCs w:val="12"/>
              </w:rPr>
              <w:t>230</w:t>
            </w:r>
          </w:p>
        </w:tc>
      </w:tr>
      <w:tr w:rsidR="002A4E54" w:rsidRPr="002A4E54" w14:paraId="68A01DC3" w14:textId="77777777" w:rsidTr="002A4E54">
        <w:trPr>
          <w:trHeight w:val="68"/>
          <w:tblCellSpacing w:w="0" w:type="dxa"/>
        </w:trPr>
        <w:tc>
          <w:tcPr>
            <w:tcW w:w="563" w:type="dxa"/>
          </w:tcPr>
          <w:p w14:paraId="41E322BF" w14:textId="77777777" w:rsidR="002A4E54" w:rsidRPr="002A4E54" w:rsidRDefault="002A4E54" w:rsidP="005D6B9F">
            <w:pPr>
              <w:pStyle w:val="affb"/>
              <w:jc w:val="center"/>
              <w:rPr>
                <w:sz w:val="12"/>
                <w:szCs w:val="12"/>
              </w:rPr>
            </w:pPr>
            <w:r w:rsidRPr="002A4E54">
              <w:rPr>
                <w:sz w:val="12"/>
                <w:szCs w:val="12"/>
              </w:rPr>
              <w:t>4</w:t>
            </w:r>
          </w:p>
        </w:tc>
        <w:tc>
          <w:tcPr>
            <w:tcW w:w="7767" w:type="dxa"/>
          </w:tcPr>
          <w:p w14:paraId="41B8E210" w14:textId="77777777" w:rsidR="002A4E54" w:rsidRPr="002A4E54" w:rsidRDefault="002A4E54" w:rsidP="005D6B9F">
            <w:pPr>
              <w:pStyle w:val="affb"/>
              <w:jc w:val="center"/>
              <w:rPr>
                <w:b/>
                <w:bCs/>
                <w:sz w:val="12"/>
                <w:szCs w:val="12"/>
              </w:rPr>
            </w:pPr>
            <w:r w:rsidRPr="002A4E54">
              <w:rPr>
                <w:b/>
                <w:bCs/>
                <w:sz w:val="12"/>
                <w:szCs w:val="12"/>
              </w:rPr>
              <w:t>Погребение</w:t>
            </w:r>
          </w:p>
        </w:tc>
        <w:tc>
          <w:tcPr>
            <w:tcW w:w="1691" w:type="dxa"/>
          </w:tcPr>
          <w:p w14:paraId="6CC55022" w14:textId="77777777" w:rsidR="002A4E54" w:rsidRPr="002A4E54" w:rsidRDefault="002A4E54" w:rsidP="005D6B9F">
            <w:pPr>
              <w:pStyle w:val="affb"/>
              <w:jc w:val="center"/>
              <w:rPr>
                <w:rFonts w:cs="Calibri"/>
                <w:b/>
                <w:bCs/>
                <w:sz w:val="12"/>
                <w:szCs w:val="12"/>
              </w:rPr>
            </w:pPr>
            <w:r w:rsidRPr="002A4E54">
              <w:rPr>
                <w:b/>
                <w:bCs/>
                <w:sz w:val="12"/>
                <w:szCs w:val="12"/>
              </w:rPr>
              <w:t>4164,68</w:t>
            </w:r>
          </w:p>
        </w:tc>
      </w:tr>
      <w:tr w:rsidR="002A4E54" w:rsidRPr="002A4E54" w14:paraId="6CF9B7B1" w14:textId="77777777" w:rsidTr="002A4E54">
        <w:trPr>
          <w:trHeight w:val="68"/>
          <w:tblCellSpacing w:w="0" w:type="dxa"/>
        </w:trPr>
        <w:tc>
          <w:tcPr>
            <w:tcW w:w="563" w:type="dxa"/>
          </w:tcPr>
          <w:p w14:paraId="61A2B3F4" w14:textId="77777777" w:rsidR="002A4E54" w:rsidRPr="002A4E54" w:rsidRDefault="002A4E54" w:rsidP="005D6B9F">
            <w:pPr>
              <w:pStyle w:val="affb"/>
              <w:jc w:val="center"/>
              <w:rPr>
                <w:sz w:val="12"/>
                <w:szCs w:val="12"/>
              </w:rPr>
            </w:pPr>
            <w:r w:rsidRPr="002A4E54">
              <w:rPr>
                <w:sz w:val="12"/>
                <w:szCs w:val="12"/>
              </w:rPr>
              <w:t>4.1</w:t>
            </w:r>
          </w:p>
        </w:tc>
        <w:tc>
          <w:tcPr>
            <w:tcW w:w="7767" w:type="dxa"/>
          </w:tcPr>
          <w:p w14:paraId="39DE89FB" w14:textId="77777777" w:rsidR="002A4E54" w:rsidRPr="002A4E54" w:rsidRDefault="002A4E54" w:rsidP="005D6B9F">
            <w:pPr>
              <w:pStyle w:val="affb"/>
              <w:jc w:val="center"/>
              <w:rPr>
                <w:rFonts w:cs="Calibri"/>
                <w:b/>
                <w:bCs/>
                <w:sz w:val="12"/>
                <w:szCs w:val="12"/>
              </w:rPr>
            </w:pPr>
            <w:r w:rsidRPr="002A4E54">
              <w:rPr>
                <w:sz w:val="12"/>
                <w:szCs w:val="12"/>
              </w:rPr>
              <w:t>Расчистка и разметка места для рытья могилы</w:t>
            </w:r>
          </w:p>
        </w:tc>
        <w:tc>
          <w:tcPr>
            <w:tcW w:w="1691" w:type="dxa"/>
          </w:tcPr>
          <w:p w14:paraId="29604311" w14:textId="77777777" w:rsidR="002A4E54" w:rsidRPr="002A4E54" w:rsidRDefault="002A4E54" w:rsidP="005D6B9F">
            <w:pPr>
              <w:pStyle w:val="affb"/>
              <w:jc w:val="center"/>
              <w:rPr>
                <w:sz w:val="12"/>
                <w:szCs w:val="12"/>
              </w:rPr>
            </w:pPr>
            <w:r w:rsidRPr="002A4E54">
              <w:rPr>
                <w:sz w:val="12"/>
                <w:szCs w:val="12"/>
              </w:rPr>
              <w:t>350</w:t>
            </w:r>
          </w:p>
        </w:tc>
      </w:tr>
      <w:tr w:rsidR="002A4E54" w:rsidRPr="002A4E54" w14:paraId="2D6EE9A8" w14:textId="77777777" w:rsidTr="002A4E54">
        <w:trPr>
          <w:trHeight w:val="68"/>
          <w:tblCellSpacing w:w="0" w:type="dxa"/>
        </w:trPr>
        <w:tc>
          <w:tcPr>
            <w:tcW w:w="563" w:type="dxa"/>
          </w:tcPr>
          <w:p w14:paraId="4308FD4F" w14:textId="77777777" w:rsidR="002A4E54" w:rsidRPr="002A4E54" w:rsidRDefault="002A4E54" w:rsidP="005D6B9F">
            <w:pPr>
              <w:pStyle w:val="affb"/>
              <w:jc w:val="center"/>
              <w:rPr>
                <w:sz w:val="12"/>
                <w:szCs w:val="12"/>
              </w:rPr>
            </w:pPr>
            <w:r w:rsidRPr="002A4E54">
              <w:rPr>
                <w:sz w:val="12"/>
                <w:szCs w:val="12"/>
              </w:rPr>
              <w:t>4.2</w:t>
            </w:r>
          </w:p>
        </w:tc>
        <w:tc>
          <w:tcPr>
            <w:tcW w:w="7767" w:type="dxa"/>
          </w:tcPr>
          <w:p w14:paraId="4AEA8ADA" w14:textId="77777777" w:rsidR="002A4E54" w:rsidRPr="002A4E54" w:rsidRDefault="002A4E54" w:rsidP="005D6B9F">
            <w:pPr>
              <w:pStyle w:val="affb"/>
              <w:jc w:val="center"/>
              <w:rPr>
                <w:rFonts w:cs="Calibri"/>
                <w:sz w:val="12"/>
                <w:szCs w:val="12"/>
              </w:rPr>
            </w:pPr>
            <w:r w:rsidRPr="002A4E54">
              <w:rPr>
                <w:sz w:val="12"/>
                <w:szCs w:val="12"/>
              </w:rPr>
              <w:t>Рытье могилы для погребения 2,5 x 1,0 x 2,0 м</w:t>
            </w:r>
            <w:r w:rsidRPr="002A4E54">
              <w:rPr>
                <w:color w:val="000000"/>
                <w:sz w:val="12"/>
                <w:szCs w:val="12"/>
              </w:rPr>
              <w:t xml:space="preserve"> </w:t>
            </w:r>
            <w:r w:rsidRPr="002A4E54">
              <w:rPr>
                <w:sz w:val="12"/>
                <w:szCs w:val="12"/>
              </w:rPr>
              <w:t xml:space="preserve"> осуществляемое с использованием механических средств.</w:t>
            </w:r>
          </w:p>
        </w:tc>
        <w:tc>
          <w:tcPr>
            <w:tcW w:w="1691" w:type="dxa"/>
          </w:tcPr>
          <w:p w14:paraId="22DDAE28" w14:textId="77777777" w:rsidR="002A4E54" w:rsidRPr="002A4E54" w:rsidRDefault="002A4E54" w:rsidP="005D6B9F">
            <w:pPr>
              <w:pStyle w:val="affb"/>
              <w:jc w:val="center"/>
              <w:rPr>
                <w:rFonts w:cs="Calibri"/>
                <w:sz w:val="12"/>
                <w:szCs w:val="12"/>
              </w:rPr>
            </w:pPr>
            <w:r w:rsidRPr="002A4E54">
              <w:rPr>
                <w:sz w:val="12"/>
                <w:szCs w:val="12"/>
              </w:rPr>
              <w:t>3113</w:t>
            </w:r>
          </w:p>
        </w:tc>
      </w:tr>
      <w:tr w:rsidR="002A4E54" w:rsidRPr="002A4E54" w14:paraId="1A4B0874" w14:textId="77777777" w:rsidTr="002A4E54">
        <w:trPr>
          <w:trHeight w:val="68"/>
          <w:tblCellSpacing w:w="0" w:type="dxa"/>
        </w:trPr>
        <w:tc>
          <w:tcPr>
            <w:tcW w:w="563" w:type="dxa"/>
          </w:tcPr>
          <w:p w14:paraId="1306A38E" w14:textId="77777777" w:rsidR="002A4E54" w:rsidRPr="002A4E54" w:rsidRDefault="002A4E54" w:rsidP="005D6B9F">
            <w:pPr>
              <w:pStyle w:val="affb"/>
              <w:jc w:val="center"/>
              <w:rPr>
                <w:sz w:val="12"/>
                <w:szCs w:val="12"/>
              </w:rPr>
            </w:pPr>
            <w:r w:rsidRPr="002A4E54">
              <w:rPr>
                <w:sz w:val="12"/>
                <w:szCs w:val="12"/>
              </w:rPr>
              <w:t>4.3</w:t>
            </w:r>
          </w:p>
        </w:tc>
        <w:tc>
          <w:tcPr>
            <w:tcW w:w="7767" w:type="dxa"/>
          </w:tcPr>
          <w:p w14:paraId="00BD4A0B" w14:textId="3AE5A62D" w:rsidR="002A4E54" w:rsidRPr="002A4E54" w:rsidRDefault="002A4E54" w:rsidP="005D6B9F">
            <w:pPr>
              <w:pStyle w:val="affb"/>
              <w:jc w:val="center"/>
              <w:rPr>
                <w:sz w:val="12"/>
                <w:szCs w:val="12"/>
              </w:rPr>
            </w:pPr>
            <w:r w:rsidRPr="002A4E54">
              <w:rPr>
                <w:sz w:val="12"/>
                <w:szCs w:val="12"/>
              </w:rPr>
              <w:t>Забивка крышки гроба, опускание гроба в могилу, засыпка</w:t>
            </w:r>
            <w:r w:rsidRPr="002A4E54">
              <w:rPr>
                <w:rStyle w:val="apple-converted-space"/>
                <w:rFonts w:eastAsiaTheme="majorEastAsia" w:cs="Calibri"/>
                <w:sz w:val="12"/>
                <w:szCs w:val="12"/>
              </w:rPr>
              <w:t> </w:t>
            </w:r>
            <w:r w:rsidRPr="002A4E54">
              <w:rPr>
                <w:sz w:val="12"/>
                <w:szCs w:val="12"/>
              </w:rPr>
              <w:t>могилы и устройство надмогильного холма</w:t>
            </w:r>
          </w:p>
        </w:tc>
        <w:tc>
          <w:tcPr>
            <w:tcW w:w="1691" w:type="dxa"/>
          </w:tcPr>
          <w:p w14:paraId="78CE3819" w14:textId="77777777" w:rsidR="002A4E54" w:rsidRPr="002A4E54" w:rsidRDefault="002A4E54" w:rsidP="005D6B9F">
            <w:pPr>
              <w:pStyle w:val="affb"/>
              <w:jc w:val="center"/>
              <w:rPr>
                <w:rFonts w:cs="Calibri"/>
                <w:sz w:val="12"/>
                <w:szCs w:val="12"/>
              </w:rPr>
            </w:pPr>
            <w:r w:rsidRPr="002A4E54">
              <w:rPr>
                <w:sz w:val="12"/>
                <w:szCs w:val="12"/>
              </w:rPr>
              <w:t>701,68</w:t>
            </w:r>
          </w:p>
        </w:tc>
      </w:tr>
      <w:tr w:rsidR="002A4E54" w:rsidRPr="002A4E54" w14:paraId="126EACBE" w14:textId="77777777" w:rsidTr="002A4E54">
        <w:trPr>
          <w:trHeight w:val="68"/>
          <w:tblCellSpacing w:w="0" w:type="dxa"/>
        </w:trPr>
        <w:tc>
          <w:tcPr>
            <w:tcW w:w="563" w:type="dxa"/>
          </w:tcPr>
          <w:p w14:paraId="4B900269" w14:textId="77777777" w:rsidR="002A4E54" w:rsidRPr="002A4E54" w:rsidRDefault="002A4E54" w:rsidP="005D6B9F">
            <w:pPr>
              <w:pStyle w:val="affb"/>
              <w:rPr>
                <w:rFonts w:cs="Calibri"/>
                <w:sz w:val="12"/>
                <w:szCs w:val="12"/>
              </w:rPr>
            </w:pPr>
            <w:r w:rsidRPr="002A4E54">
              <w:rPr>
                <w:rFonts w:cs="Calibri"/>
                <w:sz w:val="12"/>
                <w:szCs w:val="12"/>
              </w:rPr>
              <w:t> </w:t>
            </w:r>
          </w:p>
        </w:tc>
        <w:tc>
          <w:tcPr>
            <w:tcW w:w="7767" w:type="dxa"/>
          </w:tcPr>
          <w:p w14:paraId="6EB95FCA" w14:textId="77777777" w:rsidR="002A4E54" w:rsidRPr="002A4E54" w:rsidRDefault="002A4E54" w:rsidP="005D6B9F">
            <w:pPr>
              <w:pStyle w:val="affb"/>
              <w:jc w:val="center"/>
              <w:rPr>
                <w:sz w:val="12"/>
                <w:szCs w:val="12"/>
              </w:rPr>
            </w:pPr>
            <w:r w:rsidRPr="002A4E54">
              <w:rPr>
                <w:sz w:val="12"/>
                <w:szCs w:val="12"/>
              </w:rPr>
              <w:t>ИТОГО</w:t>
            </w:r>
          </w:p>
        </w:tc>
        <w:tc>
          <w:tcPr>
            <w:tcW w:w="1691" w:type="dxa"/>
          </w:tcPr>
          <w:p w14:paraId="589CCCEE" w14:textId="77777777" w:rsidR="002A4E54" w:rsidRPr="002A4E54" w:rsidRDefault="002A4E54" w:rsidP="002A4E54">
            <w:pPr>
              <w:tabs>
                <w:tab w:val="num" w:pos="200"/>
              </w:tabs>
              <w:spacing w:after="0"/>
              <w:jc w:val="center"/>
              <w:outlineLvl w:val="0"/>
              <w:rPr>
                <w:rFonts w:ascii="Times New Roman" w:hAnsi="Times New Roman" w:cs="Times New Roman"/>
                <w:b/>
                <w:bCs/>
                <w:sz w:val="12"/>
                <w:szCs w:val="12"/>
              </w:rPr>
            </w:pPr>
            <w:r w:rsidRPr="002A4E54">
              <w:rPr>
                <w:rFonts w:ascii="Times New Roman" w:hAnsi="Times New Roman" w:cs="Times New Roman"/>
                <w:b/>
                <w:bCs/>
                <w:sz w:val="12"/>
                <w:szCs w:val="12"/>
              </w:rPr>
              <w:t>6964,68</w:t>
            </w:r>
          </w:p>
        </w:tc>
      </w:tr>
    </w:tbl>
    <w:p w14:paraId="21A9B787" w14:textId="77777777" w:rsidR="002A4E54" w:rsidRDefault="002A4E54" w:rsidP="002A4E54">
      <w:pPr>
        <w:tabs>
          <w:tab w:val="left" w:pos="0"/>
        </w:tabs>
        <w:spacing w:after="0" w:line="240" w:lineRule="auto"/>
        <w:ind w:firstLine="284"/>
        <w:jc w:val="center"/>
        <w:rPr>
          <w:rFonts w:ascii="Times New Roman" w:hAnsi="Times New Roman" w:cs="Times New Roman"/>
          <w:sz w:val="12"/>
          <w:szCs w:val="12"/>
        </w:rPr>
      </w:pPr>
    </w:p>
    <w:p w14:paraId="5E667C1B" w14:textId="7C83CAD0" w:rsidR="005D6B9F" w:rsidRPr="005D6B9F" w:rsidRDefault="005D6B9F" w:rsidP="005D6B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0EDC096" w14:textId="6FC9EEF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№6</w:t>
      </w:r>
    </w:p>
    <w:p w14:paraId="22DC1503" w14:textId="30E17045" w:rsidR="005D6B9F" w:rsidRPr="005D6B9F" w:rsidRDefault="005D6B9F" w:rsidP="005D6B9F">
      <w:pPr>
        <w:tabs>
          <w:tab w:val="left" w:pos="0"/>
        </w:tabs>
        <w:spacing w:after="0" w:line="240" w:lineRule="auto"/>
        <w:ind w:firstLine="284"/>
        <w:jc w:val="center"/>
        <w:rPr>
          <w:rFonts w:ascii="Times New Roman" w:hAnsi="Times New Roman" w:cs="Times New Roman"/>
          <w:sz w:val="12"/>
          <w:szCs w:val="12"/>
        </w:rPr>
      </w:pPr>
      <w:r w:rsidRPr="005D6B9F">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701EDEA4"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Принято Собранием представителей</w:t>
      </w:r>
    </w:p>
    <w:p w14:paraId="6B502F83"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сельского поселения Кандабулак</w:t>
      </w:r>
    </w:p>
    <w:p w14:paraId="7E3BB131"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 xml:space="preserve">муниципального района Сергиевский </w:t>
      </w:r>
    </w:p>
    <w:p w14:paraId="34736475" w14:textId="40BE205F"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6F1AEDCF" w14:textId="0D641DA1"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r>
        <w:rPr>
          <w:rFonts w:ascii="Times New Roman" w:hAnsi="Times New Roman" w:cs="Times New Roman"/>
          <w:sz w:val="12"/>
          <w:szCs w:val="12"/>
        </w:rPr>
        <w:t xml:space="preserve">                               </w:t>
      </w:r>
    </w:p>
    <w:p w14:paraId="772204FF"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РЕШИЛО:</w:t>
      </w:r>
    </w:p>
    <w:p w14:paraId="6F26B2EE" w14:textId="7D6CD278"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D6B9F">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 Самарской области, согласно приложению к настоящему Решению.</w:t>
      </w:r>
    </w:p>
    <w:p w14:paraId="3AAB3DE3" w14:textId="0F20A9BD"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D6B9F">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 5 от 02.02.2021 г. считать утратившим силу.</w:t>
      </w:r>
    </w:p>
    <w:p w14:paraId="5671F6D2"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3. Опубликовать настоящее Решение в газете «Сергиевский вестник».</w:t>
      </w:r>
    </w:p>
    <w:p w14:paraId="196FDF2C" w14:textId="6FDC02AA"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w:t>
      </w:r>
      <w:r>
        <w:rPr>
          <w:rFonts w:ascii="Times New Roman" w:hAnsi="Times New Roman" w:cs="Times New Roman"/>
          <w:sz w:val="12"/>
          <w:szCs w:val="12"/>
        </w:rPr>
        <w:t>кшие с 01.02.2022 года.</w:t>
      </w:r>
    </w:p>
    <w:p w14:paraId="73D16396"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Председатель собрания Кандабулак</w:t>
      </w:r>
    </w:p>
    <w:p w14:paraId="42E67212"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муниципального района Сергиевский</w:t>
      </w:r>
    </w:p>
    <w:p w14:paraId="59BEA6C7" w14:textId="77777777" w:rsid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Самарской области                                </w:t>
      </w:r>
    </w:p>
    <w:p w14:paraId="73E24D15" w14:textId="02111735"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14:paraId="4BB41517"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Глава сельского поселения Кандабулак</w:t>
      </w:r>
    </w:p>
    <w:p w14:paraId="5699F3F0"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муниципального района Сергиевский</w:t>
      </w:r>
    </w:p>
    <w:p w14:paraId="64B409D8" w14:textId="77777777" w:rsid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Самарской области                                  </w:t>
      </w:r>
    </w:p>
    <w:p w14:paraId="6B301D32" w14:textId="69EA8926"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                                       В.А. Литвиненко</w:t>
      </w:r>
    </w:p>
    <w:p w14:paraId="79E6B2F4" w14:textId="77777777" w:rsidR="005D6B9F" w:rsidRPr="005D6B9F" w:rsidRDefault="005D6B9F" w:rsidP="005D6B9F">
      <w:pPr>
        <w:tabs>
          <w:tab w:val="left" w:pos="0"/>
        </w:tabs>
        <w:spacing w:after="0" w:line="240" w:lineRule="auto"/>
        <w:jc w:val="both"/>
        <w:rPr>
          <w:rFonts w:ascii="Times New Roman" w:hAnsi="Times New Roman" w:cs="Times New Roman"/>
          <w:sz w:val="12"/>
          <w:szCs w:val="12"/>
        </w:rPr>
      </w:pPr>
    </w:p>
    <w:p w14:paraId="226C2D95"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Приложение</w:t>
      </w:r>
    </w:p>
    <w:p w14:paraId="2B1D792F"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к решению Собрания представителей </w:t>
      </w:r>
    </w:p>
    <w:p w14:paraId="24BEC190"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сельского поселения Кандабулак</w:t>
      </w:r>
    </w:p>
    <w:p w14:paraId="451481B6"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муниципального района Сергиевский</w:t>
      </w:r>
    </w:p>
    <w:p w14:paraId="274C9A0C" w14:textId="610549A4"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«03» 02.2022 г.</w:t>
      </w:r>
    </w:p>
    <w:p w14:paraId="66F0BB97" w14:textId="5D4EE29D" w:rsidR="005D6B9F" w:rsidRPr="005D6B9F" w:rsidRDefault="005D6B9F" w:rsidP="005D6B9F">
      <w:pPr>
        <w:tabs>
          <w:tab w:val="left" w:pos="0"/>
        </w:tabs>
        <w:spacing w:after="0" w:line="240" w:lineRule="auto"/>
        <w:ind w:firstLine="284"/>
        <w:jc w:val="center"/>
        <w:rPr>
          <w:rFonts w:ascii="Times New Roman" w:hAnsi="Times New Roman" w:cs="Times New Roman"/>
          <w:sz w:val="12"/>
          <w:szCs w:val="12"/>
        </w:rPr>
      </w:pPr>
      <w:r w:rsidRPr="005D6B9F">
        <w:rPr>
          <w:rFonts w:ascii="Times New Roman" w:hAnsi="Times New Roman" w:cs="Times New Roman"/>
          <w:sz w:val="12"/>
          <w:szCs w:val="12"/>
        </w:rPr>
        <w:t>СТОИМО</w:t>
      </w:r>
      <w:r>
        <w:rPr>
          <w:rFonts w:ascii="Times New Roman" w:hAnsi="Times New Roman" w:cs="Times New Roman"/>
          <w:sz w:val="12"/>
          <w:szCs w:val="12"/>
        </w:rPr>
        <w:t>СТЬ</w:t>
      </w:r>
    </w:p>
    <w:p w14:paraId="739895A7" w14:textId="3C59844B" w:rsidR="005D6B9F" w:rsidRDefault="005D6B9F" w:rsidP="005D6B9F">
      <w:pPr>
        <w:tabs>
          <w:tab w:val="left" w:pos="0"/>
        </w:tabs>
        <w:spacing w:after="0" w:line="240" w:lineRule="auto"/>
        <w:ind w:firstLine="284"/>
        <w:jc w:val="center"/>
        <w:rPr>
          <w:rFonts w:ascii="Times New Roman" w:hAnsi="Times New Roman" w:cs="Times New Roman"/>
          <w:sz w:val="12"/>
          <w:szCs w:val="12"/>
        </w:rPr>
      </w:pPr>
      <w:r w:rsidRPr="005D6B9F">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5D6B9F" w:rsidRPr="005D6B9F" w14:paraId="5EED58C8" w14:textId="77777777" w:rsidTr="005D6B9F">
        <w:trPr>
          <w:trHeight w:val="63"/>
          <w:tblCellSpacing w:w="0" w:type="dxa"/>
        </w:trPr>
        <w:tc>
          <w:tcPr>
            <w:tcW w:w="563" w:type="dxa"/>
          </w:tcPr>
          <w:p w14:paraId="2FA1DD1E" w14:textId="6310A109" w:rsidR="005D6B9F" w:rsidRPr="005D6B9F" w:rsidRDefault="005D6B9F" w:rsidP="005D6B9F">
            <w:pPr>
              <w:pStyle w:val="affb"/>
              <w:jc w:val="center"/>
              <w:rPr>
                <w:sz w:val="12"/>
                <w:szCs w:val="12"/>
              </w:rPr>
            </w:pPr>
            <w:r>
              <w:rPr>
                <w:sz w:val="12"/>
                <w:szCs w:val="12"/>
              </w:rPr>
              <w:t xml:space="preserve">№ </w:t>
            </w:r>
            <w:proofErr w:type="gramStart"/>
            <w:r w:rsidRPr="005D6B9F">
              <w:rPr>
                <w:sz w:val="12"/>
                <w:szCs w:val="12"/>
              </w:rPr>
              <w:t>п</w:t>
            </w:r>
            <w:proofErr w:type="gramEnd"/>
            <w:r w:rsidRPr="005D6B9F">
              <w:rPr>
                <w:sz w:val="12"/>
                <w:szCs w:val="12"/>
              </w:rPr>
              <w:t>/п</w:t>
            </w:r>
          </w:p>
        </w:tc>
        <w:tc>
          <w:tcPr>
            <w:tcW w:w="7767" w:type="dxa"/>
          </w:tcPr>
          <w:p w14:paraId="6FAC9643" w14:textId="77777777" w:rsidR="005D6B9F" w:rsidRPr="005D6B9F" w:rsidRDefault="005D6B9F" w:rsidP="005D6B9F">
            <w:pPr>
              <w:pStyle w:val="affb"/>
              <w:jc w:val="center"/>
              <w:rPr>
                <w:sz w:val="12"/>
                <w:szCs w:val="12"/>
              </w:rPr>
            </w:pPr>
            <w:r w:rsidRPr="005D6B9F">
              <w:rPr>
                <w:sz w:val="12"/>
                <w:szCs w:val="12"/>
              </w:rPr>
              <w:t>Вид услуг по погребению</w:t>
            </w:r>
          </w:p>
        </w:tc>
        <w:tc>
          <w:tcPr>
            <w:tcW w:w="1691" w:type="dxa"/>
          </w:tcPr>
          <w:p w14:paraId="4B0D7925" w14:textId="5345C1B0" w:rsidR="005D6B9F" w:rsidRPr="005D6B9F" w:rsidRDefault="005D6B9F" w:rsidP="005D6B9F">
            <w:pPr>
              <w:pStyle w:val="affb"/>
              <w:jc w:val="center"/>
              <w:rPr>
                <w:sz w:val="12"/>
                <w:szCs w:val="12"/>
              </w:rPr>
            </w:pPr>
            <w:r w:rsidRPr="005D6B9F">
              <w:rPr>
                <w:sz w:val="12"/>
                <w:szCs w:val="12"/>
              </w:rPr>
              <w:t>Тариф,</w:t>
            </w:r>
            <w:r w:rsidRPr="005D6B9F">
              <w:rPr>
                <w:rStyle w:val="apple-converted-space"/>
                <w:rFonts w:eastAsiaTheme="majorEastAsia" w:cs="Calibri"/>
                <w:sz w:val="12"/>
                <w:szCs w:val="12"/>
              </w:rPr>
              <w:t> </w:t>
            </w:r>
            <w:r w:rsidRPr="005D6B9F">
              <w:rPr>
                <w:sz w:val="12"/>
                <w:szCs w:val="12"/>
              </w:rPr>
              <w:t>рублей</w:t>
            </w:r>
          </w:p>
        </w:tc>
      </w:tr>
      <w:tr w:rsidR="005D6B9F" w:rsidRPr="005D6B9F" w14:paraId="47DD2819" w14:textId="77777777" w:rsidTr="005D6B9F">
        <w:trPr>
          <w:trHeight w:val="73"/>
          <w:tblCellSpacing w:w="0" w:type="dxa"/>
        </w:trPr>
        <w:tc>
          <w:tcPr>
            <w:tcW w:w="563" w:type="dxa"/>
          </w:tcPr>
          <w:p w14:paraId="5273D06A" w14:textId="77777777" w:rsidR="005D6B9F" w:rsidRPr="005D6B9F" w:rsidRDefault="005D6B9F" w:rsidP="005D6B9F">
            <w:pPr>
              <w:pStyle w:val="affb"/>
              <w:jc w:val="center"/>
              <w:rPr>
                <w:sz w:val="12"/>
                <w:szCs w:val="12"/>
              </w:rPr>
            </w:pPr>
            <w:r w:rsidRPr="005D6B9F">
              <w:rPr>
                <w:sz w:val="12"/>
                <w:szCs w:val="12"/>
              </w:rPr>
              <w:t>1</w:t>
            </w:r>
          </w:p>
        </w:tc>
        <w:tc>
          <w:tcPr>
            <w:tcW w:w="7767" w:type="dxa"/>
          </w:tcPr>
          <w:p w14:paraId="400F5198" w14:textId="77777777" w:rsidR="005D6B9F" w:rsidRPr="005D6B9F" w:rsidRDefault="005D6B9F" w:rsidP="005D6B9F">
            <w:pPr>
              <w:pStyle w:val="affb"/>
              <w:jc w:val="center"/>
              <w:rPr>
                <w:rFonts w:cs="Calibri"/>
                <w:sz w:val="12"/>
                <w:szCs w:val="12"/>
              </w:rPr>
            </w:pPr>
            <w:r w:rsidRPr="005D6B9F">
              <w:rPr>
                <w:b/>
                <w:bCs/>
                <w:sz w:val="12"/>
                <w:szCs w:val="12"/>
              </w:rPr>
              <w:t>Оформление документов, необходимых для погребения</w:t>
            </w:r>
          </w:p>
        </w:tc>
        <w:tc>
          <w:tcPr>
            <w:tcW w:w="1691" w:type="dxa"/>
          </w:tcPr>
          <w:p w14:paraId="26B9FAF4" w14:textId="77777777" w:rsidR="005D6B9F" w:rsidRPr="005D6B9F" w:rsidRDefault="005D6B9F" w:rsidP="005D6B9F">
            <w:pPr>
              <w:pStyle w:val="affb"/>
              <w:jc w:val="center"/>
              <w:rPr>
                <w:rFonts w:cs="Calibri"/>
                <w:sz w:val="12"/>
                <w:szCs w:val="12"/>
              </w:rPr>
            </w:pPr>
          </w:p>
        </w:tc>
      </w:tr>
      <w:tr w:rsidR="005D6B9F" w:rsidRPr="005D6B9F" w14:paraId="194357C0" w14:textId="77777777" w:rsidTr="005D6B9F">
        <w:trPr>
          <w:trHeight w:val="73"/>
          <w:tblCellSpacing w:w="0" w:type="dxa"/>
        </w:trPr>
        <w:tc>
          <w:tcPr>
            <w:tcW w:w="563" w:type="dxa"/>
          </w:tcPr>
          <w:p w14:paraId="0A582F89" w14:textId="77777777" w:rsidR="005D6B9F" w:rsidRPr="005D6B9F" w:rsidRDefault="005D6B9F" w:rsidP="005D6B9F">
            <w:pPr>
              <w:pStyle w:val="affb"/>
              <w:jc w:val="center"/>
              <w:rPr>
                <w:sz w:val="12"/>
                <w:szCs w:val="12"/>
              </w:rPr>
            </w:pPr>
            <w:r w:rsidRPr="005D6B9F">
              <w:rPr>
                <w:sz w:val="12"/>
                <w:szCs w:val="12"/>
              </w:rPr>
              <w:t>1.1</w:t>
            </w:r>
          </w:p>
        </w:tc>
        <w:tc>
          <w:tcPr>
            <w:tcW w:w="7767" w:type="dxa"/>
          </w:tcPr>
          <w:p w14:paraId="7424562F" w14:textId="77777777" w:rsidR="005D6B9F" w:rsidRPr="005D6B9F" w:rsidRDefault="005D6B9F" w:rsidP="005D6B9F">
            <w:pPr>
              <w:pStyle w:val="affb"/>
              <w:jc w:val="center"/>
              <w:rPr>
                <w:rFonts w:cs="Calibri"/>
                <w:b/>
                <w:bCs/>
                <w:sz w:val="12"/>
                <w:szCs w:val="12"/>
              </w:rPr>
            </w:pPr>
            <w:r w:rsidRPr="005D6B9F">
              <w:rPr>
                <w:sz w:val="12"/>
                <w:szCs w:val="12"/>
              </w:rPr>
              <w:t>Медицинская справка о смерти</w:t>
            </w:r>
          </w:p>
        </w:tc>
        <w:tc>
          <w:tcPr>
            <w:tcW w:w="1691" w:type="dxa"/>
          </w:tcPr>
          <w:p w14:paraId="310B4ADA" w14:textId="77777777" w:rsidR="005D6B9F" w:rsidRPr="005D6B9F" w:rsidRDefault="005D6B9F" w:rsidP="005D6B9F">
            <w:pPr>
              <w:pStyle w:val="affb"/>
              <w:jc w:val="center"/>
              <w:rPr>
                <w:sz w:val="12"/>
                <w:szCs w:val="12"/>
              </w:rPr>
            </w:pPr>
            <w:r w:rsidRPr="005D6B9F">
              <w:rPr>
                <w:sz w:val="12"/>
                <w:szCs w:val="12"/>
              </w:rPr>
              <w:t>Бесплатно</w:t>
            </w:r>
          </w:p>
        </w:tc>
      </w:tr>
      <w:tr w:rsidR="005D6B9F" w:rsidRPr="005D6B9F" w14:paraId="54446CC5" w14:textId="77777777" w:rsidTr="005D6B9F">
        <w:trPr>
          <w:trHeight w:val="73"/>
          <w:tblCellSpacing w:w="0" w:type="dxa"/>
        </w:trPr>
        <w:tc>
          <w:tcPr>
            <w:tcW w:w="563" w:type="dxa"/>
          </w:tcPr>
          <w:p w14:paraId="478A3053" w14:textId="77777777" w:rsidR="005D6B9F" w:rsidRPr="005D6B9F" w:rsidRDefault="005D6B9F" w:rsidP="005D6B9F">
            <w:pPr>
              <w:pStyle w:val="affb"/>
              <w:jc w:val="center"/>
              <w:rPr>
                <w:sz w:val="12"/>
                <w:szCs w:val="12"/>
              </w:rPr>
            </w:pPr>
            <w:r w:rsidRPr="005D6B9F">
              <w:rPr>
                <w:sz w:val="12"/>
                <w:szCs w:val="12"/>
              </w:rPr>
              <w:t>1.2</w:t>
            </w:r>
          </w:p>
        </w:tc>
        <w:tc>
          <w:tcPr>
            <w:tcW w:w="7767" w:type="dxa"/>
          </w:tcPr>
          <w:p w14:paraId="1B6CB63F" w14:textId="6E9B34CE" w:rsidR="005D6B9F" w:rsidRPr="005D6B9F" w:rsidRDefault="005D6B9F" w:rsidP="005D6B9F">
            <w:pPr>
              <w:pStyle w:val="affb"/>
              <w:jc w:val="center"/>
              <w:rPr>
                <w:sz w:val="12"/>
                <w:szCs w:val="12"/>
              </w:rPr>
            </w:pPr>
            <w:r w:rsidRPr="005D6B9F">
              <w:rPr>
                <w:sz w:val="12"/>
                <w:szCs w:val="12"/>
              </w:rPr>
              <w:t>Свидетельство о смерти и справка, о смерти, выдаваемые в органах ЗАГС</w:t>
            </w:r>
          </w:p>
        </w:tc>
        <w:tc>
          <w:tcPr>
            <w:tcW w:w="1691" w:type="dxa"/>
          </w:tcPr>
          <w:p w14:paraId="34985D6A" w14:textId="77777777" w:rsidR="005D6B9F" w:rsidRPr="005D6B9F" w:rsidRDefault="005D6B9F" w:rsidP="005D6B9F">
            <w:pPr>
              <w:pStyle w:val="affb"/>
              <w:jc w:val="center"/>
              <w:rPr>
                <w:sz w:val="12"/>
                <w:szCs w:val="12"/>
              </w:rPr>
            </w:pPr>
            <w:r w:rsidRPr="005D6B9F">
              <w:rPr>
                <w:sz w:val="12"/>
                <w:szCs w:val="12"/>
              </w:rPr>
              <w:t>Бесплатно</w:t>
            </w:r>
          </w:p>
        </w:tc>
      </w:tr>
      <w:tr w:rsidR="005D6B9F" w:rsidRPr="005D6B9F" w14:paraId="2F780A54" w14:textId="77777777" w:rsidTr="005D6B9F">
        <w:trPr>
          <w:trHeight w:val="73"/>
          <w:tblCellSpacing w:w="0" w:type="dxa"/>
        </w:trPr>
        <w:tc>
          <w:tcPr>
            <w:tcW w:w="563" w:type="dxa"/>
          </w:tcPr>
          <w:p w14:paraId="600DA36C" w14:textId="77777777" w:rsidR="005D6B9F" w:rsidRPr="005D6B9F" w:rsidRDefault="005D6B9F" w:rsidP="005D6B9F">
            <w:pPr>
              <w:pStyle w:val="affb"/>
              <w:jc w:val="center"/>
              <w:rPr>
                <w:sz w:val="12"/>
                <w:szCs w:val="12"/>
              </w:rPr>
            </w:pPr>
            <w:r w:rsidRPr="005D6B9F">
              <w:rPr>
                <w:sz w:val="12"/>
                <w:szCs w:val="12"/>
              </w:rPr>
              <w:t>2</w:t>
            </w:r>
          </w:p>
        </w:tc>
        <w:tc>
          <w:tcPr>
            <w:tcW w:w="7767" w:type="dxa"/>
          </w:tcPr>
          <w:p w14:paraId="0643489E" w14:textId="77777777" w:rsidR="005D6B9F" w:rsidRPr="005D6B9F" w:rsidRDefault="005D6B9F" w:rsidP="005D6B9F">
            <w:pPr>
              <w:pStyle w:val="affb"/>
              <w:jc w:val="center"/>
              <w:rPr>
                <w:b/>
                <w:bCs/>
                <w:sz w:val="12"/>
                <w:szCs w:val="12"/>
              </w:rPr>
            </w:pPr>
            <w:r w:rsidRPr="005D6B9F">
              <w:rPr>
                <w:b/>
                <w:bCs/>
                <w:sz w:val="12"/>
                <w:szCs w:val="12"/>
              </w:rPr>
              <w:t>Предоставление и доставка гроба и других предметов, необходимых для</w:t>
            </w:r>
            <w:r w:rsidRPr="005D6B9F">
              <w:rPr>
                <w:rStyle w:val="apple-converted-space"/>
                <w:rFonts w:eastAsiaTheme="majorEastAsia" w:cs="Calibri"/>
                <w:sz w:val="12"/>
                <w:szCs w:val="12"/>
              </w:rPr>
              <w:t> </w:t>
            </w:r>
            <w:r w:rsidRPr="005D6B9F">
              <w:rPr>
                <w:b/>
                <w:bCs/>
                <w:sz w:val="12"/>
                <w:szCs w:val="12"/>
              </w:rPr>
              <w:t>погребения</w:t>
            </w:r>
          </w:p>
        </w:tc>
        <w:tc>
          <w:tcPr>
            <w:tcW w:w="1691" w:type="dxa"/>
          </w:tcPr>
          <w:p w14:paraId="5E459BD4" w14:textId="77777777" w:rsidR="005D6B9F" w:rsidRPr="005D6B9F" w:rsidRDefault="005D6B9F" w:rsidP="005D6B9F">
            <w:pPr>
              <w:pStyle w:val="affb"/>
              <w:jc w:val="center"/>
              <w:rPr>
                <w:rFonts w:cs="Calibri"/>
                <w:b/>
                <w:bCs/>
                <w:sz w:val="12"/>
                <w:szCs w:val="12"/>
              </w:rPr>
            </w:pPr>
            <w:r w:rsidRPr="005D6B9F">
              <w:rPr>
                <w:b/>
                <w:bCs/>
                <w:sz w:val="12"/>
                <w:szCs w:val="12"/>
              </w:rPr>
              <w:t>1820</w:t>
            </w:r>
          </w:p>
        </w:tc>
      </w:tr>
      <w:tr w:rsidR="005D6B9F" w:rsidRPr="005D6B9F" w14:paraId="29904BB6" w14:textId="77777777" w:rsidTr="005D6B9F">
        <w:trPr>
          <w:trHeight w:val="73"/>
          <w:tblCellSpacing w:w="0" w:type="dxa"/>
        </w:trPr>
        <w:tc>
          <w:tcPr>
            <w:tcW w:w="563" w:type="dxa"/>
          </w:tcPr>
          <w:p w14:paraId="2B310B17" w14:textId="77777777" w:rsidR="005D6B9F" w:rsidRPr="005D6B9F" w:rsidRDefault="005D6B9F" w:rsidP="005D6B9F">
            <w:pPr>
              <w:pStyle w:val="affb"/>
              <w:jc w:val="center"/>
              <w:rPr>
                <w:sz w:val="12"/>
                <w:szCs w:val="12"/>
              </w:rPr>
            </w:pPr>
            <w:r w:rsidRPr="005D6B9F">
              <w:rPr>
                <w:sz w:val="12"/>
                <w:szCs w:val="12"/>
              </w:rPr>
              <w:t>2.1</w:t>
            </w:r>
          </w:p>
        </w:tc>
        <w:tc>
          <w:tcPr>
            <w:tcW w:w="7767" w:type="dxa"/>
          </w:tcPr>
          <w:p w14:paraId="13832B47" w14:textId="77777777" w:rsidR="005D6B9F" w:rsidRPr="005D6B9F" w:rsidRDefault="005D6B9F" w:rsidP="005D6B9F">
            <w:pPr>
              <w:pStyle w:val="affb"/>
              <w:jc w:val="center"/>
              <w:rPr>
                <w:rFonts w:cs="Calibri"/>
                <w:sz w:val="12"/>
                <w:szCs w:val="12"/>
              </w:rPr>
            </w:pPr>
            <w:r w:rsidRPr="005D6B9F">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2A2005EE" w14:textId="77777777" w:rsidR="005D6B9F" w:rsidRPr="005D6B9F" w:rsidRDefault="005D6B9F" w:rsidP="005D6B9F">
            <w:pPr>
              <w:pStyle w:val="affb"/>
              <w:jc w:val="center"/>
              <w:rPr>
                <w:rFonts w:cs="Calibri"/>
                <w:sz w:val="12"/>
                <w:szCs w:val="12"/>
              </w:rPr>
            </w:pPr>
            <w:r w:rsidRPr="005D6B9F">
              <w:rPr>
                <w:sz w:val="12"/>
                <w:szCs w:val="12"/>
              </w:rPr>
              <w:t>1170</w:t>
            </w:r>
          </w:p>
        </w:tc>
      </w:tr>
      <w:tr w:rsidR="005D6B9F" w:rsidRPr="005D6B9F" w14:paraId="59303E54" w14:textId="77777777" w:rsidTr="005D6B9F">
        <w:trPr>
          <w:trHeight w:val="73"/>
          <w:tblCellSpacing w:w="0" w:type="dxa"/>
        </w:trPr>
        <w:tc>
          <w:tcPr>
            <w:tcW w:w="563" w:type="dxa"/>
          </w:tcPr>
          <w:p w14:paraId="1FB54D33" w14:textId="77777777" w:rsidR="005D6B9F" w:rsidRPr="005D6B9F" w:rsidRDefault="005D6B9F" w:rsidP="005D6B9F">
            <w:pPr>
              <w:pStyle w:val="affb"/>
              <w:jc w:val="center"/>
              <w:rPr>
                <w:sz w:val="12"/>
                <w:szCs w:val="12"/>
              </w:rPr>
            </w:pPr>
            <w:r w:rsidRPr="005D6B9F">
              <w:rPr>
                <w:sz w:val="12"/>
                <w:szCs w:val="12"/>
              </w:rPr>
              <w:t>2.2</w:t>
            </w:r>
          </w:p>
        </w:tc>
        <w:tc>
          <w:tcPr>
            <w:tcW w:w="7767" w:type="dxa"/>
          </w:tcPr>
          <w:p w14:paraId="095F6D54" w14:textId="77777777" w:rsidR="005D6B9F" w:rsidRPr="005D6B9F" w:rsidRDefault="005D6B9F" w:rsidP="005D6B9F">
            <w:pPr>
              <w:pStyle w:val="affb"/>
              <w:jc w:val="center"/>
              <w:rPr>
                <w:sz w:val="12"/>
                <w:szCs w:val="12"/>
              </w:rPr>
            </w:pPr>
            <w:r w:rsidRPr="005D6B9F">
              <w:rPr>
                <w:sz w:val="12"/>
                <w:szCs w:val="12"/>
              </w:rPr>
              <w:t>Доставка гроба по адресу</w:t>
            </w:r>
          </w:p>
        </w:tc>
        <w:tc>
          <w:tcPr>
            <w:tcW w:w="1691" w:type="dxa"/>
          </w:tcPr>
          <w:p w14:paraId="2CF1F427" w14:textId="77777777" w:rsidR="005D6B9F" w:rsidRPr="005D6B9F" w:rsidRDefault="005D6B9F" w:rsidP="005D6B9F">
            <w:pPr>
              <w:pStyle w:val="affb"/>
              <w:jc w:val="center"/>
              <w:rPr>
                <w:sz w:val="12"/>
                <w:szCs w:val="12"/>
              </w:rPr>
            </w:pPr>
            <w:r w:rsidRPr="005D6B9F">
              <w:rPr>
                <w:sz w:val="12"/>
                <w:szCs w:val="12"/>
              </w:rPr>
              <w:t>530</w:t>
            </w:r>
          </w:p>
        </w:tc>
      </w:tr>
      <w:tr w:rsidR="005D6B9F" w:rsidRPr="005D6B9F" w14:paraId="261B7BBB" w14:textId="77777777" w:rsidTr="005D6B9F">
        <w:trPr>
          <w:trHeight w:val="73"/>
          <w:tblCellSpacing w:w="0" w:type="dxa"/>
        </w:trPr>
        <w:tc>
          <w:tcPr>
            <w:tcW w:w="563" w:type="dxa"/>
          </w:tcPr>
          <w:p w14:paraId="2AD40544" w14:textId="77777777" w:rsidR="005D6B9F" w:rsidRPr="005D6B9F" w:rsidRDefault="005D6B9F" w:rsidP="005D6B9F">
            <w:pPr>
              <w:pStyle w:val="affb"/>
              <w:jc w:val="center"/>
              <w:rPr>
                <w:sz w:val="12"/>
                <w:szCs w:val="12"/>
              </w:rPr>
            </w:pPr>
            <w:r w:rsidRPr="005D6B9F">
              <w:rPr>
                <w:sz w:val="12"/>
                <w:szCs w:val="12"/>
              </w:rPr>
              <w:t>2.3</w:t>
            </w:r>
          </w:p>
        </w:tc>
        <w:tc>
          <w:tcPr>
            <w:tcW w:w="7767" w:type="dxa"/>
          </w:tcPr>
          <w:p w14:paraId="22DAD8FF" w14:textId="77777777" w:rsidR="005D6B9F" w:rsidRPr="005D6B9F" w:rsidRDefault="005D6B9F" w:rsidP="005D6B9F">
            <w:pPr>
              <w:pStyle w:val="affb"/>
              <w:jc w:val="center"/>
              <w:rPr>
                <w:sz w:val="12"/>
                <w:szCs w:val="12"/>
              </w:rPr>
            </w:pPr>
            <w:r w:rsidRPr="005D6B9F">
              <w:rPr>
                <w:sz w:val="12"/>
                <w:szCs w:val="12"/>
              </w:rPr>
              <w:t>Погрузо-разгрузочные работы</w:t>
            </w:r>
          </w:p>
        </w:tc>
        <w:tc>
          <w:tcPr>
            <w:tcW w:w="1691" w:type="dxa"/>
          </w:tcPr>
          <w:p w14:paraId="40C37991" w14:textId="77777777" w:rsidR="005D6B9F" w:rsidRPr="005D6B9F" w:rsidRDefault="005D6B9F" w:rsidP="005D6B9F">
            <w:pPr>
              <w:pStyle w:val="affb"/>
              <w:jc w:val="center"/>
              <w:rPr>
                <w:rFonts w:cs="Calibri"/>
                <w:sz w:val="12"/>
                <w:szCs w:val="12"/>
              </w:rPr>
            </w:pPr>
            <w:r w:rsidRPr="005D6B9F">
              <w:rPr>
                <w:sz w:val="12"/>
                <w:szCs w:val="12"/>
              </w:rPr>
              <w:t>120</w:t>
            </w:r>
          </w:p>
        </w:tc>
      </w:tr>
      <w:tr w:rsidR="005D6B9F" w:rsidRPr="005D6B9F" w14:paraId="6008E391" w14:textId="77777777" w:rsidTr="005D6B9F">
        <w:trPr>
          <w:trHeight w:val="73"/>
          <w:tblCellSpacing w:w="0" w:type="dxa"/>
        </w:trPr>
        <w:tc>
          <w:tcPr>
            <w:tcW w:w="563" w:type="dxa"/>
          </w:tcPr>
          <w:p w14:paraId="0766766D" w14:textId="77777777" w:rsidR="005D6B9F" w:rsidRPr="005D6B9F" w:rsidRDefault="005D6B9F" w:rsidP="005D6B9F">
            <w:pPr>
              <w:pStyle w:val="affb"/>
              <w:jc w:val="center"/>
              <w:rPr>
                <w:sz w:val="12"/>
                <w:szCs w:val="12"/>
              </w:rPr>
            </w:pPr>
            <w:r w:rsidRPr="005D6B9F">
              <w:rPr>
                <w:sz w:val="12"/>
                <w:szCs w:val="12"/>
              </w:rPr>
              <w:t>3</w:t>
            </w:r>
          </w:p>
        </w:tc>
        <w:tc>
          <w:tcPr>
            <w:tcW w:w="7767" w:type="dxa"/>
          </w:tcPr>
          <w:p w14:paraId="00D9DDA3" w14:textId="77777777" w:rsidR="005D6B9F" w:rsidRPr="005D6B9F" w:rsidRDefault="005D6B9F" w:rsidP="005D6B9F">
            <w:pPr>
              <w:pStyle w:val="affb"/>
              <w:jc w:val="center"/>
              <w:rPr>
                <w:b/>
                <w:bCs/>
                <w:sz w:val="12"/>
                <w:szCs w:val="12"/>
              </w:rPr>
            </w:pPr>
            <w:r w:rsidRPr="005D6B9F">
              <w:rPr>
                <w:b/>
                <w:bCs/>
                <w:sz w:val="12"/>
                <w:szCs w:val="12"/>
              </w:rPr>
              <w:t>Перевозка тела (останков) умершего на кладбище</w:t>
            </w:r>
          </w:p>
        </w:tc>
        <w:tc>
          <w:tcPr>
            <w:tcW w:w="1691" w:type="dxa"/>
          </w:tcPr>
          <w:p w14:paraId="411865DF" w14:textId="77777777" w:rsidR="005D6B9F" w:rsidRPr="005D6B9F" w:rsidRDefault="005D6B9F" w:rsidP="005D6B9F">
            <w:pPr>
              <w:pStyle w:val="affb"/>
              <w:jc w:val="center"/>
              <w:rPr>
                <w:rFonts w:cs="Calibri"/>
                <w:b/>
                <w:bCs/>
                <w:sz w:val="12"/>
                <w:szCs w:val="12"/>
              </w:rPr>
            </w:pPr>
            <w:r w:rsidRPr="005D6B9F">
              <w:rPr>
                <w:b/>
                <w:bCs/>
                <w:sz w:val="12"/>
                <w:szCs w:val="12"/>
              </w:rPr>
              <w:t>980</w:t>
            </w:r>
          </w:p>
        </w:tc>
      </w:tr>
      <w:tr w:rsidR="005D6B9F" w:rsidRPr="005D6B9F" w14:paraId="621E64BC" w14:textId="77777777" w:rsidTr="005D6B9F">
        <w:trPr>
          <w:trHeight w:val="73"/>
          <w:tblCellSpacing w:w="0" w:type="dxa"/>
        </w:trPr>
        <w:tc>
          <w:tcPr>
            <w:tcW w:w="563" w:type="dxa"/>
          </w:tcPr>
          <w:p w14:paraId="500F28E3" w14:textId="77777777" w:rsidR="005D6B9F" w:rsidRPr="005D6B9F" w:rsidRDefault="005D6B9F" w:rsidP="005D6B9F">
            <w:pPr>
              <w:pStyle w:val="affb"/>
              <w:jc w:val="center"/>
              <w:rPr>
                <w:sz w:val="12"/>
                <w:szCs w:val="12"/>
              </w:rPr>
            </w:pPr>
            <w:r w:rsidRPr="005D6B9F">
              <w:rPr>
                <w:sz w:val="12"/>
                <w:szCs w:val="12"/>
              </w:rPr>
              <w:lastRenderedPageBreak/>
              <w:t>3.1</w:t>
            </w:r>
          </w:p>
        </w:tc>
        <w:tc>
          <w:tcPr>
            <w:tcW w:w="7767" w:type="dxa"/>
          </w:tcPr>
          <w:p w14:paraId="70A065ED" w14:textId="6F2017EA" w:rsidR="005D6B9F" w:rsidRPr="005D6B9F" w:rsidRDefault="005D6B9F" w:rsidP="005D6B9F">
            <w:pPr>
              <w:pStyle w:val="affb"/>
              <w:jc w:val="center"/>
              <w:rPr>
                <w:rFonts w:cs="Calibri"/>
                <w:b/>
                <w:bCs/>
                <w:sz w:val="12"/>
                <w:szCs w:val="12"/>
              </w:rPr>
            </w:pPr>
            <w:r w:rsidRPr="005D6B9F">
              <w:rPr>
                <w:sz w:val="12"/>
                <w:szCs w:val="12"/>
              </w:rPr>
              <w:t>Услуги автокатафалка по п</w:t>
            </w:r>
            <w:r>
              <w:rPr>
                <w:sz w:val="12"/>
                <w:szCs w:val="12"/>
              </w:rPr>
              <w:t xml:space="preserve">еревозке гроба с телом умершего </w:t>
            </w:r>
            <w:r w:rsidRPr="005D6B9F">
              <w:rPr>
                <w:sz w:val="12"/>
                <w:szCs w:val="12"/>
              </w:rPr>
              <w:t>из дома (морга) до места погребения</w:t>
            </w:r>
          </w:p>
        </w:tc>
        <w:tc>
          <w:tcPr>
            <w:tcW w:w="1691" w:type="dxa"/>
          </w:tcPr>
          <w:p w14:paraId="547330A7" w14:textId="77777777" w:rsidR="005D6B9F" w:rsidRPr="005D6B9F" w:rsidRDefault="005D6B9F" w:rsidP="005D6B9F">
            <w:pPr>
              <w:pStyle w:val="affb"/>
              <w:jc w:val="center"/>
              <w:rPr>
                <w:rFonts w:cs="Calibri"/>
                <w:sz w:val="12"/>
                <w:szCs w:val="12"/>
              </w:rPr>
            </w:pPr>
            <w:r w:rsidRPr="005D6B9F">
              <w:rPr>
                <w:sz w:val="12"/>
                <w:szCs w:val="12"/>
              </w:rPr>
              <w:t>750</w:t>
            </w:r>
          </w:p>
        </w:tc>
      </w:tr>
      <w:tr w:rsidR="005D6B9F" w:rsidRPr="005D6B9F" w14:paraId="6C5B7C75" w14:textId="77777777" w:rsidTr="005D6B9F">
        <w:trPr>
          <w:trHeight w:val="73"/>
          <w:tblCellSpacing w:w="0" w:type="dxa"/>
        </w:trPr>
        <w:tc>
          <w:tcPr>
            <w:tcW w:w="563" w:type="dxa"/>
          </w:tcPr>
          <w:p w14:paraId="430B79FB" w14:textId="77777777" w:rsidR="005D6B9F" w:rsidRPr="005D6B9F" w:rsidRDefault="005D6B9F" w:rsidP="005D6B9F">
            <w:pPr>
              <w:pStyle w:val="affb"/>
              <w:jc w:val="center"/>
              <w:rPr>
                <w:sz w:val="12"/>
                <w:szCs w:val="12"/>
              </w:rPr>
            </w:pPr>
            <w:r w:rsidRPr="005D6B9F">
              <w:rPr>
                <w:sz w:val="12"/>
                <w:szCs w:val="12"/>
              </w:rPr>
              <w:t>3.2</w:t>
            </w:r>
          </w:p>
        </w:tc>
        <w:tc>
          <w:tcPr>
            <w:tcW w:w="7767" w:type="dxa"/>
          </w:tcPr>
          <w:p w14:paraId="2A536B6D" w14:textId="77777777" w:rsidR="005D6B9F" w:rsidRPr="005D6B9F" w:rsidRDefault="005D6B9F" w:rsidP="005D6B9F">
            <w:pPr>
              <w:pStyle w:val="affb"/>
              <w:jc w:val="center"/>
              <w:rPr>
                <w:sz w:val="12"/>
                <w:szCs w:val="12"/>
              </w:rPr>
            </w:pPr>
            <w:r w:rsidRPr="005D6B9F">
              <w:rPr>
                <w:sz w:val="12"/>
                <w:szCs w:val="12"/>
              </w:rPr>
              <w:t>Погрузо-разгрузочные работы</w:t>
            </w:r>
          </w:p>
        </w:tc>
        <w:tc>
          <w:tcPr>
            <w:tcW w:w="1691" w:type="dxa"/>
          </w:tcPr>
          <w:p w14:paraId="5D4CF4E2" w14:textId="77777777" w:rsidR="005D6B9F" w:rsidRPr="005D6B9F" w:rsidRDefault="005D6B9F" w:rsidP="005D6B9F">
            <w:pPr>
              <w:pStyle w:val="affb"/>
              <w:jc w:val="center"/>
              <w:rPr>
                <w:rFonts w:cs="Calibri"/>
                <w:sz w:val="12"/>
                <w:szCs w:val="12"/>
              </w:rPr>
            </w:pPr>
            <w:r w:rsidRPr="005D6B9F">
              <w:rPr>
                <w:sz w:val="12"/>
                <w:szCs w:val="12"/>
              </w:rPr>
              <w:t>230</w:t>
            </w:r>
          </w:p>
        </w:tc>
      </w:tr>
      <w:tr w:rsidR="005D6B9F" w:rsidRPr="005D6B9F" w14:paraId="24357399" w14:textId="77777777" w:rsidTr="005D6B9F">
        <w:trPr>
          <w:trHeight w:val="73"/>
          <w:tblCellSpacing w:w="0" w:type="dxa"/>
        </w:trPr>
        <w:tc>
          <w:tcPr>
            <w:tcW w:w="563" w:type="dxa"/>
          </w:tcPr>
          <w:p w14:paraId="0CC28619" w14:textId="77777777" w:rsidR="005D6B9F" w:rsidRPr="005D6B9F" w:rsidRDefault="005D6B9F" w:rsidP="005D6B9F">
            <w:pPr>
              <w:pStyle w:val="affb"/>
              <w:jc w:val="center"/>
              <w:rPr>
                <w:sz w:val="12"/>
                <w:szCs w:val="12"/>
              </w:rPr>
            </w:pPr>
            <w:r w:rsidRPr="005D6B9F">
              <w:rPr>
                <w:sz w:val="12"/>
                <w:szCs w:val="12"/>
              </w:rPr>
              <w:t>4</w:t>
            </w:r>
          </w:p>
        </w:tc>
        <w:tc>
          <w:tcPr>
            <w:tcW w:w="7767" w:type="dxa"/>
          </w:tcPr>
          <w:p w14:paraId="1D9F2EA6" w14:textId="77777777" w:rsidR="005D6B9F" w:rsidRPr="005D6B9F" w:rsidRDefault="005D6B9F" w:rsidP="005D6B9F">
            <w:pPr>
              <w:pStyle w:val="affb"/>
              <w:jc w:val="center"/>
              <w:rPr>
                <w:b/>
                <w:bCs/>
                <w:sz w:val="12"/>
                <w:szCs w:val="12"/>
              </w:rPr>
            </w:pPr>
            <w:r w:rsidRPr="005D6B9F">
              <w:rPr>
                <w:b/>
                <w:bCs/>
                <w:sz w:val="12"/>
                <w:szCs w:val="12"/>
              </w:rPr>
              <w:t>Погребение</w:t>
            </w:r>
          </w:p>
        </w:tc>
        <w:tc>
          <w:tcPr>
            <w:tcW w:w="1691" w:type="dxa"/>
          </w:tcPr>
          <w:p w14:paraId="7ECD474E" w14:textId="77777777" w:rsidR="005D6B9F" w:rsidRPr="005D6B9F" w:rsidRDefault="005D6B9F" w:rsidP="005D6B9F">
            <w:pPr>
              <w:pStyle w:val="affb"/>
              <w:jc w:val="center"/>
              <w:rPr>
                <w:rFonts w:cs="Calibri"/>
                <w:b/>
                <w:bCs/>
                <w:sz w:val="12"/>
                <w:szCs w:val="12"/>
              </w:rPr>
            </w:pPr>
            <w:r w:rsidRPr="005D6B9F">
              <w:rPr>
                <w:b/>
                <w:bCs/>
                <w:sz w:val="12"/>
                <w:szCs w:val="12"/>
              </w:rPr>
              <w:t>4164,68</w:t>
            </w:r>
          </w:p>
        </w:tc>
      </w:tr>
      <w:tr w:rsidR="005D6B9F" w:rsidRPr="005D6B9F" w14:paraId="1FA5D387" w14:textId="77777777" w:rsidTr="005D6B9F">
        <w:trPr>
          <w:trHeight w:val="73"/>
          <w:tblCellSpacing w:w="0" w:type="dxa"/>
        </w:trPr>
        <w:tc>
          <w:tcPr>
            <w:tcW w:w="563" w:type="dxa"/>
          </w:tcPr>
          <w:p w14:paraId="31A07C97" w14:textId="77777777" w:rsidR="005D6B9F" w:rsidRPr="005D6B9F" w:rsidRDefault="005D6B9F" w:rsidP="005D6B9F">
            <w:pPr>
              <w:pStyle w:val="affb"/>
              <w:jc w:val="center"/>
              <w:rPr>
                <w:sz w:val="12"/>
                <w:szCs w:val="12"/>
              </w:rPr>
            </w:pPr>
            <w:r w:rsidRPr="005D6B9F">
              <w:rPr>
                <w:sz w:val="12"/>
                <w:szCs w:val="12"/>
              </w:rPr>
              <w:t>4.1</w:t>
            </w:r>
          </w:p>
        </w:tc>
        <w:tc>
          <w:tcPr>
            <w:tcW w:w="7767" w:type="dxa"/>
          </w:tcPr>
          <w:p w14:paraId="74D875AF" w14:textId="77777777" w:rsidR="005D6B9F" w:rsidRPr="005D6B9F" w:rsidRDefault="005D6B9F" w:rsidP="005D6B9F">
            <w:pPr>
              <w:pStyle w:val="affb"/>
              <w:jc w:val="center"/>
              <w:rPr>
                <w:rFonts w:cs="Calibri"/>
                <w:b/>
                <w:bCs/>
                <w:sz w:val="12"/>
                <w:szCs w:val="12"/>
              </w:rPr>
            </w:pPr>
            <w:r w:rsidRPr="005D6B9F">
              <w:rPr>
                <w:sz w:val="12"/>
                <w:szCs w:val="12"/>
              </w:rPr>
              <w:t>Расчистка и разметка места для рытья могилы</w:t>
            </w:r>
          </w:p>
        </w:tc>
        <w:tc>
          <w:tcPr>
            <w:tcW w:w="1691" w:type="dxa"/>
          </w:tcPr>
          <w:p w14:paraId="2F27A9B2" w14:textId="77777777" w:rsidR="005D6B9F" w:rsidRPr="005D6B9F" w:rsidRDefault="005D6B9F" w:rsidP="005D6B9F">
            <w:pPr>
              <w:pStyle w:val="affb"/>
              <w:jc w:val="center"/>
              <w:rPr>
                <w:sz w:val="12"/>
                <w:szCs w:val="12"/>
              </w:rPr>
            </w:pPr>
            <w:r w:rsidRPr="005D6B9F">
              <w:rPr>
                <w:sz w:val="12"/>
                <w:szCs w:val="12"/>
              </w:rPr>
              <w:t>350</w:t>
            </w:r>
          </w:p>
        </w:tc>
      </w:tr>
      <w:tr w:rsidR="005D6B9F" w:rsidRPr="005D6B9F" w14:paraId="381D43F0" w14:textId="77777777" w:rsidTr="005D6B9F">
        <w:trPr>
          <w:trHeight w:val="73"/>
          <w:tblCellSpacing w:w="0" w:type="dxa"/>
        </w:trPr>
        <w:tc>
          <w:tcPr>
            <w:tcW w:w="563" w:type="dxa"/>
          </w:tcPr>
          <w:p w14:paraId="37B0AEEC" w14:textId="77777777" w:rsidR="005D6B9F" w:rsidRPr="005D6B9F" w:rsidRDefault="005D6B9F" w:rsidP="005D6B9F">
            <w:pPr>
              <w:pStyle w:val="affb"/>
              <w:jc w:val="center"/>
              <w:rPr>
                <w:sz w:val="12"/>
                <w:szCs w:val="12"/>
              </w:rPr>
            </w:pPr>
            <w:r w:rsidRPr="005D6B9F">
              <w:rPr>
                <w:sz w:val="12"/>
                <w:szCs w:val="12"/>
              </w:rPr>
              <w:t>4.2</w:t>
            </w:r>
          </w:p>
        </w:tc>
        <w:tc>
          <w:tcPr>
            <w:tcW w:w="7767" w:type="dxa"/>
          </w:tcPr>
          <w:p w14:paraId="10335526" w14:textId="77777777" w:rsidR="005D6B9F" w:rsidRPr="005D6B9F" w:rsidRDefault="005D6B9F" w:rsidP="005D6B9F">
            <w:pPr>
              <w:pStyle w:val="affb"/>
              <w:jc w:val="center"/>
              <w:rPr>
                <w:rFonts w:cs="Calibri"/>
                <w:sz w:val="12"/>
                <w:szCs w:val="12"/>
              </w:rPr>
            </w:pPr>
            <w:r w:rsidRPr="005D6B9F">
              <w:rPr>
                <w:sz w:val="12"/>
                <w:szCs w:val="12"/>
              </w:rPr>
              <w:t>Рытье могилы для погребения 2,5 x 1,0 x 2,0 м осуществляемое с использованием механических средств.</w:t>
            </w:r>
          </w:p>
        </w:tc>
        <w:tc>
          <w:tcPr>
            <w:tcW w:w="1691" w:type="dxa"/>
          </w:tcPr>
          <w:p w14:paraId="1C565C3D" w14:textId="77777777" w:rsidR="005D6B9F" w:rsidRPr="005D6B9F" w:rsidRDefault="005D6B9F" w:rsidP="005D6B9F">
            <w:pPr>
              <w:pStyle w:val="affb"/>
              <w:jc w:val="center"/>
              <w:rPr>
                <w:rFonts w:cs="Calibri"/>
                <w:sz w:val="12"/>
                <w:szCs w:val="12"/>
              </w:rPr>
            </w:pPr>
            <w:r w:rsidRPr="005D6B9F">
              <w:rPr>
                <w:sz w:val="12"/>
                <w:szCs w:val="12"/>
              </w:rPr>
              <w:t>3113</w:t>
            </w:r>
          </w:p>
        </w:tc>
      </w:tr>
      <w:tr w:rsidR="005D6B9F" w:rsidRPr="005D6B9F" w14:paraId="5ED2793F" w14:textId="77777777" w:rsidTr="005D6B9F">
        <w:trPr>
          <w:trHeight w:val="73"/>
          <w:tblCellSpacing w:w="0" w:type="dxa"/>
        </w:trPr>
        <w:tc>
          <w:tcPr>
            <w:tcW w:w="563" w:type="dxa"/>
          </w:tcPr>
          <w:p w14:paraId="55C4155E" w14:textId="77777777" w:rsidR="005D6B9F" w:rsidRPr="005D6B9F" w:rsidRDefault="005D6B9F" w:rsidP="005D6B9F">
            <w:pPr>
              <w:pStyle w:val="affb"/>
              <w:jc w:val="center"/>
              <w:rPr>
                <w:sz w:val="12"/>
                <w:szCs w:val="12"/>
              </w:rPr>
            </w:pPr>
            <w:r w:rsidRPr="005D6B9F">
              <w:rPr>
                <w:sz w:val="12"/>
                <w:szCs w:val="12"/>
              </w:rPr>
              <w:t>4.3</w:t>
            </w:r>
          </w:p>
        </w:tc>
        <w:tc>
          <w:tcPr>
            <w:tcW w:w="7767" w:type="dxa"/>
          </w:tcPr>
          <w:p w14:paraId="5E74A66A" w14:textId="604CC840" w:rsidR="005D6B9F" w:rsidRPr="005D6B9F" w:rsidRDefault="005D6B9F" w:rsidP="005D6B9F">
            <w:pPr>
              <w:pStyle w:val="affb"/>
              <w:jc w:val="center"/>
              <w:rPr>
                <w:sz w:val="12"/>
                <w:szCs w:val="12"/>
              </w:rPr>
            </w:pPr>
            <w:r w:rsidRPr="005D6B9F">
              <w:rPr>
                <w:sz w:val="12"/>
                <w:szCs w:val="12"/>
              </w:rPr>
              <w:t>Забивка крышки гроба, опускание гроба в могилу, засыпка</w:t>
            </w:r>
            <w:r w:rsidRPr="005D6B9F">
              <w:rPr>
                <w:rStyle w:val="apple-converted-space"/>
                <w:rFonts w:eastAsiaTheme="majorEastAsia" w:cs="Calibri"/>
                <w:sz w:val="12"/>
                <w:szCs w:val="12"/>
              </w:rPr>
              <w:t> </w:t>
            </w:r>
            <w:r w:rsidRPr="005D6B9F">
              <w:rPr>
                <w:sz w:val="12"/>
                <w:szCs w:val="12"/>
              </w:rPr>
              <w:t>могилы и устройство надмогильного холма</w:t>
            </w:r>
          </w:p>
        </w:tc>
        <w:tc>
          <w:tcPr>
            <w:tcW w:w="1691" w:type="dxa"/>
          </w:tcPr>
          <w:p w14:paraId="3C212698" w14:textId="77777777" w:rsidR="005D6B9F" w:rsidRPr="005D6B9F" w:rsidRDefault="005D6B9F" w:rsidP="005D6B9F">
            <w:pPr>
              <w:pStyle w:val="affb"/>
              <w:jc w:val="center"/>
              <w:rPr>
                <w:rFonts w:cs="Calibri"/>
                <w:sz w:val="12"/>
                <w:szCs w:val="12"/>
              </w:rPr>
            </w:pPr>
            <w:r w:rsidRPr="005D6B9F">
              <w:rPr>
                <w:sz w:val="12"/>
                <w:szCs w:val="12"/>
              </w:rPr>
              <w:t>701,68</w:t>
            </w:r>
          </w:p>
        </w:tc>
      </w:tr>
      <w:tr w:rsidR="005D6B9F" w:rsidRPr="005D6B9F" w14:paraId="0BA26D21" w14:textId="77777777" w:rsidTr="005D6B9F">
        <w:trPr>
          <w:trHeight w:val="73"/>
          <w:tblCellSpacing w:w="0" w:type="dxa"/>
        </w:trPr>
        <w:tc>
          <w:tcPr>
            <w:tcW w:w="563" w:type="dxa"/>
          </w:tcPr>
          <w:p w14:paraId="4B825288" w14:textId="77777777" w:rsidR="005D6B9F" w:rsidRPr="005D6B9F" w:rsidRDefault="005D6B9F" w:rsidP="005D6B9F">
            <w:pPr>
              <w:pStyle w:val="affb"/>
              <w:rPr>
                <w:rFonts w:cs="Calibri"/>
                <w:sz w:val="12"/>
                <w:szCs w:val="12"/>
              </w:rPr>
            </w:pPr>
            <w:r w:rsidRPr="005D6B9F">
              <w:rPr>
                <w:rFonts w:cs="Calibri"/>
                <w:sz w:val="12"/>
                <w:szCs w:val="12"/>
              </w:rPr>
              <w:t> </w:t>
            </w:r>
          </w:p>
        </w:tc>
        <w:tc>
          <w:tcPr>
            <w:tcW w:w="7767" w:type="dxa"/>
          </w:tcPr>
          <w:p w14:paraId="61A513C8" w14:textId="77777777" w:rsidR="005D6B9F" w:rsidRPr="005D6B9F" w:rsidRDefault="005D6B9F" w:rsidP="005D6B9F">
            <w:pPr>
              <w:pStyle w:val="affb"/>
              <w:jc w:val="center"/>
              <w:rPr>
                <w:sz w:val="12"/>
                <w:szCs w:val="12"/>
              </w:rPr>
            </w:pPr>
            <w:r w:rsidRPr="005D6B9F">
              <w:rPr>
                <w:sz w:val="12"/>
                <w:szCs w:val="12"/>
              </w:rPr>
              <w:t>ИТОГО</w:t>
            </w:r>
          </w:p>
        </w:tc>
        <w:tc>
          <w:tcPr>
            <w:tcW w:w="1691" w:type="dxa"/>
          </w:tcPr>
          <w:p w14:paraId="14F4BA79" w14:textId="77777777" w:rsidR="005D6B9F" w:rsidRPr="005D6B9F" w:rsidRDefault="005D6B9F" w:rsidP="005D6B9F">
            <w:pPr>
              <w:tabs>
                <w:tab w:val="num" w:pos="200"/>
              </w:tabs>
              <w:spacing w:after="0"/>
              <w:jc w:val="center"/>
              <w:outlineLvl w:val="0"/>
              <w:rPr>
                <w:rFonts w:ascii="Times New Roman" w:hAnsi="Times New Roman" w:cs="Times New Roman"/>
                <w:b/>
                <w:bCs/>
                <w:sz w:val="12"/>
                <w:szCs w:val="12"/>
              </w:rPr>
            </w:pPr>
            <w:r w:rsidRPr="005D6B9F">
              <w:rPr>
                <w:rFonts w:ascii="Times New Roman" w:hAnsi="Times New Roman" w:cs="Times New Roman"/>
                <w:b/>
                <w:bCs/>
                <w:sz w:val="12"/>
                <w:szCs w:val="12"/>
              </w:rPr>
              <w:t>6964,68</w:t>
            </w:r>
          </w:p>
        </w:tc>
      </w:tr>
    </w:tbl>
    <w:p w14:paraId="22E6FF4F" w14:textId="77777777" w:rsidR="005D6B9F" w:rsidRDefault="005D6B9F" w:rsidP="005D6B9F">
      <w:pPr>
        <w:tabs>
          <w:tab w:val="left" w:pos="0"/>
        </w:tabs>
        <w:spacing w:after="0" w:line="240" w:lineRule="auto"/>
        <w:ind w:firstLine="284"/>
        <w:jc w:val="center"/>
        <w:rPr>
          <w:rFonts w:ascii="Times New Roman" w:hAnsi="Times New Roman" w:cs="Times New Roman"/>
          <w:sz w:val="12"/>
          <w:szCs w:val="12"/>
        </w:rPr>
      </w:pPr>
    </w:p>
    <w:p w14:paraId="35B623E9" w14:textId="74A86B37" w:rsidR="005D6B9F" w:rsidRPr="005D6B9F" w:rsidRDefault="005D6B9F" w:rsidP="005D6B9F">
      <w:pPr>
        <w:tabs>
          <w:tab w:val="left" w:pos="0"/>
        </w:tabs>
        <w:spacing w:after="0" w:line="240" w:lineRule="auto"/>
        <w:ind w:firstLine="284"/>
        <w:jc w:val="center"/>
        <w:rPr>
          <w:rFonts w:ascii="Times New Roman" w:hAnsi="Times New Roman" w:cs="Times New Roman"/>
          <w:sz w:val="12"/>
          <w:szCs w:val="12"/>
        </w:rPr>
      </w:pPr>
      <w:r w:rsidRPr="005D6B9F">
        <w:rPr>
          <w:rFonts w:ascii="Times New Roman" w:hAnsi="Times New Roman" w:cs="Times New Roman"/>
          <w:sz w:val="12"/>
          <w:szCs w:val="12"/>
        </w:rPr>
        <w:t>РЕШЕНИЕ</w:t>
      </w:r>
    </w:p>
    <w:p w14:paraId="20347CFB" w14:textId="4E1A37AF"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«03</w:t>
      </w:r>
      <w:r w:rsidRPr="005D6B9F">
        <w:rPr>
          <w:rFonts w:ascii="Times New Roman" w:hAnsi="Times New Roman" w:cs="Times New Roman"/>
          <w:sz w:val="12"/>
          <w:szCs w:val="12"/>
        </w:rPr>
        <w:t xml:space="preserve">» февраля  2022 г.                                                                   </w:t>
      </w:r>
      <w:r>
        <w:rPr>
          <w:rFonts w:ascii="Times New Roman" w:hAnsi="Times New Roman" w:cs="Times New Roman"/>
          <w:sz w:val="12"/>
          <w:szCs w:val="12"/>
        </w:rPr>
        <w:t xml:space="preserve">                                                                                                       </w:t>
      </w:r>
      <w:r w:rsidRPr="005D6B9F">
        <w:rPr>
          <w:rFonts w:ascii="Times New Roman" w:hAnsi="Times New Roman" w:cs="Times New Roman"/>
          <w:sz w:val="12"/>
          <w:szCs w:val="12"/>
        </w:rPr>
        <w:t xml:space="preserve">          </w:t>
      </w:r>
      <w:r>
        <w:rPr>
          <w:rFonts w:ascii="Times New Roman" w:hAnsi="Times New Roman" w:cs="Times New Roman"/>
          <w:sz w:val="12"/>
          <w:szCs w:val="12"/>
        </w:rPr>
        <w:t xml:space="preserve">       №6</w:t>
      </w:r>
    </w:p>
    <w:p w14:paraId="55DBB446" w14:textId="5ED7189A" w:rsidR="005D6B9F" w:rsidRPr="005D6B9F" w:rsidRDefault="005D6B9F" w:rsidP="005D6B9F">
      <w:pPr>
        <w:tabs>
          <w:tab w:val="left" w:pos="0"/>
        </w:tabs>
        <w:spacing w:after="0" w:line="240" w:lineRule="auto"/>
        <w:ind w:firstLine="284"/>
        <w:jc w:val="center"/>
        <w:rPr>
          <w:rFonts w:ascii="Times New Roman" w:hAnsi="Times New Roman" w:cs="Times New Roman"/>
          <w:sz w:val="12"/>
          <w:szCs w:val="12"/>
        </w:rPr>
      </w:pPr>
      <w:r w:rsidRPr="005D6B9F">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689FC11D"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Принято Собранием  представителей</w:t>
      </w:r>
    </w:p>
    <w:p w14:paraId="53C064A7"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сельского поселения Кармало-Аделяково</w:t>
      </w:r>
    </w:p>
    <w:p w14:paraId="16E242D2"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 xml:space="preserve">муниципального района Сергиевский </w:t>
      </w:r>
    </w:p>
    <w:p w14:paraId="4BBAC20F" w14:textId="7AD1613A"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456235C6" w14:textId="0C69035F"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                                             </w:t>
      </w:r>
      <w:r>
        <w:rPr>
          <w:rFonts w:ascii="Times New Roman" w:hAnsi="Times New Roman" w:cs="Times New Roman"/>
          <w:sz w:val="12"/>
          <w:szCs w:val="12"/>
        </w:rPr>
        <w:t xml:space="preserve">                               </w:t>
      </w:r>
    </w:p>
    <w:p w14:paraId="63B5C0B3"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РЕШИЛО:</w:t>
      </w:r>
    </w:p>
    <w:p w14:paraId="4EAE6FB7" w14:textId="74345FB2"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D6B9F">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 Самарской области, согласно приложению  к настоящему Решению.</w:t>
      </w:r>
    </w:p>
    <w:p w14:paraId="15008D69" w14:textId="20AF7405"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D6B9F">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от 02.02.2021 г. № 4 считать утратившим силу.</w:t>
      </w:r>
    </w:p>
    <w:p w14:paraId="513DA506" w14:textId="77777777"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3. Опубликовать настоящее Решение в газете «Сергиевский вестник».</w:t>
      </w:r>
    </w:p>
    <w:p w14:paraId="612879F6" w14:textId="306F5C02" w:rsidR="005D6B9F" w:rsidRPr="005D6B9F" w:rsidRDefault="005D6B9F" w:rsidP="005D6B9F">
      <w:pPr>
        <w:tabs>
          <w:tab w:val="left" w:pos="0"/>
        </w:tabs>
        <w:spacing w:after="0" w:line="240" w:lineRule="auto"/>
        <w:ind w:firstLine="284"/>
        <w:jc w:val="both"/>
        <w:rPr>
          <w:rFonts w:ascii="Times New Roman" w:hAnsi="Times New Roman" w:cs="Times New Roman"/>
          <w:sz w:val="12"/>
          <w:szCs w:val="12"/>
        </w:rPr>
      </w:pPr>
      <w:r w:rsidRPr="005D6B9F">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68DBB4F8"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Председатель Собрания представителей</w:t>
      </w:r>
    </w:p>
    <w:p w14:paraId="4FBA8FCB"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сельского поселения Кармало-Аделяково</w:t>
      </w:r>
    </w:p>
    <w:p w14:paraId="432B48B2"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муниципального района Сергиевский </w:t>
      </w:r>
    </w:p>
    <w:p w14:paraId="1AA5E13A" w14:textId="5FBE2AE3" w:rsidR="005D6B9F" w:rsidRDefault="005D6B9F" w:rsidP="005D6B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E97A724" w14:textId="68BE3566"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ab/>
      </w:r>
      <w:r w:rsidRPr="005D6B9F">
        <w:rPr>
          <w:rFonts w:ascii="Times New Roman" w:hAnsi="Times New Roman" w:cs="Times New Roman"/>
          <w:sz w:val="12"/>
          <w:szCs w:val="12"/>
        </w:rPr>
        <w:tab/>
        <w:t xml:space="preserve">              Н. П. Мал</w:t>
      </w:r>
      <w:r>
        <w:rPr>
          <w:rFonts w:ascii="Times New Roman" w:hAnsi="Times New Roman" w:cs="Times New Roman"/>
          <w:sz w:val="12"/>
          <w:szCs w:val="12"/>
        </w:rPr>
        <w:t xml:space="preserve">иновский </w:t>
      </w:r>
    </w:p>
    <w:p w14:paraId="5AF3E220"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Глава сельского поселения Кармало-Аделяково </w:t>
      </w:r>
    </w:p>
    <w:p w14:paraId="5936BB7E"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муниципального района Сергиевский</w:t>
      </w:r>
    </w:p>
    <w:p w14:paraId="64138742" w14:textId="77777777" w:rsid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Самарской области                </w:t>
      </w:r>
    </w:p>
    <w:p w14:paraId="23C3B0C2" w14:textId="5C38DCD2"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                                                       </w:t>
      </w:r>
      <w:proofErr w:type="spellStart"/>
      <w:r w:rsidRPr="005D6B9F">
        <w:rPr>
          <w:rFonts w:ascii="Times New Roman" w:hAnsi="Times New Roman" w:cs="Times New Roman"/>
          <w:sz w:val="12"/>
          <w:szCs w:val="12"/>
        </w:rPr>
        <w:t>О.М.Карягин</w:t>
      </w:r>
      <w:proofErr w:type="spellEnd"/>
    </w:p>
    <w:p w14:paraId="21E811A5" w14:textId="77777777" w:rsidR="005D6B9F" w:rsidRPr="005D6B9F" w:rsidRDefault="005D6B9F" w:rsidP="005D6B9F">
      <w:pPr>
        <w:tabs>
          <w:tab w:val="left" w:pos="0"/>
        </w:tabs>
        <w:spacing w:after="0" w:line="240" w:lineRule="auto"/>
        <w:jc w:val="both"/>
        <w:rPr>
          <w:rFonts w:ascii="Times New Roman" w:hAnsi="Times New Roman" w:cs="Times New Roman"/>
          <w:sz w:val="12"/>
          <w:szCs w:val="12"/>
        </w:rPr>
      </w:pPr>
    </w:p>
    <w:p w14:paraId="5EF99F36"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Приложение</w:t>
      </w:r>
    </w:p>
    <w:p w14:paraId="295DC445"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к решению Собрания представителей </w:t>
      </w:r>
    </w:p>
    <w:p w14:paraId="0D3F42E4"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сельского поселения Кармало-Аделяково</w:t>
      </w:r>
    </w:p>
    <w:p w14:paraId="4EF5E4AB" w14:textId="77777777"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муниципального района Сергиевский</w:t>
      </w:r>
    </w:p>
    <w:p w14:paraId="477C1843" w14:textId="4328AD2D" w:rsidR="005D6B9F" w:rsidRPr="005D6B9F" w:rsidRDefault="005D6B9F" w:rsidP="005D6B9F">
      <w:pPr>
        <w:tabs>
          <w:tab w:val="left" w:pos="0"/>
        </w:tabs>
        <w:spacing w:after="0" w:line="240" w:lineRule="auto"/>
        <w:ind w:firstLine="284"/>
        <w:jc w:val="right"/>
        <w:rPr>
          <w:rFonts w:ascii="Times New Roman" w:hAnsi="Times New Roman" w:cs="Times New Roman"/>
          <w:sz w:val="12"/>
          <w:szCs w:val="12"/>
        </w:rPr>
      </w:pPr>
      <w:r w:rsidRPr="005D6B9F">
        <w:rPr>
          <w:rFonts w:ascii="Times New Roman" w:hAnsi="Times New Roman" w:cs="Times New Roman"/>
          <w:sz w:val="12"/>
          <w:szCs w:val="12"/>
        </w:rPr>
        <w:t xml:space="preserve">№ 6  </w:t>
      </w:r>
      <w:r>
        <w:rPr>
          <w:rFonts w:ascii="Times New Roman" w:hAnsi="Times New Roman" w:cs="Times New Roman"/>
          <w:sz w:val="12"/>
          <w:szCs w:val="12"/>
        </w:rPr>
        <w:t xml:space="preserve">  от  « 03  » февраля   2022 г.</w:t>
      </w:r>
    </w:p>
    <w:p w14:paraId="7E7A7859" w14:textId="5AA2DCA2" w:rsidR="005D6B9F" w:rsidRPr="005D6B9F" w:rsidRDefault="005D6B9F" w:rsidP="005D6B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6BAA0FBE" w14:textId="3B67EA7D" w:rsidR="005D6B9F" w:rsidRDefault="005D6B9F" w:rsidP="005D6B9F">
      <w:pPr>
        <w:tabs>
          <w:tab w:val="left" w:pos="0"/>
        </w:tabs>
        <w:spacing w:after="0" w:line="240" w:lineRule="auto"/>
        <w:ind w:firstLine="284"/>
        <w:jc w:val="center"/>
        <w:rPr>
          <w:rFonts w:ascii="Times New Roman" w:hAnsi="Times New Roman" w:cs="Times New Roman"/>
          <w:sz w:val="12"/>
          <w:szCs w:val="12"/>
        </w:rPr>
      </w:pPr>
      <w:r w:rsidRPr="005D6B9F">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67"/>
        <w:gridCol w:w="1417"/>
      </w:tblGrid>
      <w:tr w:rsidR="005D6B9F" w:rsidRPr="005D6B9F" w14:paraId="160309B9" w14:textId="77777777" w:rsidTr="005D6B9F">
        <w:trPr>
          <w:trHeight w:val="63"/>
          <w:tblCellSpacing w:w="0" w:type="dxa"/>
        </w:trPr>
        <w:tc>
          <w:tcPr>
            <w:tcW w:w="563" w:type="dxa"/>
          </w:tcPr>
          <w:p w14:paraId="45C10C98" w14:textId="23DCE3FE" w:rsidR="005D6B9F" w:rsidRPr="005D6B9F" w:rsidRDefault="005D6B9F" w:rsidP="005D6B9F">
            <w:pPr>
              <w:pStyle w:val="affb"/>
              <w:jc w:val="center"/>
              <w:rPr>
                <w:sz w:val="12"/>
                <w:szCs w:val="12"/>
              </w:rPr>
            </w:pPr>
            <w:r>
              <w:rPr>
                <w:sz w:val="12"/>
                <w:szCs w:val="12"/>
              </w:rPr>
              <w:t xml:space="preserve">№ </w:t>
            </w:r>
            <w:proofErr w:type="gramStart"/>
            <w:r w:rsidRPr="005D6B9F">
              <w:rPr>
                <w:sz w:val="12"/>
                <w:szCs w:val="12"/>
              </w:rPr>
              <w:t>п</w:t>
            </w:r>
            <w:proofErr w:type="gramEnd"/>
            <w:r w:rsidRPr="005D6B9F">
              <w:rPr>
                <w:sz w:val="12"/>
                <w:szCs w:val="12"/>
              </w:rPr>
              <w:t>/п</w:t>
            </w:r>
          </w:p>
        </w:tc>
        <w:tc>
          <w:tcPr>
            <w:tcW w:w="7767" w:type="dxa"/>
          </w:tcPr>
          <w:p w14:paraId="1A0CED40" w14:textId="77777777" w:rsidR="005D6B9F" w:rsidRPr="005D6B9F" w:rsidRDefault="005D6B9F" w:rsidP="005D6B9F">
            <w:pPr>
              <w:pStyle w:val="affb"/>
              <w:jc w:val="center"/>
              <w:rPr>
                <w:sz w:val="12"/>
                <w:szCs w:val="12"/>
              </w:rPr>
            </w:pPr>
            <w:r w:rsidRPr="005D6B9F">
              <w:rPr>
                <w:sz w:val="12"/>
                <w:szCs w:val="12"/>
              </w:rPr>
              <w:t>Вид услуг по погребению</w:t>
            </w:r>
          </w:p>
        </w:tc>
        <w:tc>
          <w:tcPr>
            <w:tcW w:w="1691" w:type="dxa"/>
          </w:tcPr>
          <w:p w14:paraId="7CF67568" w14:textId="240C6A50" w:rsidR="005D6B9F" w:rsidRPr="005D6B9F" w:rsidRDefault="005D6B9F" w:rsidP="005D6B9F">
            <w:pPr>
              <w:pStyle w:val="affb"/>
              <w:jc w:val="center"/>
              <w:rPr>
                <w:sz w:val="12"/>
                <w:szCs w:val="12"/>
              </w:rPr>
            </w:pPr>
            <w:r w:rsidRPr="005D6B9F">
              <w:rPr>
                <w:sz w:val="12"/>
                <w:szCs w:val="12"/>
              </w:rPr>
              <w:t>Тариф,</w:t>
            </w:r>
            <w:r w:rsidRPr="005D6B9F">
              <w:rPr>
                <w:rStyle w:val="apple-converted-space"/>
                <w:rFonts w:eastAsiaTheme="majorEastAsia" w:cs="Calibri"/>
                <w:sz w:val="12"/>
                <w:szCs w:val="12"/>
              </w:rPr>
              <w:t> </w:t>
            </w:r>
            <w:r>
              <w:rPr>
                <w:rFonts w:cs="Calibri"/>
                <w:sz w:val="12"/>
                <w:szCs w:val="12"/>
              </w:rPr>
              <w:t xml:space="preserve"> </w:t>
            </w:r>
            <w:r w:rsidRPr="005D6B9F">
              <w:rPr>
                <w:sz w:val="12"/>
                <w:szCs w:val="12"/>
              </w:rPr>
              <w:t>рублей</w:t>
            </w:r>
          </w:p>
        </w:tc>
      </w:tr>
      <w:tr w:rsidR="005D6B9F" w:rsidRPr="005D6B9F" w14:paraId="45FD2E87" w14:textId="77777777" w:rsidTr="005D6B9F">
        <w:trPr>
          <w:trHeight w:val="73"/>
          <w:tblCellSpacing w:w="0" w:type="dxa"/>
        </w:trPr>
        <w:tc>
          <w:tcPr>
            <w:tcW w:w="563" w:type="dxa"/>
          </w:tcPr>
          <w:p w14:paraId="0D98CA43" w14:textId="77777777" w:rsidR="005D6B9F" w:rsidRPr="005D6B9F" w:rsidRDefault="005D6B9F" w:rsidP="005D6B9F">
            <w:pPr>
              <w:pStyle w:val="affb"/>
              <w:jc w:val="center"/>
              <w:rPr>
                <w:sz w:val="12"/>
                <w:szCs w:val="12"/>
              </w:rPr>
            </w:pPr>
            <w:r w:rsidRPr="005D6B9F">
              <w:rPr>
                <w:sz w:val="12"/>
                <w:szCs w:val="12"/>
              </w:rPr>
              <w:t>1</w:t>
            </w:r>
          </w:p>
        </w:tc>
        <w:tc>
          <w:tcPr>
            <w:tcW w:w="7767" w:type="dxa"/>
          </w:tcPr>
          <w:p w14:paraId="39942DD4" w14:textId="77777777" w:rsidR="005D6B9F" w:rsidRPr="005D6B9F" w:rsidRDefault="005D6B9F" w:rsidP="005D6B9F">
            <w:pPr>
              <w:pStyle w:val="affb"/>
              <w:jc w:val="center"/>
              <w:rPr>
                <w:rFonts w:cs="Calibri"/>
                <w:sz w:val="12"/>
                <w:szCs w:val="12"/>
              </w:rPr>
            </w:pPr>
            <w:r w:rsidRPr="005D6B9F">
              <w:rPr>
                <w:b/>
                <w:bCs/>
                <w:sz w:val="12"/>
                <w:szCs w:val="12"/>
              </w:rPr>
              <w:t>Оформление документов, необходимых для погребения</w:t>
            </w:r>
          </w:p>
        </w:tc>
        <w:tc>
          <w:tcPr>
            <w:tcW w:w="1691" w:type="dxa"/>
          </w:tcPr>
          <w:p w14:paraId="04AEEE6B" w14:textId="77777777" w:rsidR="005D6B9F" w:rsidRPr="005D6B9F" w:rsidRDefault="005D6B9F" w:rsidP="005D6B9F">
            <w:pPr>
              <w:pStyle w:val="affb"/>
              <w:jc w:val="center"/>
              <w:rPr>
                <w:rFonts w:cs="Calibri"/>
                <w:sz w:val="12"/>
                <w:szCs w:val="12"/>
              </w:rPr>
            </w:pPr>
          </w:p>
        </w:tc>
      </w:tr>
      <w:tr w:rsidR="005D6B9F" w:rsidRPr="005D6B9F" w14:paraId="20E1508B" w14:textId="77777777" w:rsidTr="005D6B9F">
        <w:trPr>
          <w:trHeight w:val="73"/>
          <w:tblCellSpacing w:w="0" w:type="dxa"/>
        </w:trPr>
        <w:tc>
          <w:tcPr>
            <w:tcW w:w="563" w:type="dxa"/>
          </w:tcPr>
          <w:p w14:paraId="1CEEB89A" w14:textId="77777777" w:rsidR="005D6B9F" w:rsidRPr="005D6B9F" w:rsidRDefault="005D6B9F" w:rsidP="005D6B9F">
            <w:pPr>
              <w:pStyle w:val="affb"/>
              <w:jc w:val="center"/>
              <w:rPr>
                <w:sz w:val="12"/>
                <w:szCs w:val="12"/>
              </w:rPr>
            </w:pPr>
            <w:r w:rsidRPr="005D6B9F">
              <w:rPr>
                <w:sz w:val="12"/>
                <w:szCs w:val="12"/>
              </w:rPr>
              <w:t>1.1</w:t>
            </w:r>
          </w:p>
        </w:tc>
        <w:tc>
          <w:tcPr>
            <w:tcW w:w="7767" w:type="dxa"/>
          </w:tcPr>
          <w:p w14:paraId="0D2CB155" w14:textId="77777777" w:rsidR="005D6B9F" w:rsidRPr="005D6B9F" w:rsidRDefault="005D6B9F" w:rsidP="005D6B9F">
            <w:pPr>
              <w:pStyle w:val="affb"/>
              <w:jc w:val="center"/>
              <w:rPr>
                <w:rFonts w:cs="Calibri"/>
                <w:b/>
                <w:bCs/>
                <w:sz w:val="12"/>
                <w:szCs w:val="12"/>
              </w:rPr>
            </w:pPr>
            <w:r w:rsidRPr="005D6B9F">
              <w:rPr>
                <w:sz w:val="12"/>
                <w:szCs w:val="12"/>
              </w:rPr>
              <w:t>Медицинская справка о смерти</w:t>
            </w:r>
          </w:p>
        </w:tc>
        <w:tc>
          <w:tcPr>
            <w:tcW w:w="1691" w:type="dxa"/>
          </w:tcPr>
          <w:p w14:paraId="069BC500" w14:textId="77777777" w:rsidR="005D6B9F" w:rsidRPr="005D6B9F" w:rsidRDefault="005D6B9F" w:rsidP="005D6B9F">
            <w:pPr>
              <w:pStyle w:val="affb"/>
              <w:jc w:val="center"/>
              <w:rPr>
                <w:sz w:val="12"/>
                <w:szCs w:val="12"/>
              </w:rPr>
            </w:pPr>
            <w:r w:rsidRPr="005D6B9F">
              <w:rPr>
                <w:sz w:val="12"/>
                <w:szCs w:val="12"/>
              </w:rPr>
              <w:t>Бесплатно</w:t>
            </w:r>
          </w:p>
        </w:tc>
      </w:tr>
      <w:tr w:rsidR="005D6B9F" w:rsidRPr="005D6B9F" w14:paraId="02377E74" w14:textId="77777777" w:rsidTr="005D6B9F">
        <w:trPr>
          <w:trHeight w:val="73"/>
          <w:tblCellSpacing w:w="0" w:type="dxa"/>
        </w:trPr>
        <w:tc>
          <w:tcPr>
            <w:tcW w:w="563" w:type="dxa"/>
          </w:tcPr>
          <w:p w14:paraId="7EDB992B" w14:textId="77777777" w:rsidR="005D6B9F" w:rsidRPr="005D6B9F" w:rsidRDefault="005D6B9F" w:rsidP="005D6B9F">
            <w:pPr>
              <w:pStyle w:val="affb"/>
              <w:jc w:val="center"/>
              <w:rPr>
                <w:sz w:val="12"/>
                <w:szCs w:val="12"/>
              </w:rPr>
            </w:pPr>
            <w:r w:rsidRPr="005D6B9F">
              <w:rPr>
                <w:sz w:val="12"/>
                <w:szCs w:val="12"/>
              </w:rPr>
              <w:t>1.2</w:t>
            </w:r>
          </w:p>
        </w:tc>
        <w:tc>
          <w:tcPr>
            <w:tcW w:w="7767" w:type="dxa"/>
          </w:tcPr>
          <w:p w14:paraId="498FFB0F" w14:textId="4CE1E54C" w:rsidR="005D6B9F" w:rsidRPr="005D6B9F" w:rsidRDefault="005D6B9F" w:rsidP="005D6B9F">
            <w:pPr>
              <w:pStyle w:val="affb"/>
              <w:jc w:val="center"/>
              <w:rPr>
                <w:sz w:val="12"/>
                <w:szCs w:val="12"/>
              </w:rPr>
            </w:pPr>
            <w:r w:rsidRPr="005D6B9F">
              <w:rPr>
                <w:sz w:val="12"/>
                <w:szCs w:val="12"/>
              </w:rPr>
              <w:t>Свидетельство о смерти и справка, о смерти, выдаваемые в органах ЗАГС</w:t>
            </w:r>
          </w:p>
        </w:tc>
        <w:tc>
          <w:tcPr>
            <w:tcW w:w="1691" w:type="dxa"/>
          </w:tcPr>
          <w:p w14:paraId="339F52C7" w14:textId="77777777" w:rsidR="005D6B9F" w:rsidRPr="005D6B9F" w:rsidRDefault="005D6B9F" w:rsidP="005D6B9F">
            <w:pPr>
              <w:pStyle w:val="affb"/>
              <w:jc w:val="center"/>
              <w:rPr>
                <w:sz w:val="12"/>
                <w:szCs w:val="12"/>
              </w:rPr>
            </w:pPr>
            <w:r w:rsidRPr="005D6B9F">
              <w:rPr>
                <w:sz w:val="12"/>
                <w:szCs w:val="12"/>
              </w:rPr>
              <w:t>Бесплатно</w:t>
            </w:r>
          </w:p>
        </w:tc>
      </w:tr>
      <w:tr w:rsidR="005D6B9F" w:rsidRPr="005D6B9F" w14:paraId="289348B6" w14:textId="77777777" w:rsidTr="005D6B9F">
        <w:trPr>
          <w:trHeight w:val="73"/>
          <w:tblCellSpacing w:w="0" w:type="dxa"/>
        </w:trPr>
        <w:tc>
          <w:tcPr>
            <w:tcW w:w="563" w:type="dxa"/>
          </w:tcPr>
          <w:p w14:paraId="25FAD9AC" w14:textId="77777777" w:rsidR="005D6B9F" w:rsidRPr="005D6B9F" w:rsidRDefault="005D6B9F" w:rsidP="005D6B9F">
            <w:pPr>
              <w:pStyle w:val="affb"/>
              <w:jc w:val="center"/>
              <w:rPr>
                <w:sz w:val="12"/>
                <w:szCs w:val="12"/>
              </w:rPr>
            </w:pPr>
            <w:r w:rsidRPr="005D6B9F">
              <w:rPr>
                <w:sz w:val="12"/>
                <w:szCs w:val="12"/>
              </w:rPr>
              <w:t>2</w:t>
            </w:r>
          </w:p>
        </w:tc>
        <w:tc>
          <w:tcPr>
            <w:tcW w:w="7767" w:type="dxa"/>
          </w:tcPr>
          <w:p w14:paraId="237D5170" w14:textId="77777777" w:rsidR="005D6B9F" w:rsidRPr="005D6B9F" w:rsidRDefault="005D6B9F" w:rsidP="005D6B9F">
            <w:pPr>
              <w:pStyle w:val="affb"/>
              <w:jc w:val="center"/>
              <w:rPr>
                <w:b/>
                <w:bCs/>
                <w:sz w:val="12"/>
                <w:szCs w:val="12"/>
              </w:rPr>
            </w:pPr>
            <w:r w:rsidRPr="005D6B9F">
              <w:rPr>
                <w:b/>
                <w:bCs/>
                <w:sz w:val="12"/>
                <w:szCs w:val="12"/>
              </w:rPr>
              <w:t>Предоставление и доставка гроба и других предметов, необходимых для</w:t>
            </w:r>
            <w:r w:rsidRPr="005D6B9F">
              <w:rPr>
                <w:rStyle w:val="apple-converted-space"/>
                <w:rFonts w:eastAsiaTheme="majorEastAsia" w:cs="Calibri"/>
                <w:sz w:val="12"/>
                <w:szCs w:val="12"/>
              </w:rPr>
              <w:t> </w:t>
            </w:r>
            <w:r w:rsidRPr="005D6B9F">
              <w:rPr>
                <w:b/>
                <w:bCs/>
                <w:sz w:val="12"/>
                <w:szCs w:val="12"/>
              </w:rPr>
              <w:t>погребения</w:t>
            </w:r>
          </w:p>
        </w:tc>
        <w:tc>
          <w:tcPr>
            <w:tcW w:w="1691" w:type="dxa"/>
          </w:tcPr>
          <w:p w14:paraId="19A9F7C7" w14:textId="77777777" w:rsidR="005D6B9F" w:rsidRPr="005D6B9F" w:rsidRDefault="005D6B9F" w:rsidP="005D6B9F">
            <w:pPr>
              <w:pStyle w:val="affb"/>
              <w:jc w:val="center"/>
              <w:rPr>
                <w:rFonts w:cs="Calibri"/>
                <w:b/>
                <w:bCs/>
                <w:sz w:val="12"/>
                <w:szCs w:val="12"/>
              </w:rPr>
            </w:pPr>
            <w:r w:rsidRPr="005D6B9F">
              <w:rPr>
                <w:b/>
                <w:bCs/>
                <w:sz w:val="12"/>
                <w:szCs w:val="12"/>
              </w:rPr>
              <w:t>1820</w:t>
            </w:r>
          </w:p>
        </w:tc>
      </w:tr>
      <w:tr w:rsidR="005D6B9F" w:rsidRPr="005D6B9F" w14:paraId="31549FA5" w14:textId="77777777" w:rsidTr="005D6B9F">
        <w:trPr>
          <w:trHeight w:val="73"/>
          <w:tblCellSpacing w:w="0" w:type="dxa"/>
        </w:trPr>
        <w:tc>
          <w:tcPr>
            <w:tcW w:w="563" w:type="dxa"/>
          </w:tcPr>
          <w:p w14:paraId="35594988" w14:textId="77777777" w:rsidR="005D6B9F" w:rsidRPr="005D6B9F" w:rsidRDefault="005D6B9F" w:rsidP="005D6B9F">
            <w:pPr>
              <w:pStyle w:val="affb"/>
              <w:jc w:val="center"/>
              <w:rPr>
                <w:sz w:val="12"/>
                <w:szCs w:val="12"/>
              </w:rPr>
            </w:pPr>
            <w:r w:rsidRPr="005D6B9F">
              <w:rPr>
                <w:sz w:val="12"/>
                <w:szCs w:val="12"/>
              </w:rPr>
              <w:t>2.1</w:t>
            </w:r>
          </w:p>
        </w:tc>
        <w:tc>
          <w:tcPr>
            <w:tcW w:w="7767" w:type="dxa"/>
          </w:tcPr>
          <w:p w14:paraId="3D66B0F6" w14:textId="77777777" w:rsidR="005D6B9F" w:rsidRPr="005D6B9F" w:rsidRDefault="005D6B9F" w:rsidP="005D6B9F">
            <w:pPr>
              <w:pStyle w:val="affb"/>
              <w:jc w:val="center"/>
              <w:rPr>
                <w:rFonts w:cs="Calibri"/>
                <w:sz w:val="12"/>
                <w:szCs w:val="12"/>
              </w:rPr>
            </w:pPr>
            <w:r w:rsidRPr="005D6B9F">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279F9CF1" w14:textId="77777777" w:rsidR="005D6B9F" w:rsidRPr="005D6B9F" w:rsidRDefault="005D6B9F" w:rsidP="005D6B9F">
            <w:pPr>
              <w:pStyle w:val="affb"/>
              <w:jc w:val="center"/>
              <w:rPr>
                <w:rFonts w:cs="Calibri"/>
                <w:sz w:val="12"/>
                <w:szCs w:val="12"/>
              </w:rPr>
            </w:pPr>
            <w:r w:rsidRPr="005D6B9F">
              <w:rPr>
                <w:sz w:val="12"/>
                <w:szCs w:val="12"/>
              </w:rPr>
              <w:t>1170</w:t>
            </w:r>
          </w:p>
        </w:tc>
      </w:tr>
      <w:tr w:rsidR="005D6B9F" w:rsidRPr="005D6B9F" w14:paraId="2740DEE4" w14:textId="77777777" w:rsidTr="00260D8F">
        <w:trPr>
          <w:trHeight w:val="73"/>
          <w:tblCellSpacing w:w="0" w:type="dxa"/>
        </w:trPr>
        <w:tc>
          <w:tcPr>
            <w:tcW w:w="563" w:type="dxa"/>
          </w:tcPr>
          <w:p w14:paraId="167D4B78" w14:textId="77777777" w:rsidR="005D6B9F" w:rsidRPr="005D6B9F" w:rsidRDefault="005D6B9F" w:rsidP="005D6B9F">
            <w:pPr>
              <w:pStyle w:val="affb"/>
              <w:jc w:val="center"/>
              <w:rPr>
                <w:sz w:val="12"/>
                <w:szCs w:val="12"/>
              </w:rPr>
            </w:pPr>
            <w:r w:rsidRPr="005D6B9F">
              <w:rPr>
                <w:sz w:val="12"/>
                <w:szCs w:val="12"/>
              </w:rPr>
              <w:t>2.2</w:t>
            </w:r>
          </w:p>
        </w:tc>
        <w:tc>
          <w:tcPr>
            <w:tcW w:w="7767" w:type="dxa"/>
          </w:tcPr>
          <w:p w14:paraId="5FC4FBDB" w14:textId="77777777" w:rsidR="005D6B9F" w:rsidRPr="005D6B9F" w:rsidRDefault="005D6B9F" w:rsidP="005D6B9F">
            <w:pPr>
              <w:pStyle w:val="affb"/>
              <w:jc w:val="center"/>
              <w:rPr>
                <w:sz w:val="12"/>
                <w:szCs w:val="12"/>
              </w:rPr>
            </w:pPr>
            <w:r w:rsidRPr="005D6B9F">
              <w:rPr>
                <w:sz w:val="12"/>
                <w:szCs w:val="12"/>
              </w:rPr>
              <w:t>Доставка гроба по адресу</w:t>
            </w:r>
          </w:p>
        </w:tc>
        <w:tc>
          <w:tcPr>
            <w:tcW w:w="1691" w:type="dxa"/>
          </w:tcPr>
          <w:p w14:paraId="22FEE26B" w14:textId="77777777" w:rsidR="005D6B9F" w:rsidRPr="005D6B9F" w:rsidRDefault="005D6B9F" w:rsidP="005D6B9F">
            <w:pPr>
              <w:pStyle w:val="affb"/>
              <w:jc w:val="center"/>
              <w:rPr>
                <w:sz w:val="12"/>
                <w:szCs w:val="12"/>
              </w:rPr>
            </w:pPr>
            <w:r w:rsidRPr="005D6B9F">
              <w:rPr>
                <w:sz w:val="12"/>
                <w:szCs w:val="12"/>
              </w:rPr>
              <w:t>530</w:t>
            </w:r>
          </w:p>
        </w:tc>
      </w:tr>
      <w:tr w:rsidR="005D6B9F" w:rsidRPr="005D6B9F" w14:paraId="05C3E44C" w14:textId="77777777" w:rsidTr="00260D8F">
        <w:trPr>
          <w:trHeight w:val="73"/>
          <w:tblCellSpacing w:w="0" w:type="dxa"/>
        </w:trPr>
        <w:tc>
          <w:tcPr>
            <w:tcW w:w="563" w:type="dxa"/>
          </w:tcPr>
          <w:p w14:paraId="7EB39742" w14:textId="77777777" w:rsidR="005D6B9F" w:rsidRPr="005D6B9F" w:rsidRDefault="005D6B9F" w:rsidP="005D6B9F">
            <w:pPr>
              <w:pStyle w:val="affb"/>
              <w:jc w:val="center"/>
              <w:rPr>
                <w:sz w:val="12"/>
                <w:szCs w:val="12"/>
              </w:rPr>
            </w:pPr>
            <w:r w:rsidRPr="005D6B9F">
              <w:rPr>
                <w:sz w:val="12"/>
                <w:szCs w:val="12"/>
              </w:rPr>
              <w:t>2.3</w:t>
            </w:r>
          </w:p>
        </w:tc>
        <w:tc>
          <w:tcPr>
            <w:tcW w:w="7767" w:type="dxa"/>
          </w:tcPr>
          <w:p w14:paraId="4ABEB54A" w14:textId="77777777" w:rsidR="005D6B9F" w:rsidRPr="005D6B9F" w:rsidRDefault="005D6B9F" w:rsidP="005D6B9F">
            <w:pPr>
              <w:pStyle w:val="affb"/>
              <w:jc w:val="center"/>
              <w:rPr>
                <w:sz w:val="12"/>
                <w:szCs w:val="12"/>
              </w:rPr>
            </w:pPr>
            <w:r w:rsidRPr="005D6B9F">
              <w:rPr>
                <w:sz w:val="12"/>
                <w:szCs w:val="12"/>
              </w:rPr>
              <w:t>Погрузо-разгрузочные работы</w:t>
            </w:r>
          </w:p>
        </w:tc>
        <w:tc>
          <w:tcPr>
            <w:tcW w:w="1691" w:type="dxa"/>
          </w:tcPr>
          <w:p w14:paraId="113DAA88" w14:textId="77777777" w:rsidR="005D6B9F" w:rsidRPr="005D6B9F" w:rsidRDefault="005D6B9F" w:rsidP="005D6B9F">
            <w:pPr>
              <w:pStyle w:val="affb"/>
              <w:jc w:val="center"/>
              <w:rPr>
                <w:rFonts w:cs="Calibri"/>
                <w:sz w:val="12"/>
                <w:szCs w:val="12"/>
              </w:rPr>
            </w:pPr>
            <w:r w:rsidRPr="005D6B9F">
              <w:rPr>
                <w:sz w:val="12"/>
                <w:szCs w:val="12"/>
              </w:rPr>
              <w:t>120</w:t>
            </w:r>
          </w:p>
        </w:tc>
      </w:tr>
      <w:tr w:rsidR="005D6B9F" w:rsidRPr="005D6B9F" w14:paraId="40624242" w14:textId="77777777" w:rsidTr="00260D8F">
        <w:trPr>
          <w:trHeight w:val="73"/>
          <w:tblCellSpacing w:w="0" w:type="dxa"/>
        </w:trPr>
        <w:tc>
          <w:tcPr>
            <w:tcW w:w="563" w:type="dxa"/>
          </w:tcPr>
          <w:p w14:paraId="4719F6A0" w14:textId="77777777" w:rsidR="005D6B9F" w:rsidRPr="005D6B9F" w:rsidRDefault="005D6B9F" w:rsidP="005D6B9F">
            <w:pPr>
              <w:pStyle w:val="affb"/>
              <w:jc w:val="center"/>
              <w:rPr>
                <w:sz w:val="12"/>
                <w:szCs w:val="12"/>
              </w:rPr>
            </w:pPr>
            <w:r w:rsidRPr="005D6B9F">
              <w:rPr>
                <w:sz w:val="12"/>
                <w:szCs w:val="12"/>
              </w:rPr>
              <w:t>3</w:t>
            </w:r>
          </w:p>
        </w:tc>
        <w:tc>
          <w:tcPr>
            <w:tcW w:w="7767" w:type="dxa"/>
          </w:tcPr>
          <w:p w14:paraId="4A1728BF" w14:textId="77777777" w:rsidR="005D6B9F" w:rsidRPr="005D6B9F" w:rsidRDefault="005D6B9F" w:rsidP="005D6B9F">
            <w:pPr>
              <w:pStyle w:val="affb"/>
              <w:jc w:val="center"/>
              <w:rPr>
                <w:b/>
                <w:bCs/>
                <w:sz w:val="12"/>
                <w:szCs w:val="12"/>
              </w:rPr>
            </w:pPr>
            <w:r w:rsidRPr="005D6B9F">
              <w:rPr>
                <w:b/>
                <w:bCs/>
                <w:sz w:val="12"/>
                <w:szCs w:val="12"/>
              </w:rPr>
              <w:t>Перевозка тела (останков) умершего на кладбище</w:t>
            </w:r>
          </w:p>
        </w:tc>
        <w:tc>
          <w:tcPr>
            <w:tcW w:w="1691" w:type="dxa"/>
          </w:tcPr>
          <w:p w14:paraId="7583124E" w14:textId="77777777" w:rsidR="005D6B9F" w:rsidRPr="005D6B9F" w:rsidRDefault="005D6B9F" w:rsidP="005D6B9F">
            <w:pPr>
              <w:pStyle w:val="affb"/>
              <w:jc w:val="center"/>
              <w:rPr>
                <w:rFonts w:cs="Calibri"/>
                <w:b/>
                <w:bCs/>
                <w:sz w:val="12"/>
                <w:szCs w:val="12"/>
              </w:rPr>
            </w:pPr>
            <w:r w:rsidRPr="005D6B9F">
              <w:rPr>
                <w:b/>
                <w:bCs/>
                <w:sz w:val="12"/>
                <w:szCs w:val="12"/>
              </w:rPr>
              <w:t>980</w:t>
            </w:r>
          </w:p>
        </w:tc>
      </w:tr>
      <w:tr w:rsidR="005D6B9F" w:rsidRPr="005D6B9F" w14:paraId="6DA2E6C6" w14:textId="77777777" w:rsidTr="00260D8F">
        <w:trPr>
          <w:trHeight w:val="73"/>
          <w:tblCellSpacing w:w="0" w:type="dxa"/>
        </w:trPr>
        <w:tc>
          <w:tcPr>
            <w:tcW w:w="563" w:type="dxa"/>
          </w:tcPr>
          <w:p w14:paraId="1494A4A3" w14:textId="77777777" w:rsidR="005D6B9F" w:rsidRPr="005D6B9F" w:rsidRDefault="005D6B9F" w:rsidP="005D6B9F">
            <w:pPr>
              <w:pStyle w:val="affb"/>
              <w:jc w:val="center"/>
              <w:rPr>
                <w:sz w:val="12"/>
                <w:szCs w:val="12"/>
              </w:rPr>
            </w:pPr>
            <w:r w:rsidRPr="005D6B9F">
              <w:rPr>
                <w:sz w:val="12"/>
                <w:szCs w:val="12"/>
              </w:rPr>
              <w:t>3.1</w:t>
            </w:r>
          </w:p>
        </w:tc>
        <w:tc>
          <w:tcPr>
            <w:tcW w:w="7767" w:type="dxa"/>
          </w:tcPr>
          <w:p w14:paraId="257CBFB5" w14:textId="2D912646" w:rsidR="005D6B9F" w:rsidRPr="005D6B9F" w:rsidRDefault="005D6B9F" w:rsidP="005D6B9F">
            <w:pPr>
              <w:pStyle w:val="affb"/>
              <w:jc w:val="center"/>
              <w:rPr>
                <w:rFonts w:cs="Calibri"/>
                <w:b/>
                <w:bCs/>
                <w:sz w:val="12"/>
                <w:szCs w:val="12"/>
              </w:rPr>
            </w:pPr>
            <w:r w:rsidRPr="005D6B9F">
              <w:rPr>
                <w:sz w:val="12"/>
                <w:szCs w:val="12"/>
              </w:rPr>
              <w:t xml:space="preserve">Услуги автокатафалка по перевозке </w:t>
            </w:r>
            <w:r w:rsidR="00260D8F">
              <w:rPr>
                <w:sz w:val="12"/>
                <w:szCs w:val="12"/>
              </w:rPr>
              <w:t xml:space="preserve">гроба с телом умершего </w:t>
            </w:r>
            <w:r w:rsidRPr="005D6B9F">
              <w:rPr>
                <w:sz w:val="12"/>
                <w:szCs w:val="12"/>
              </w:rPr>
              <w:t>из дома (морга) до места погребения</w:t>
            </w:r>
          </w:p>
        </w:tc>
        <w:tc>
          <w:tcPr>
            <w:tcW w:w="1691" w:type="dxa"/>
          </w:tcPr>
          <w:p w14:paraId="3DD348F6" w14:textId="77777777" w:rsidR="005D6B9F" w:rsidRPr="005D6B9F" w:rsidRDefault="005D6B9F" w:rsidP="005D6B9F">
            <w:pPr>
              <w:pStyle w:val="affb"/>
              <w:jc w:val="center"/>
              <w:rPr>
                <w:rFonts w:cs="Calibri"/>
                <w:sz w:val="12"/>
                <w:szCs w:val="12"/>
              </w:rPr>
            </w:pPr>
            <w:r w:rsidRPr="005D6B9F">
              <w:rPr>
                <w:sz w:val="12"/>
                <w:szCs w:val="12"/>
              </w:rPr>
              <w:t>750</w:t>
            </w:r>
          </w:p>
        </w:tc>
      </w:tr>
      <w:tr w:rsidR="005D6B9F" w:rsidRPr="005D6B9F" w14:paraId="2EF63E21" w14:textId="77777777" w:rsidTr="00260D8F">
        <w:trPr>
          <w:trHeight w:val="73"/>
          <w:tblCellSpacing w:w="0" w:type="dxa"/>
        </w:trPr>
        <w:tc>
          <w:tcPr>
            <w:tcW w:w="563" w:type="dxa"/>
          </w:tcPr>
          <w:p w14:paraId="1D7C18DE" w14:textId="77777777" w:rsidR="005D6B9F" w:rsidRPr="005D6B9F" w:rsidRDefault="005D6B9F" w:rsidP="005D6B9F">
            <w:pPr>
              <w:pStyle w:val="affb"/>
              <w:jc w:val="center"/>
              <w:rPr>
                <w:sz w:val="12"/>
                <w:szCs w:val="12"/>
              </w:rPr>
            </w:pPr>
            <w:r w:rsidRPr="005D6B9F">
              <w:rPr>
                <w:sz w:val="12"/>
                <w:szCs w:val="12"/>
              </w:rPr>
              <w:t>3.2</w:t>
            </w:r>
          </w:p>
        </w:tc>
        <w:tc>
          <w:tcPr>
            <w:tcW w:w="7767" w:type="dxa"/>
          </w:tcPr>
          <w:p w14:paraId="3CD2B585" w14:textId="77777777" w:rsidR="005D6B9F" w:rsidRPr="005D6B9F" w:rsidRDefault="005D6B9F" w:rsidP="005D6B9F">
            <w:pPr>
              <w:pStyle w:val="affb"/>
              <w:jc w:val="center"/>
              <w:rPr>
                <w:sz w:val="12"/>
                <w:szCs w:val="12"/>
              </w:rPr>
            </w:pPr>
            <w:r w:rsidRPr="005D6B9F">
              <w:rPr>
                <w:sz w:val="12"/>
                <w:szCs w:val="12"/>
              </w:rPr>
              <w:t>Погрузо-разгрузочные работы</w:t>
            </w:r>
          </w:p>
        </w:tc>
        <w:tc>
          <w:tcPr>
            <w:tcW w:w="1691" w:type="dxa"/>
          </w:tcPr>
          <w:p w14:paraId="7A8A83FB" w14:textId="77777777" w:rsidR="005D6B9F" w:rsidRPr="005D6B9F" w:rsidRDefault="005D6B9F" w:rsidP="005D6B9F">
            <w:pPr>
              <w:pStyle w:val="affb"/>
              <w:jc w:val="center"/>
              <w:rPr>
                <w:rFonts w:cs="Calibri"/>
                <w:sz w:val="12"/>
                <w:szCs w:val="12"/>
              </w:rPr>
            </w:pPr>
            <w:r w:rsidRPr="005D6B9F">
              <w:rPr>
                <w:sz w:val="12"/>
                <w:szCs w:val="12"/>
              </w:rPr>
              <w:t>230</w:t>
            </w:r>
          </w:p>
        </w:tc>
      </w:tr>
      <w:tr w:rsidR="005D6B9F" w:rsidRPr="005D6B9F" w14:paraId="6D4296C4" w14:textId="77777777" w:rsidTr="00260D8F">
        <w:trPr>
          <w:trHeight w:val="73"/>
          <w:tblCellSpacing w:w="0" w:type="dxa"/>
        </w:trPr>
        <w:tc>
          <w:tcPr>
            <w:tcW w:w="563" w:type="dxa"/>
          </w:tcPr>
          <w:p w14:paraId="37BA3AE6" w14:textId="77777777" w:rsidR="005D6B9F" w:rsidRPr="005D6B9F" w:rsidRDefault="005D6B9F" w:rsidP="005D6B9F">
            <w:pPr>
              <w:pStyle w:val="affb"/>
              <w:jc w:val="center"/>
              <w:rPr>
                <w:sz w:val="12"/>
                <w:szCs w:val="12"/>
              </w:rPr>
            </w:pPr>
            <w:r w:rsidRPr="005D6B9F">
              <w:rPr>
                <w:sz w:val="12"/>
                <w:szCs w:val="12"/>
              </w:rPr>
              <w:t>4</w:t>
            </w:r>
          </w:p>
        </w:tc>
        <w:tc>
          <w:tcPr>
            <w:tcW w:w="7767" w:type="dxa"/>
          </w:tcPr>
          <w:p w14:paraId="7E726B42" w14:textId="77777777" w:rsidR="005D6B9F" w:rsidRPr="005D6B9F" w:rsidRDefault="005D6B9F" w:rsidP="005D6B9F">
            <w:pPr>
              <w:pStyle w:val="affb"/>
              <w:jc w:val="center"/>
              <w:rPr>
                <w:b/>
                <w:bCs/>
                <w:sz w:val="12"/>
                <w:szCs w:val="12"/>
              </w:rPr>
            </w:pPr>
            <w:r w:rsidRPr="005D6B9F">
              <w:rPr>
                <w:b/>
                <w:bCs/>
                <w:sz w:val="12"/>
                <w:szCs w:val="12"/>
              </w:rPr>
              <w:t>Погребение</w:t>
            </w:r>
          </w:p>
        </w:tc>
        <w:tc>
          <w:tcPr>
            <w:tcW w:w="1691" w:type="dxa"/>
          </w:tcPr>
          <w:p w14:paraId="0689BDCA" w14:textId="77777777" w:rsidR="005D6B9F" w:rsidRPr="005D6B9F" w:rsidRDefault="005D6B9F" w:rsidP="005D6B9F">
            <w:pPr>
              <w:pStyle w:val="affb"/>
              <w:jc w:val="center"/>
              <w:rPr>
                <w:rFonts w:cs="Calibri"/>
                <w:b/>
                <w:bCs/>
                <w:sz w:val="12"/>
                <w:szCs w:val="12"/>
              </w:rPr>
            </w:pPr>
            <w:r w:rsidRPr="005D6B9F">
              <w:rPr>
                <w:b/>
                <w:bCs/>
                <w:sz w:val="12"/>
                <w:szCs w:val="12"/>
              </w:rPr>
              <w:t>4164,68</w:t>
            </w:r>
          </w:p>
        </w:tc>
      </w:tr>
      <w:tr w:rsidR="005D6B9F" w:rsidRPr="005D6B9F" w14:paraId="73EA4879" w14:textId="77777777" w:rsidTr="00260D8F">
        <w:trPr>
          <w:trHeight w:val="73"/>
          <w:tblCellSpacing w:w="0" w:type="dxa"/>
        </w:trPr>
        <w:tc>
          <w:tcPr>
            <w:tcW w:w="563" w:type="dxa"/>
          </w:tcPr>
          <w:p w14:paraId="2E9ED9BC" w14:textId="77777777" w:rsidR="005D6B9F" w:rsidRPr="005D6B9F" w:rsidRDefault="005D6B9F" w:rsidP="005D6B9F">
            <w:pPr>
              <w:pStyle w:val="affb"/>
              <w:jc w:val="center"/>
              <w:rPr>
                <w:sz w:val="12"/>
                <w:szCs w:val="12"/>
              </w:rPr>
            </w:pPr>
            <w:r w:rsidRPr="005D6B9F">
              <w:rPr>
                <w:sz w:val="12"/>
                <w:szCs w:val="12"/>
              </w:rPr>
              <w:t>4.1</w:t>
            </w:r>
          </w:p>
        </w:tc>
        <w:tc>
          <w:tcPr>
            <w:tcW w:w="7767" w:type="dxa"/>
          </w:tcPr>
          <w:p w14:paraId="1F13D6F1" w14:textId="77777777" w:rsidR="005D6B9F" w:rsidRPr="005D6B9F" w:rsidRDefault="005D6B9F" w:rsidP="005D6B9F">
            <w:pPr>
              <w:pStyle w:val="affb"/>
              <w:jc w:val="center"/>
              <w:rPr>
                <w:rFonts w:cs="Calibri"/>
                <w:b/>
                <w:bCs/>
                <w:sz w:val="12"/>
                <w:szCs w:val="12"/>
              </w:rPr>
            </w:pPr>
            <w:r w:rsidRPr="005D6B9F">
              <w:rPr>
                <w:sz w:val="12"/>
                <w:szCs w:val="12"/>
              </w:rPr>
              <w:t>Расчистка и разметка места для рытья могилы</w:t>
            </w:r>
          </w:p>
        </w:tc>
        <w:tc>
          <w:tcPr>
            <w:tcW w:w="1691" w:type="dxa"/>
          </w:tcPr>
          <w:p w14:paraId="5729A6A1" w14:textId="77777777" w:rsidR="005D6B9F" w:rsidRPr="005D6B9F" w:rsidRDefault="005D6B9F" w:rsidP="005D6B9F">
            <w:pPr>
              <w:pStyle w:val="affb"/>
              <w:jc w:val="center"/>
              <w:rPr>
                <w:sz w:val="12"/>
                <w:szCs w:val="12"/>
              </w:rPr>
            </w:pPr>
            <w:r w:rsidRPr="005D6B9F">
              <w:rPr>
                <w:sz w:val="12"/>
                <w:szCs w:val="12"/>
              </w:rPr>
              <w:t>350</w:t>
            </w:r>
          </w:p>
        </w:tc>
      </w:tr>
      <w:tr w:rsidR="005D6B9F" w:rsidRPr="005D6B9F" w14:paraId="2777B5E3" w14:textId="77777777" w:rsidTr="00260D8F">
        <w:trPr>
          <w:trHeight w:val="73"/>
          <w:tblCellSpacing w:w="0" w:type="dxa"/>
        </w:trPr>
        <w:tc>
          <w:tcPr>
            <w:tcW w:w="563" w:type="dxa"/>
          </w:tcPr>
          <w:p w14:paraId="7DEB4FED" w14:textId="77777777" w:rsidR="005D6B9F" w:rsidRPr="005D6B9F" w:rsidRDefault="005D6B9F" w:rsidP="005D6B9F">
            <w:pPr>
              <w:pStyle w:val="affb"/>
              <w:jc w:val="center"/>
              <w:rPr>
                <w:sz w:val="12"/>
                <w:szCs w:val="12"/>
              </w:rPr>
            </w:pPr>
            <w:r w:rsidRPr="005D6B9F">
              <w:rPr>
                <w:sz w:val="12"/>
                <w:szCs w:val="12"/>
              </w:rPr>
              <w:t>4.2</w:t>
            </w:r>
          </w:p>
        </w:tc>
        <w:tc>
          <w:tcPr>
            <w:tcW w:w="7767" w:type="dxa"/>
          </w:tcPr>
          <w:p w14:paraId="47662E9C" w14:textId="34761A2E" w:rsidR="005D6B9F" w:rsidRPr="005D6B9F" w:rsidRDefault="005D6B9F" w:rsidP="005D6B9F">
            <w:pPr>
              <w:pStyle w:val="affb"/>
              <w:jc w:val="center"/>
              <w:rPr>
                <w:rFonts w:cs="Calibri"/>
                <w:sz w:val="12"/>
                <w:szCs w:val="12"/>
              </w:rPr>
            </w:pPr>
            <w:r w:rsidRPr="005D6B9F">
              <w:rPr>
                <w:sz w:val="12"/>
                <w:szCs w:val="12"/>
              </w:rPr>
              <w:t>Рытье могилы для погребения 2,5 x 1,0 x 2,0 м</w:t>
            </w:r>
            <w:r w:rsidR="00260D8F">
              <w:rPr>
                <w:sz w:val="12"/>
                <w:szCs w:val="12"/>
              </w:rPr>
              <w:t xml:space="preserve"> </w:t>
            </w:r>
            <w:r w:rsidRPr="005D6B9F">
              <w:rPr>
                <w:sz w:val="12"/>
                <w:szCs w:val="12"/>
              </w:rPr>
              <w:t>осуществляемое с использованием механических средств.</w:t>
            </w:r>
          </w:p>
        </w:tc>
        <w:tc>
          <w:tcPr>
            <w:tcW w:w="1691" w:type="dxa"/>
          </w:tcPr>
          <w:p w14:paraId="3616E5B9" w14:textId="77777777" w:rsidR="005D6B9F" w:rsidRPr="005D6B9F" w:rsidRDefault="005D6B9F" w:rsidP="005D6B9F">
            <w:pPr>
              <w:pStyle w:val="affb"/>
              <w:jc w:val="center"/>
              <w:rPr>
                <w:rFonts w:cs="Calibri"/>
                <w:sz w:val="12"/>
                <w:szCs w:val="12"/>
              </w:rPr>
            </w:pPr>
            <w:r w:rsidRPr="005D6B9F">
              <w:rPr>
                <w:sz w:val="12"/>
                <w:szCs w:val="12"/>
              </w:rPr>
              <w:t>3113</w:t>
            </w:r>
          </w:p>
        </w:tc>
      </w:tr>
      <w:tr w:rsidR="005D6B9F" w:rsidRPr="005D6B9F" w14:paraId="4BBD2FC1" w14:textId="77777777" w:rsidTr="00260D8F">
        <w:trPr>
          <w:trHeight w:val="73"/>
          <w:tblCellSpacing w:w="0" w:type="dxa"/>
        </w:trPr>
        <w:tc>
          <w:tcPr>
            <w:tcW w:w="563" w:type="dxa"/>
          </w:tcPr>
          <w:p w14:paraId="36898A7A" w14:textId="77777777" w:rsidR="005D6B9F" w:rsidRPr="005D6B9F" w:rsidRDefault="005D6B9F" w:rsidP="005D6B9F">
            <w:pPr>
              <w:pStyle w:val="affb"/>
              <w:jc w:val="center"/>
              <w:rPr>
                <w:sz w:val="12"/>
                <w:szCs w:val="12"/>
              </w:rPr>
            </w:pPr>
            <w:r w:rsidRPr="005D6B9F">
              <w:rPr>
                <w:sz w:val="12"/>
                <w:szCs w:val="12"/>
              </w:rPr>
              <w:t>4.3</w:t>
            </w:r>
          </w:p>
        </w:tc>
        <w:tc>
          <w:tcPr>
            <w:tcW w:w="7767" w:type="dxa"/>
          </w:tcPr>
          <w:p w14:paraId="559228F6" w14:textId="31D72CE1" w:rsidR="005D6B9F" w:rsidRPr="005D6B9F" w:rsidRDefault="005D6B9F" w:rsidP="005D6B9F">
            <w:pPr>
              <w:pStyle w:val="affb"/>
              <w:jc w:val="center"/>
              <w:rPr>
                <w:sz w:val="12"/>
                <w:szCs w:val="12"/>
              </w:rPr>
            </w:pPr>
            <w:r w:rsidRPr="005D6B9F">
              <w:rPr>
                <w:sz w:val="12"/>
                <w:szCs w:val="12"/>
              </w:rPr>
              <w:t>Забивка крышки гроба, опускание гроба в могилу, засыпка</w:t>
            </w:r>
            <w:r w:rsidRPr="005D6B9F">
              <w:rPr>
                <w:rStyle w:val="apple-converted-space"/>
                <w:rFonts w:eastAsiaTheme="majorEastAsia" w:cs="Calibri"/>
                <w:sz w:val="12"/>
                <w:szCs w:val="12"/>
              </w:rPr>
              <w:t> </w:t>
            </w:r>
            <w:r w:rsidRPr="005D6B9F">
              <w:rPr>
                <w:sz w:val="12"/>
                <w:szCs w:val="12"/>
              </w:rPr>
              <w:t>могилы и устройство надмогильного холма</w:t>
            </w:r>
          </w:p>
        </w:tc>
        <w:tc>
          <w:tcPr>
            <w:tcW w:w="1691" w:type="dxa"/>
          </w:tcPr>
          <w:p w14:paraId="633A3983" w14:textId="77777777" w:rsidR="005D6B9F" w:rsidRPr="005D6B9F" w:rsidRDefault="005D6B9F" w:rsidP="005D6B9F">
            <w:pPr>
              <w:pStyle w:val="affb"/>
              <w:jc w:val="center"/>
              <w:rPr>
                <w:rFonts w:cs="Calibri"/>
                <w:sz w:val="12"/>
                <w:szCs w:val="12"/>
              </w:rPr>
            </w:pPr>
            <w:r w:rsidRPr="005D6B9F">
              <w:rPr>
                <w:sz w:val="12"/>
                <w:szCs w:val="12"/>
              </w:rPr>
              <w:t>701,68</w:t>
            </w:r>
          </w:p>
        </w:tc>
      </w:tr>
      <w:tr w:rsidR="005D6B9F" w:rsidRPr="005D6B9F" w14:paraId="6D5D882E" w14:textId="77777777" w:rsidTr="00260D8F">
        <w:trPr>
          <w:trHeight w:val="73"/>
          <w:tblCellSpacing w:w="0" w:type="dxa"/>
        </w:trPr>
        <w:tc>
          <w:tcPr>
            <w:tcW w:w="563" w:type="dxa"/>
          </w:tcPr>
          <w:p w14:paraId="33DDDECC" w14:textId="77777777" w:rsidR="005D6B9F" w:rsidRPr="005D6B9F" w:rsidRDefault="005D6B9F" w:rsidP="005D6B9F">
            <w:pPr>
              <w:pStyle w:val="affb"/>
              <w:rPr>
                <w:rFonts w:cs="Calibri"/>
                <w:sz w:val="12"/>
                <w:szCs w:val="12"/>
              </w:rPr>
            </w:pPr>
            <w:r w:rsidRPr="005D6B9F">
              <w:rPr>
                <w:rFonts w:cs="Calibri"/>
                <w:sz w:val="12"/>
                <w:szCs w:val="12"/>
              </w:rPr>
              <w:t> </w:t>
            </w:r>
          </w:p>
        </w:tc>
        <w:tc>
          <w:tcPr>
            <w:tcW w:w="7767" w:type="dxa"/>
          </w:tcPr>
          <w:p w14:paraId="61B91039" w14:textId="77777777" w:rsidR="005D6B9F" w:rsidRPr="005D6B9F" w:rsidRDefault="005D6B9F" w:rsidP="005D6B9F">
            <w:pPr>
              <w:pStyle w:val="affb"/>
              <w:jc w:val="center"/>
              <w:rPr>
                <w:sz w:val="12"/>
                <w:szCs w:val="12"/>
              </w:rPr>
            </w:pPr>
            <w:r w:rsidRPr="005D6B9F">
              <w:rPr>
                <w:sz w:val="12"/>
                <w:szCs w:val="12"/>
              </w:rPr>
              <w:t>ИТОГО</w:t>
            </w:r>
          </w:p>
        </w:tc>
        <w:tc>
          <w:tcPr>
            <w:tcW w:w="1691" w:type="dxa"/>
          </w:tcPr>
          <w:p w14:paraId="13B04BED" w14:textId="77777777" w:rsidR="005D6B9F" w:rsidRPr="005D6B9F" w:rsidRDefault="005D6B9F" w:rsidP="00260D8F">
            <w:pPr>
              <w:tabs>
                <w:tab w:val="num" w:pos="200"/>
              </w:tabs>
              <w:spacing w:after="0"/>
              <w:jc w:val="center"/>
              <w:outlineLvl w:val="0"/>
              <w:rPr>
                <w:rFonts w:ascii="Times New Roman" w:hAnsi="Times New Roman" w:cs="Times New Roman"/>
                <w:b/>
                <w:bCs/>
                <w:sz w:val="12"/>
                <w:szCs w:val="12"/>
              </w:rPr>
            </w:pPr>
            <w:r w:rsidRPr="005D6B9F">
              <w:rPr>
                <w:rFonts w:ascii="Times New Roman" w:hAnsi="Times New Roman" w:cs="Times New Roman"/>
                <w:b/>
                <w:bCs/>
                <w:sz w:val="12"/>
                <w:szCs w:val="12"/>
              </w:rPr>
              <w:t>6964,68</w:t>
            </w:r>
          </w:p>
        </w:tc>
      </w:tr>
    </w:tbl>
    <w:p w14:paraId="0A887C81" w14:textId="77777777" w:rsidR="005D6B9F" w:rsidRDefault="005D6B9F" w:rsidP="005D6B9F">
      <w:pPr>
        <w:tabs>
          <w:tab w:val="left" w:pos="0"/>
        </w:tabs>
        <w:spacing w:after="0" w:line="240" w:lineRule="auto"/>
        <w:ind w:firstLine="284"/>
        <w:jc w:val="center"/>
        <w:rPr>
          <w:rFonts w:ascii="Times New Roman" w:hAnsi="Times New Roman" w:cs="Times New Roman"/>
          <w:sz w:val="12"/>
          <w:szCs w:val="12"/>
        </w:rPr>
      </w:pPr>
    </w:p>
    <w:p w14:paraId="09EF9134" w14:textId="77777777" w:rsidR="00260D8F" w:rsidRPr="00260D8F" w:rsidRDefault="00260D8F" w:rsidP="00260D8F">
      <w:pPr>
        <w:tabs>
          <w:tab w:val="left" w:pos="0"/>
        </w:tabs>
        <w:spacing w:after="0" w:line="240" w:lineRule="auto"/>
        <w:ind w:firstLine="284"/>
        <w:jc w:val="center"/>
        <w:rPr>
          <w:rFonts w:ascii="Times New Roman" w:hAnsi="Times New Roman" w:cs="Times New Roman"/>
          <w:sz w:val="12"/>
          <w:szCs w:val="12"/>
        </w:rPr>
      </w:pPr>
      <w:r w:rsidRPr="00260D8F">
        <w:rPr>
          <w:rFonts w:ascii="Times New Roman" w:hAnsi="Times New Roman" w:cs="Times New Roman"/>
          <w:sz w:val="12"/>
          <w:szCs w:val="12"/>
        </w:rPr>
        <w:t>РЕШЕНИЕ</w:t>
      </w:r>
    </w:p>
    <w:p w14:paraId="757AAAC0" w14:textId="69EB2801"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«03</w:t>
      </w:r>
      <w:r w:rsidRPr="00260D8F">
        <w:rPr>
          <w:rFonts w:ascii="Times New Roman" w:hAnsi="Times New Roman" w:cs="Times New Roman"/>
          <w:sz w:val="12"/>
          <w:szCs w:val="12"/>
        </w:rPr>
        <w:t xml:space="preserve">» февраля 2022 г.                                                      </w:t>
      </w:r>
      <w:r>
        <w:rPr>
          <w:rFonts w:ascii="Times New Roman" w:hAnsi="Times New Roman" w:cs="Times New Roman"/>
          <w:sz w:val="12"/>
          <w:szCs w:val="12"/>
        </w:rPr>
        <w:t xml:space="preserve">                                                                                                                                   №6</w:t>
      </w:r>
    </w:p>
    <w:p w14:paraId="381651BD" w14:textId="7D6A8D98" w:rsidR="00260D8F" w:rsidRPr="00260D8F" w:rsidRDefault="00260D8F" w:rsidP="00260D8F">
      <w:pPr>
        <w:tabs>
          <w:tab w:val="left" w:pos="0"/>
        </w:tabs>
        <w:spacing w:after="0" w:line="240" w:lineRule="auto"/>
        <w:ind w:firstLine="284"/>
        <w:jc w:val="center"/>
        <w:rPr>
          <w:rFonts w:ascii="Times New Roman" w:hAnsi="Times New Roman" w:cs="Times New Roman"/>
          <w:sz w:val="12"/>
          <w:szCs w:val="12"/>
        </w:rPr>
      </w:pPr>
      <w:r w:rsidRPr="00260D8F">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4B4AA15E" w14:textId="77777777"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t>Принято Собранием  представителей</w:t>
      </w:r>
    </w:p>
    <w:p w14:paraId="091D6799" w14:textId="77777777"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lastRenderedPageBreak/>
        <w:t>сельского поселения Красносельское</w:t>
      </w:r>
    </w:p>
    <w:p w14:paraId="481C00E5" w14:textId="77777777"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t xml:space="preserve">муниципального района Сергиевский </w:t>
      </w:r>
    </w:p>
    <w:p w14:paraId="43F675F1" w14:textId="1BA1A9FB"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5DD6D5F6" w14:textId="1B66B360"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r>
        <w:rPr>
          <w:rFonts w:ascii="Times New Roman" w:hAnsi="Times New Roman" w:cs="Times New Roman"/>
          <w:sz w:val="12"/>
          <w:szCs w:val="12"/>
        </w:rPr>
        <w:t xml:space="preserve">                               </w:t>
      </w:r>
    </w:p>
    <w:p w14:paraId="15DB31D6" w14:textId="77777777"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t>РЕШИЛО:</w:t>
      </w:r>
    </w:p>
    <w:p w14:paraId="15138EB3" w14:textId="5B4C9F62"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0D8F">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 Самарской области, согласно приложению  к настоящему Решению.</w:t>
      </w:r>
    </w:p>
    <w:p w14:paraId="2A562618" w14:textId="6FBAB1C9"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0D8F">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 4 от 02.02.2021 г. считать утратившим силу.</w:t>
      </w:r>
    </w:p>
    <w:p w14:paraId="460041FB" w14:textId="77777777"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t>3. Опубликовать настоящее Решение в газете «Сергиевский вестник».</w:t>
      </w:r>
    </w:p>
    <w:p w14:paraId="209BAC13" w14:textId="79B90533" w:rsidR="00260D8F" w:rsidRPr="00260D8F" w:rsidRDefault="00260D8F" w:rsidP="00260D8F">
      <w:pPr>
        <w:tabs>
          <w:tab w:val="left" w:pos="0"/>
        </w:tabs>
        <w:spacing w:after="0" w:line="240" w:lineRule="auto"/>
        <w:ind w:firstLine="284"/>
        <w:jc w:val="both"/>
        <w:rPr>
          <w:rFonts w:ascii="Times New Roman" w:hAnsi="Times New Roman" w:cs="Times New Roman"/>
          <w:sz w:val="12"/>
          <w:szCs w:val="12"/>
        </w:rPr>
      </w:pPr>
      <w:r w:rsidRPr="00260D8F">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0F252A40"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Председатель собрания Красносельское</w:t>
      </w:r>
    </w:p>
    <w:p w14:paraId="1FD28875"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муниципального района Сергиевский</w:t>
      </w:r>
    </w:p>
    <w:p w14:paraId="6973D2C3" w14:textId="77777777" w:rsid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 xml:space="preserve">Самарской области           </w:t>
      </w:r>
    </w:p>
    <w:p w14:paraId="5722C925" w14:textId="1B696B84"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Л.В.Мельник</w:t>
      </w:r>
      <w:proofErr w:type="spellEnd"/>
    </w:p>
    <w:p w14:paraId="6C8B6FAC"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Глава сельского поселения Красносельское</w:t>
      </w:r>
    </w:p>
    <w:p w14:paraId="3C481484"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муниципального района Сергиевский</w:t>
      </w:r>
    </w:p>
    <w:p w14:paraId="7B42ADD7" w14:textId="77777777" w:rsid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 xml:space="preserve">Самарской области           </w:t>
      </w:r>
    </w:p>
    <w:p w14:paraId="3447EFAF" w14:textId="48140325"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 xml:space="preserve">                                                                </w:t>
      </w:r>
      <w:proofErr w:type="spellStart"/>
      <w:r w:rsidRPr="00260D8F">
        <w:rPr>
          <w:rFonts w:ascii="Times New Roman" w:hAnsi="Times New Roman" w:cs="Times New Roman"/>
          <w:sz w:val="12"/>
          <w:szCs w:val="12"/>
        </w:rPr>
        <w:t>Н.В.Вершков</w:t>
      </w:r>
      <w:proofErr w:type="spellEnd"/>
    </w:p>
    <w:p w14:paraId="514500C8" w14:textId="77777777" w:rsidR="00260D8F" w:rsidRPr="00260D8F" w:rsidRDefault="00260D8F" w:rsidP="00260D8F">
      <w:pPr>
        <w:tabs>
          <w:tab w:val="left" w:pos="0"/>
        </w:tabs>
        <w:spacing w:after="0" w:line="240" w:lineRule="auto"/>
        <w:jc w:val="both"/>
        <w:rPr>
          <w:rFonts w:ascii="Times New Roman" w:hAnsi="Times New Roman" w:cs="Times New Roman"/>
          <w:sz w:val="12"/>
          <w:szCs w:val="12"/>
        </w:rPr>
      </w:pPr>
    </w:p>
    <w:p w14:paraId="5F3BCDEC"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Приложение</w:t>
      </w:r>
    </w:p>
    <w:p w14:paraId="1457CBB3"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 xml:space="preserve">к решению Собрания представителей </w:t>
      </w:r>
    </w:p>
    <w:p w14:paraId="072E5A43"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сельского поселения  Красносельское</w:t>
      </w:r>
    </w:p>
    <w:p w14:paraId="184973B7" w14:textId="77777777"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муниципального района Сергиевский</w:t>
      </w:r>
    </w:p>
    <w:p w14:paraId="53916E83" w14:textId="285E9195" w:rsidR="00260D8F" w:rsidRPr="00260D8F" w:rsidRDefault="00260D8F" w:rsidP="00260D8F">
      <w:pPr>
        <w:tabs>
          <w:tab w:val="left" w:pos="0"/>
        </w:tabs>
        <w:spacing w:after="0" w:line="240" w:lineRule="auto"/>
        <w:ind w:firstLine="284"/>
        <w:jc w:val="right"/>
        <w:rPr>
          <w:rFonts w:ascii="Times New Roman" w:hAnsi="Times New Roman" w:cs="Times New Roman"/>
          <w:sz w:val="12"/>
          <w:szCs w:val="12"/>
        </w:rPr>
      </w:pPr>
      <w:r w:rsidRPr="00260D8F">
        <w:rPr>
          <w:rFonts w:ascii="Times New Roman" w:hAnsi="Times New Roman" w:cs="Times New Roman"/>
          <w:sz w:val="12"/>
          <w:szCs w:val="12"/>
        </w:rPr>
        <w:t>№  6</w:t>
      </w:r>
      <w:r>
        <w:rPr>
          <w:rFonts w:ascii="Times New Roman" w:hAnsi="Times New Roman" w:cs="Times New Roman"/>
          <w:sz w:val="12"/>
          <w:szCs w:val="12"/>
        </w:rPr>
        <w:t xml:space="preserve">   от «   03 » февраля  2022 г.</w:t>
      </w:r>
    </w:p>
    <w:p w14:paraId="59A4CBB0" w14:textId="4958094F" w:rsidR="00260D8F" w:rsidRPr="00260D8F" w:rsidRDefault="00260D8F" w:rsidP="00260D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2226F88E" w14:textId="77777777" w:rsidR="00260D8F" w:rsidRDefault="00260D8F" w:rsidP="00260D8F">
      <w:pPr>
        <w:tabs>
          <w:tab w:val="left" w:pos="0"/>
        </w:tabs>
        <w:spacing w:after="0" w:line="240" w:lineRule="auto"/>
        <w:ind w:firstLine="284"/>
        <w:jc w:val="center"/>
        <w:rPr>
          <w:rFonts w:ascii="Times New Roman" w:hAnsi="Times New Roman" w:cs="Times New Roman"/>
          <w:sz w:val="12"/>
          <w:szCs w:val="12"/>
        </w:rPr>
      </w:pPr>
      <w:r w:rsidRPr="00260D8F">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260D8F" w:rsidRPr="00260D8F" w14:paraId="6562FCCE" w14:textId="77777777" w:rsidTr="00260D8F">
        <w:trPr>
          <w:trHeight w:val="63"/>
          <w:tblCellSpacing w:w="0" w:type="dxa"/>
        </w:trPr>
        <w:tc>
          <w:tcPr>
            <w:tcW w:w="563" w:type="dxa"/>
          </w:tcPr>
          <w:p w14:paraId="5CB6AFCA" w14:textId="2921C6DB" w:rsidR="00260D8F" w:rsidRPr="00260D8F" w:rsidRDefault="00260D8F" w:rsidP="003C559E">
            <w:pPr>
              <w:pStyle w:val="affb"/>
              <w:jc w:val="center"/>
              <w:rPr>
                <w:sz w:val="12"/>
                <w:szCs w:val="12"/>
              </w:rPr>
            </w:pPr>
            <w:r>
              <w:rPr>
                <w:sz w:val="12"/>
                <w:szCs w:val="12"/>
              </w:rPr>
              <w:t xml:space="preserve">№ </w:t>
            </w:r>
            <w:proofErr w:type="gramStart"/>
            <w:r w:rsidRPr="00260D8F">
              <w:rPr>
                <w:sz w:val="12"/>
                <w:szCs w:val="12"/>
              </w:rPr>
              <w:t>п</w:t>
            </w:r>
            <w:proofErr w:type="gramEnd"/>
            <w:r w:rsidRPr="00260D8F">
              <w:rPr>
                <w:sz w:val="12"/>
                <w:szCs w:val="12"/>
              </w:rPr>
              <w:t>/п</w:t>
            </w:r>
          </w:p>
        </w:tc>
        <w:tc>
          <w:tcPr>
            <w:tcW w:w="7767" w:type="dxa"/>
          </w:tcPr>
          <w:p w14:paraId="6782BE6F" w14:textId="77777777" w:rsidR="00260D8F" w:rsidRPr="00260D8F" w:rsidRDefault="00260D8F" w:rsidP="003C559E">
            <w:pPr>
              <w:pStyle w:val="affb"/>
              <w:jc w:val="center"/>
              <w:rPr>
                <w:sz w:val="12"/>
                <w:szCs w:val="12"/>
              </w:rPr>
            </w:pPr>
            <w:r w:rsidRPr="00260D8F">
              <w:rPr>
                <w:sz w:val="12"/>
                <w:szCs w:val="12"/>
              </w:rPr>
              <w:t>Вид услуг по погребению</w:t>
            </w:r>
          </w:p>
        </w:tc>
        <w:tc>
          <w:tcPr>
            <w:tcW w:w="1691" w:type="dxa"/>
          </w:tcPr>
          <w:p w14:paraId="1DD0914D" w14:textId="0FD68CF6" w:rsidR="00260D8F" w:rsidRPr="00260D8F" w:rsidRDefault="00260D8F" w:rsidP="003C559E">
            <w:pPr>
              <w:pStyle w:val="affb"/>
              <w:jc w:val="center"/>
              <w:rPr>
                <w:sz w:val="12"/>
                <w:szCs w:val="12"/>
              </w:rPr>
            </w:pPr>
            <w:r w:rsidRPr="00260D8F">
              <w:rPr>
                <w:sz w:val="12"/>
                <w:szCs w:val="12"/>
              </w:rPr>
              <w:t>Тариф,</w:t>
            </w:r>
            <w:r w:rsidRPr="00260D8F">
              <w:rPr>
                <w:rStyle w:val="apple-converted-space"/>
                <w:rFonts w:eastAsiaTheme="majorEastAsia" w:cs="Calibri"/>
                <w:sz w:val="12"/>
                <w:szCs w:val="12"/>
              </w:rPr>
              <w:t> </w:t>
            </w:r>
            <w:r w:rsidRPr="00260D8F">
              <w:rPr>
                <w:sz w:val="12"/>
                <w:szCs w:val="12"/>
              </w:rPr>
              <w:t>рублей</w:t>
            </w:r>
          </w:p>
        </w:tc>
      </w:tr>
      <w:tr w:rsidR="00260D8F" w:rsidRPr="00260D8F" w14:paraId="5A3818FD" w14:textId="77777777" w:rsidTr="00260D8F">
        <w:trPr>
          <w:trHeight w:val="73"/>
          <w:tblCellSpacing w:w="0" w:type="dxa"/>
        </w:trPr>
        <w:tc>
          <w:tcPr>
            <w:tcW w:w="563" w:type="dxa"/>
          </w:tcPr>
          <w:p w14:paraId="21894FC4" w14:textId="77777777" w:rsidR="00260D8F" w:rsidRPr="00260D8F" w:rsidRDefault="00260D8F" w:rsidP="003C559E">
            <w:pPr>
              <w:pStyle w:val="affb"/>
              <w:jc w:val="center"/>
              <w:rPr>
                <w:sz w:val="12"/>
                <w:szCs w:val="12"/>
              </w:rPr>
            </w:pPr>
            <w:r w:rsidRPr="00260D8F">
              <w:rPr>
                <w:sz w:val="12"/>
                <w:szCs w:val="12"/>
              </w:rPr>
              <w:t>1</w:t>
            </w:r>
          </w:p>
        </w:tc>
        <w:tc>
          <w:tcPr>
            <w:tcW w:w="7767" w:type="dxa"/>
          </w:tcPr>
          <w:p w14:paraId="2BC5DF61" w14:textId="77777777" w:rsidR="00260D8F" w:rsidRPr="00260D8F" w:rsidRDefault="00260D8F" w:rsidP="003C559E">
            <w:pPr>
              <w:pStyle w:val="affb"/>
              <w:jc w:val="center"/>
              <w:rPr>
                <w:rFonts w:cs="Calibri"/>
                <w:sz w:val="12"/>
                <w:szCs w:val="12"/>
              </w:rPr>
            </w:pPr>
            <w:r w:rsidRPr="00260D8F">
              <w:rPr>
                <w:b/>
                <w:bCs/>
                <w:sz w:val="12"/>
                <w:szCs w:val="12"/>
              </w:rPr>
              <w:t>Оформление документов, необходимых для погребения</w:t>
            </w:r>
          </w:p>
        </w:tc>
        <w:tc>
          <w:tcPr>
            <w:tcW w:w="1691" w:type="dxa"/>
          </w:tcPr>
          <w:p w14:paraId="61176986" w14:textId="77777777" w:rsidR="00260D8F" w:rsidRPr="00260D8F" w:rsidRDefault="00260D8F" w:rsidP="003C559E">
            <w:pPr>
              <w:pStyle w:val="affb"/>
              <w:jc w:val="center"/>
              <w:rPr>
                <w:rFonts w:cs="Calibri"/>
                <w:sz w:val="12"/>
                <w:szCs w:val="12"/>
              </w:rPr>
            </w:pPr>
          </w:p>
        </w:tc>
      </w:tr>
      <w:tr w:rsidR="00260D8F" w:rsidRPr="00260D8F" w14:paraId="66F42B37" w14:textId="77777777" w:rsidTr="00260D8F">
        <w:trPr>
          <w:trHeight w:val="73"/>
          <w:tblCellSpacing w:w="0" w:type="dxa"/>
        </w:trPr>
        <w:tc>
          <w:tcPr>
            <w:tcW w:w="563" w:type="dxa"/>
          </w:tcPr>
          <w:p w14:paraId="35237D8C" w14:textId="77777777" w:rsidR="00260D8F" w:rsidRPr="00260D8F" w:rsidRDefault="00260D8F" w:rsidP="003C559E">
            <w:pPr>
              <w:pStyle w:val="affb"/>
              <w:jc w:val="center"/>
              <w:rPr>
                <w:sz w:val="12"/>
                <w:szCs w:val="12"/>
              </w:rPr>
            </w:pPr>
            <w:r w:rsidRPr="00260D8F">
              <w:rPr>
                <w:sz w:val="12"/>
                <w:szCs w:val="12"/>
              </w:rPr>
              <w:t>1.1</w:t>
            </w:r>
          </w:p>
        </w:tc>
        <w:tc>
          <w:tcPr>
            <w:tcW w:w="7767" w:type="dxa"/>
          </w:tcPr>
          <w:p w14:paraId="2D944352" w14:textId="77777777" w:rsidR="00260D8F" w:rsidRPr="00260D8F" w:rsidRDefault="00260D8F" w:rsidP="003C559E">
            <w:pPr>
              <w:pStyle w:val="affb"/>
              <w:jc w:val="center"/>
              <w:rPr>
                <w:rFonts w:cs="Calibri"/>
                <w:b/>
                <w:bCs/>
                <w:sz w:val="12"/>
                <w:szCs w:val="12"/>
              </w:rPr>
            </w:pPr>
            <w:r w:rsidRPr="00260D8F">
              <w:rPr>
                <w:sz w:val="12"/>
                <w:szCs w:val="12"/>
              </w:rPr>
              <w:t>Медицинская справка о смерти</w:t>
            </w:r>
          </w:p>
        </w:tc>
        <w:tc>
          <w:tcPr>
            <w:tcW w:w="1691" w:type="dxa"/>
          </w:tcPr>
          <w:p w14:paraId="2BE76400" w14:textId="77777777" w:rsidR="00260D8F" w:rsidRPr="00260D8F" w:rsidRDefault="00260D8F" w:rsidP="003C559E">
            <w:pPr>
              <w:pStyle w:val="affb"/>
              <w:jc w:val="center"/>
              <w:rPr>
                <w:sz w:val="12"/>
                <w:szCs w:val="12"/>
              </w:rPr>
            </w:pPr>
            <w:r w:rsidRPr="00260D8F">
              <w:rPr>
                <w:sz w:val="12"/>
                <w:szCs w:val="12"/>
              </w:rPr>
              <w:t>Бесплатно</w:t>
            </w:r>
          </w:p>
        </w:tc>
      </w:tr>
      <w:tr w:rsidR="00260D8F" w:rsidRPr="00260D8F" w14:paraId="5281CA4F" w14:textId="77777777" w:rsidTr="00260D8F">
        <w:trPr>
          <w:trHeight w:val="73"/>
          <w:tblCellSpacing w:w="0" w:type="dxa"/>
        </w:trPr>
        <w:tc>
          <w:tcPr>
            <w:tcW w:w="563" w:type="dxa"/>
          </w:tcPr>
          <w:p w14:paraId="402AC74E" w14:textId="77777777" w:rsidR="00260D8F" w:rsidRPr="00260D8F" w:rsidRDefault="00260D8F" w:rsidP="003C559E">
            <w:pPr>
              <w:pStyle w:val="affb"/>
              <w:jc w:val="center"/>
              <w:rPr>
                <w:sz w:val="12"/>
                <w:szCs w:val="12"/>
              </w:rPr>
            </w:pPr>
            <w:r w:rsidRPr="00260D8F">
              <w:rPr>
                <w:sz w:val="12"/>
                <w:szCs w:val="12"/>
              </w:rPr>
              <w:t>1.2</w:t>
            </w:r>
          </w:p>
        </w:tc>
        <w:tc>
          <w:tcPr>
            <w:tcW w:w="7767" w:type="dxa"/>
          </w:tcPr>
          <w:p w14:paraId="442CCB82" w14:textId="3EF44991" w:rsidR="00260D8F" w:rsidRPr="00260D8F" w:rsidRDefault="00260D8F" w:rsidP="003C559E">
            <w:pPr>
              <w:pStyle w:val="affb"/>
              <w:jc w:val="center"/>
              <w:rPr>
                <w:sz w:val="12"/>
                <w:szCs w:val="12"/>
              </w:rPr>
            </w:pPr>
            <w:r w:rsidRPr="00260D8F">
              <w:rPr>
                <w:sz w:val="12"/>
                <w:szCs w:val="12"/>
              </w:rPr>
              <w:t>Свидетельство о смерти и справка, о смерти, выдаваемые в органах ЗАГС</w:t>
            </w:r>
          </w:p>
        </w:tc>
        <w:tc>
          <w:tcPr>
            <w:tcW w:w="1691" w:type="dxa"/>
          </w:tcPr>
          <w:p w14:paraId="058821B5" w14:textId="77777777" w:rsidR="00260D8F" w:rsidRPr="00260D8F" w:rsidRDefault="00260D8F" w:rsidP="003C559E">
            <w:pPr>
              <w:pStyle w:val="affb"/>
              <w:jc w:val="center"/>
              <w:rPr>
                <w:sz w:val="12"/>
                <w:szCs w:val="12"/>
              </w:rPr>
            </w:pPr>
            <w:r w:rsidRPr="00260D8F">
              <w:rPr>
                <w:sz w:val="12"/>
                <w:szCs w:val="12"/>
              </w:rPr>
              <w:t>Бесплатно</w:t>
            </w:r>
          </w:p>
        </w:tc>
      </w:tr>
      <w:tr w:rsidR="00260D8F" w:rsidRPr="00260D8F" w14:paraId="585495CA" w14:textId="77777777" w:rsidTr="00260D8F">
        <w:trPr>
          <w:trHeight w:val="73"/>
          <w:tblCellSpacing w:w="0" w:type="dxa"/>
        </w:trPr>
        <w:tc>
          <w:tcPr>
            <w:tcW w:w="563" w:type="dxa"/>
          </w:tcPr>
          <w:p w14:paraId="583B2352" w14:textId="77777777" w:rsidR="00260D8F" w:rsidRPr="00260D8F" w:rsidRDefault="00260D8F" w:rsidP="003C559E">
            <w:pPr>
              <w:pStyle w:val="affb"/>
              <w:jc w:val="center"/>
              <w:rPr>
                <w:sz w:val="12"/>
                <w:szCs w:val="12"/>
              </w:rPr>
            </w:pPr>
            <w:r w:rsidRPr="00260D8F">
              <w:rPr>
                <w:sz w:val="12"/>
                <w:szCs w:val="12"/>
              </w:rPr>
              <w:t>2</w:t>
            </w:r>
          </w:p>
        </w:tc>
        <w:tc>
          <w:tcPr>
            <w:tcW w:w="7767" w:type="dxa"/>
          </w:tcPr>
          <w:p w14:paraId="6FC6ECD5" w14:textId="77777777" w:rsidR="00260D8F" w:rsidRPr="00260D8F" w:rsidRDefault="00260D8F" w:rsidP="003C559E">
            <w:pPr>
              <w:pStyle w:val="affb"/>
              <w:jc w:val="center"/>
              <w:rPr>
                <w:b/>
                <w:bCs/>
                <w:sz w:val="12"/>
                <w:szCs w:val="12"/>
              </w:rPr>
            </w:pPr>
            <w:r w:rsidRPr="00260D8F">
              <w:rPr>
                <w:b/>
                <w:bCs/>
                <w:sz w:val="12"/>
                <w:szCs w:val="12"/>
              </w:rPr>
              <w:t>Предоставление и доставка гроба и других предметов, необходимых для</w:t>
            </w:r>
            <w:r w:rsidRPr="00260D8F">
              <w:rPr>
                <w:rStyle w:val="apple-converted-space"/>
                <w:rFonts w:eastAsiaTheme="majorEastAsia" w:cs="Calibri"/>
                <w:sz w:val="12"/>
                <w:szCs w:val="12"/>
              </w:rPr>
              <w:t> </w:t>
            </w:r>
            <w:r w:rsidRPr="00260D8F">
              <w:rPr>
                <w:b/>
                <w:bCs/>
                <w:sz w:val="12"/>
                <w:szCs w:val="12"/>
              </w:rPr>
              <w:t>погребения</w:t>
            </w:r>
          </w:p>
        </w:tc>
        <w:tc>
          <w:tcPr>
            <w:tcW w:w="1691" w:type="dxa"/>
          </w:tcPr>
          <w:p w14:paraId="3D78A4BC" w14:textId="77777777" w:rsidR="00260D8F" w:rsidRPr="00260D8F" w:rsidRDefault="00260D8F" w:rsidP="003C559E">
            <w:pPr>
              <w:pStyle w:val="affb"/>
              <w:jc w:val="center"/>
              <w:rPr>
                <w:rFonts w:cs="Calibri"/>
                <w:b/>
                <w:bCs/>
                <w:sz w:val="12"/>
                <w:szCs w:val="12"/>
              </w:rPr>
            </w:pPr>
            <w:r w:rsidRPr="00260D8F">
              <w:rPr>
                <w:b/>
                <w:bCs/>
                <w:sz w:val="12"/>
                <w:szCs w:val="12"/>
              </w:rPr>
              <w:t>1820</w:t>
            </w:r>
          </w:p>
        </w:tc>
      </w:tr>
      <w:tr w:rsidR="00260D8F" w:rsidRPr="00260D8F" w14:paraId="64D96EDE" w14:textId="77777777" w:rsidTr="00260D8F">
        <w:trPr>
          <w:trHeight w:val="73"/>
          <w:tblCellSpacing w:w="0" w:type="dxa"/>
        </w:trPr>
        <w:tc>
          <w:tcPr>
            <w:tcW w:w="563" w:type="dxa"/>
          </w:tcPr>
          <w:p w14:paraId="400349E3" w14:textId="77777777" w:rsidR="00260D8F" w:rsidRPr="00260D8F" w:rsidRDefault="00260D8F" w:rsidP="003C559E">
            <w:pPr>
              <w:pStyle w:val="affb"/>
              <w:jc w:val="center"/>
              <w:rPr>
                <w:sz w:val="12"/>
                <w:szCs w:val="12"/>
              </w:rPr>
            </w:pPr>
            <w:r w:rsidRPr="00260D8F">
              <w:rPr>
                <w:sz w:val="12"/>
                <w:szCs w:val="12"/>
              </w:rPr>
              <w:t>2.1</w:t>
            </w:r>
          </w:p>
        </w:tc>
        <w:tc>
          <w:tcPr>
            <w:tcW w:w="7767" w:type="dxa"/>
          </w:tcPr>
          <w:p w14:paraId="59366BB2" w14:textId="77777777" w:rsidR="00260D8F" w:rsidRPr="00260D8F" w:rsidRDefault="00260D8F" w:rsidP="003C559E">
            <w:pPr>
              <w:pStyle w:val="affb"/>
              <w:jc w:val="center"/>
              <w:rPr>
                <w:rFonts w:cs="Calibri"/>
                <w:sz w:val="12"/>
                <w:szCs w:val="12"/>
              </w:rPr>
            </w:pPr>
            <w:r w:rsidRPr="00260D8F">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17CE6A87" w14:textId="77777777" w:rsidR="00260D8F" w:rsidRPr="00260D8F" w:rsidRDefault="00260D8F" w:rsidP="003C559E">
            <w:pPr>
              <w:pStyle w:val="affb"/>
              <w:jc w:val="center"/>
              <w:rPr>
                <w:rFonts w:cs="Calibri"/>
                <w:sz w:val="12"/>
                <w:szCs w:val="12"/>
              </w:rPr>
            </w:pPr>
            <w:r w:rsidRPr="00260D8F">
              <w:rPr>
                <w:sz w:val="12"/>
                <w:szCs w:val="12"/>
              </w:rPr>
              <w:t>1170</w:t>
            </w:r>
          </w:p>
        </w:tc>
      </w:tr>
      <w:tr w:rsidR="00260D8F" w:rsidRPr="00260D8F" w14:paraId="2B6C2C2A" w14:textId="77777777" w:rsidTr="00260D8F">
        <w:trPr>
          <w:trHeight w:val="73"/>
          <w:tblCellSpacing w:w="0" w:type="dxa"/>
        </w:trPr>
        <w:tc>
          <w:tcPr>
            <w:tcW w:w="563" w:type="dxa"/>
          </w:tcPr>
          <w:p w14:paraId="047F32D6" w14:textId="77777777" w:rsidR="00260D8F" w:rsidRPr="00260D8F" w:rsidRDefault="00260D8F" w:rsidP="003C559E">
            <w:pPr>
              <w:pStyle w:val="affb"/>
              <w:jc w:val="center"/>
              <w:rPr>
                <w:sz w:val="12"/>
                <w:szCs w:val="12"/>
              </w:rPr>
            </w:pPr>
            <w:r w:rsidRPr="00260D8F">
              <w:rPr>
                <w:sz w:val="12"/>
                <w:szCs w:val="12"/>
              </w:rPr>
              <w:t>2.2</w:t>
            </w:r>
          </w:p>
        </w:tc>
        <w:tc>
          <w:tcPr>
            <w:tcW w:w="7767" w:type="dxa"/>
          </w:tcPr>
          <w:p w14:paraId="1ECDFCB5" w14:textId="77777777" w:rsidR="00260D8F" w:rsidRPr="00260D8F" w:rsidRDefault="00260D8F" w:rsidP="003C559E">
            <w:pPr>
              <w:pStyle w:val="affb"/>
              <w:jc w:val="center"/>
              <w:rPr>
                <w:sz w:val="12"/>
                <w:szCs w:val="12"/>
              </w:rPr>
            </w:pPr>
            <w:r w:rsidRPr="00260D8F">
              <w:rPr>
                <w:sz w:val="12"/>
                <w:szCs w:val="12"/>
              </w:rPr>
              <w:t>Доставка гроба по адресу</w:t>
            </w:r>
          </w:p>
        </w:tc>
        <w:tc>
          <w:tcPr>
            <w:tcW w:w="1691" w:type="dxa"/>
          </w:tcPr>
          <w:p w14:paraId="5F6471BC" w14:textId="77777777" w:rsidR="00260D8F" w:rsidRPr="00260D8F" w:rsidRDefault="00260D8F" w:rsidP="003C559E">
            <w:pPr>
              <w:pStyle w:val="affb"/>
              <w:jc w:val="center"/>
              <w:rPr>
                <w:sz w:val="12"/>
                <w:szCs w:val="12"/>
              </w:rPr>
            </w:pPr>
            <w:r w:rsidRPr="00260D8F">
              <w:rPr>
                <w:sz w:val="12"/>
                <w:szCs w:val="12"/>
              </w:rPr>
              <w:t>530</w:t>
            </w:r>
          </w:p>
        </w:tc>
      </w:tr>
      <w:tr w:rsidR="00260D8F" w:rsidRPr="00260D8F" w14:paraId="72FEE062" w14:textId="77777777" w:rsidTr="00260D8F">
        <w:trPr>
          <w:trHeight w:val="73"/>
          <w:tblCellSpacing w:w="0" w:type="dxa"/>
        </w:trPr>
        <w:tc>
          <w:tcPr>
            <w:tcW w:w="563" w:type="dxa"/>
          </w:tcPr>
          <w:p w14:paraId="6FE70C30" w14:textId="77777777" w:rsidR="00260D8F" w:rsidRPr="00260D8F" w:rsidRDefault="00260D8F" w:rsidP="003C559E">
            <w:pPr>
              <w:pStyle w:val="affb"/>
              <w:jc w:val="center"/>
              <w:rPr>
                <w:sz w:val="12"/>
                <w:szCs w:val="12"/>
              </w:rPr>
            </w:pPr>
            <w:r w:rsidRPr="00260D8F">
              <w:rPr>
                <w:sz w:val="12"/>
                <w:szCs w:val="12"/>
              </w:rPr>
              <w:t>2.3</w:t>
            </w:r>
          </w:p>
        </w:tc>
        <w:tc>
          <w:tcPr>
            <w:tcW w:w="7767" w:type="dxa"/>
          </w:tcPr>
          <w:p w14:paraId="0DCB91D7" w14:textId="77777777" w:rsidR="00260D8F" w:rsidRPr="00260D8F" w:rsidRDefault="00260D8F" w:rsidP="003C559E">
            <w:pPr>
              <w:pStyle w:val="affb"/>
              <w:jc w:val="center"/>
              <w:rPr>
                <w:sz w:val="12"/>
                <w:szCs w:val="12"/>
              </w:rPr>
            </w:pPr>
            <w:r w:rsidRPr="00260D8F">
              <w:rPr>
                <w:sz w:val="12"/>
                <w:szCs w:val="12"/>
              </w:rPr>
              <w:t>Погрузо-разгрузочные работы</w:t>
            </w:r>
          </w:p>
        </w:tc>
        <w:tc>
          <w:tcPr>
            <w:tcW w:w="1691" w:type="dxa"/>
          </w:tcPr>
          <w:p w14:paraId="55A69715" w14:textId="77777777" w:rsidR="00260D8F" w:rsidRPr="00260D8F" w:rsidRDefault="00260D8F" w:rsidP="003C559E">
            <w:pPr>
              <w:pStyle w:val="affb"/>
              <w:jc w:val="center"/>
              <w:rPr>
                <w:rFonts w:cs="Calibri"/>
                <w:sz w:val="12"/>
                <w:szCs w:val="12"/>
              </w:rPr>
            </w:pPr>
            <w:r w:rsidRPr="00260D8F">
              <w:rPr>
                <w:sz w:val="12"/>
                <w:szCs w:val="12"/>
              </w:rPr>
              <w:t>120</w:t>
            </w:r>
          </w:p>
        </w:tc>
      </w:tr>
      <w:tr w:rsidR="00260D8F" w:rsidRPr="00260D8F" w14:paraId="5133D2B5" w14:textId="77777777" w:rsidTr="00260D8F">
        <w:trPr>
          <w:trHeight w:val="73"/>
          <w:tblCellSpacing w:w="0" w:type="dxa"/>
        </w:trPr>
        <w:tc>
          <w:tcPr>
            <w:tcW w:w="563" w:type="dxa"/>
          </w:tcPr>
          <w:p w14:paraId="36F3150D" w14:textId="77777777" w:rsidR="00260D8F" w:rsidRPr="00260D8F" w:rsidRDefault="00260D8F" w:rsidP="003C559E">
            <w:pPr>
              <w:pStyle w:val="affb"/>
              <w:jc w:val="center"/>
              <w:rPr>
                <w:sz w:val="12"/>
                <w:szCs w:val="12"/>
              </w:rPr>
            </w:pPr>
            <w:r w:rsidRPr="00260D8F">
              <w:rPr>
                <w:sz w:val="12"/>
                <w:szCs w:val="12"/>
              </w:rPr>
              <w:t>3</w:t>
            </w:r>
          </w:p>
        </w:tc>
        <w:tc>
          <w:tcPr>
            <w:tcW w:w="7767" w:type="dxa"/>
          </w:tcPr>
          <w:p w14:paraId="267B5A88" w14:textId="77777777" w:rsidR="00260D8F" w:rsidRPr="00260D8F" w:rsidRDefault="00260D8F" w:rsidP="003C559E">
            <w:pPr>
              <w:pStyle w:val="affb"/>
              <w:jc w:val="center"/>
              <w:rPr>
                <w:b/>
                <w:bCs/>
                <w:sz w:val="12"/>
                <w:szCs w:val="12"/>
              </w:rPr>
            </w:pPr>
            <w:r w:rsidRPr="00260D8F">
              <w:rPr>
                <w:b/>
                <w:bCs/>
                <w:sz w:val="12"/>
                <w:szCs w:val="12"/>
              </w:rPr>
              <w:t>Перевозка тела (останков) умершего на кладбище</w:t>
            </w:r>
          </w:p>
        </w:tc>
        <w:tc>
          <w:tcPr>
            <w:tcW w:w="1691" w:type="dxa"/>
          </w:tcPr>
          <w:p w14:paraId="654CDFD5" w14:textId="77777777" w:rsidR="00260D8F" w:rsidRPr="00260D8F" w:rsidRDefault="00260D8F" w:rsidP="003C559E">
            <w:pPr>
              <w:pStyle w:val="affb"/>
              <w:jc w:val="center"/>
              <w:rPr>
                <w:rFonts w:cs="Calibri"/>
                <w:b/>
                <w:bCs/>
                <w:sz w:val="12"/>
                <w:szCs w:val="12"/>
              </w:rPr>
            </w:pPr>
            <w:r w:rsidRPr="00260D8F">
              <w:rPr>
                <w:b/>
                <w:bCs/>
                <w:sz w:val="12"/>
                <w:szCs w:val="12"/>
              </w:rPr>
              <w:t>980</w:t>
            </w:r>
          </w:p>
        </w:tc>
      </w:tr>
      <w:tr w:rsidR="00260D8F" w:rsidRPr="00260D8F" w14:paraId="441F1413" w14:textId="77777777" w:rsidTr="00260D8F">
        <w:trPr>
          <w:trHeight w:val="73"/>
          <w:tblCellSpacing w:w="0" w:type="dxa"/>
        </w:trPr>
        <w:tc>
          <w:tcPr>
            <w:tcW w:w="563" w:type="dxa"/>
          </w:tcPr>
          <w:p w14:paraId="4C274BE9" w14:textId="77777777" w:rsidR="00260D8F" w:rsidRPr="00260D8F" w:rsidRDefault="00260D8F" w:rsidP="003C559E">
            <w:pPr>
              <w:pStyle w:val="affb"/>
              <w:jc w:val="center"/>
              <w:rPr>
                <w:sz w:val="12"/>
                <w:szCs w:val="12"/>
              </w:rPr>
            </w:pPr>
            <w:r w:rsidRPr="00260D8F">
              <w:rPr>
                <w:sz w:val="12"/>
                <w:szCs w:val="12"/>
              </w:rPr>
              <w:t>3.1</w:t>
            </w:r>
          </w:p>
        </w:tc>
        <w:tc>
          <w:tcPr>
            <w:tcW w:w="7767" w:type="dxa"/>
          </w:tcPr>
          <w:p w14:paraId="1A98018A" w14:textId="60CBE8EE" w:rsidR="00260D8F" w:rsidRPr="00260D8F" w:rsidRDefault="00260D8F" w:rsidP="003C559E">
            <w:pPr>
              <w:pStyle w:val="affb"/>
              <w:jc w:val="center"/>
              <w:rPr>
                <w:rFonts w:cs="Calibri"/>
                <w:b/>
                <w:bCs/>
                <w:sz w:val="12"/>
                <w:szCs w:val="12"/>
              </w:rPr>
            </w:pPr>
            <w:r w:rsidRPr="00260D8F">
              <w:rPr>
                <w:sz w:val="12"/>
                <w:szCs w:val="12"/>
              </w:rPr>
              <w:t>Услуги автокатафалка по п</w:t>
            </w:r>
            <w:r>
              <w:rPr>
                <w:sz w:val="12"/>
                <w:szCs w:val="12"/>
              </w:rPr>
              <w:t xml:space="preserve">еревозке гроба с телом умершего </w:t>
            </w:r>
            <w:r w:rsidRPr="00260D8F">
              <w:rPr>
                <w:sz w:val="12"/>
                <w:szCs w:val="12"/>
              </w:rPr>
              <w:t>из дома (морга) до места погребения</w:t>
            </w:r>
          </w:p>
        </w:tc>
        <w:tc>
          <w:tcPr>
            <w:tcW w:w="1691" w:type="dxa"/>
          </w:tcPr>
          <w:p w14:paraId="547FC115" w14:textId="77777777" w:rsidR="00260D8F" w:rsidRPr="00260D8F" w:rsidRDefault="00260D8F" w:rsidP="003C559E">
            <w:pPr>
              <w:pStyle w:val="affb"/>
              <w:jc w:val="center"/>
              <w:rPr>
                <w:rFonts w:cs="Calibri"/>
                <w:sz w:val="12"/>
                <w:szCs w:val="12"/>
              </w:rPr>
            </w:pPr>
            <w:r w:rsidRPr="00260D8F">
              <w:rPr>
                <w:sz w:val="12"/>
                <w:szCs w:val="12"/>
              </w:rPr>
              <w:t>750</w:t>
            </w:r>
          </w:p>
        </w:tc>
      </w:tr>
      <w:tr w:rsidR="00260D8F" w:rsidRPr="00260D8F" w14:paraId="66D37B35" w14:textId="77777777" w:rsidTr="00260D8F">
        <w:trPr>
          <w:trHeight w:val="73"/>
          <w:tblCellSpacing w:w="0" w:type="dxa"/>
        </w:trPr>
        <w:tc>
          <w:tcPr>
            <w:tcW w:w="563" w:type="dxa"/>
          </w:tcPr>
          <w:p w14:paraId="775207BF" w14:textId="77777777" w:rsidR="00260D8F" w:rsidRPr="00260D8F" w:rsidRDefault="00260D8F" w:rsidP="003C559E">
            <w:pPr>
              <w:pStyle w:val="affb"/>
              <w:jc w:val="center"/>
              <w:rPr>
                <w:sz w:val="12"/>
                <w:szCs w:val="12"/>
              </w:rPr>
            </w:pPr>
            <w:r w:rsidRPr="00260D8F">
              <w:rPr>
                <w:sz w:val="12"/>
                <w:szCs w:val="12"/>
              </w:rPr>
              <w:t>3.2</w:t>
            </w:r>
          </w:p>
        </w:tc>
        <w:tc>
          <w:tcPr>
            <w:tcW w:w="7767" w:type="dxa"/>
          </w:tcPr>
          <w:p w14:paraId="21002B57" w14:textId="77777777" w:rsidR="00260D8F" w:rsidRPr="00260D8F" w:rsidRDefault="00260D8F" w:rsidP="003C559E">
            <w:pPr>
              <w:pStyle w:val="affb"/>
              <w:jc w:val="center"/>
              <w:rPr>
                <w:sz w:val="12"/>
                <w:szCs w:val="12"/>
              </w:rPr>
            </w:pPr>
            <w:r w:rsidRPr="00260D8F">
              <w:rPr>
                <w:sz w:val="12"/>
                <w:szCs w:val="12"/>
              </w:rPr>
              <w:t>Погрузо-разгрузочные работы</w:t>
            </w:r>
          </w:p>
        </w:tc>
        <w:tc>
          <w:tcPr>
            <w:tcW w:w="1691" w:type="dxa"/>
          </w:tcPr>
          <w:p w14:paraId="1E8B7350" w14:textId="77777777" w:rsidR="00260D8F" w:rsidRPr="00260D8F" w:rsidRDefault="00260D8F" w:rsidP="003C559E">
            <w:pPr>
              <w:pStyle w:val="affb"/>
              <w:jc w:val="center"/>
              <w:rPr>
                <w:rFonts w:cs="Calibri"/>
                <w:sz w:val="12"/>
                <w:szCs w:val="12"/>
              </w:rPr>
            </w:pPr>
            <w:r w:rsidRPr="00260D8F">
              <w:rPr>
                <w:sz w:val="12"/>
                <w:szCs w:val="12"/>
              </w:rPr>
              <w:t>230</w:t>
            </w:r>
          </w:p>
        </w:tc>
      </w:tr>
      <w:tr w:rsidR="00260D8F" w:rsidRPr="00260D8F" w14:paraId="131AA572" w14:textId="77777777" w:rsidTr="00260D8F">
        <w:trPr>
          <w:trHeight w:val="73"/>
          <w:tblCellSpacing w:w="0" w:type="dxa"/>
        </w:trPr>
        <w:tc>
          <w:tcPr>
            <w:tcW w:w="563" w:type="dxa"/>
          </w:tcPr>
          <w:p w14:paraId="5A2A9477" w14:textId="77777777" w:rsidR="00260D8F" w:rsidRPr="00260D8F" w:rsidRDefault="00260D8F" w:rsidP="003C559E">
            <w:pPr>
              <w:pStyle w:val="affb"/>
              <w:jc w:val="center"/>
              <w:rPr>
                <w:sz w:val="12"/>
                <w:szCs w:val="12"/>
              </w:rPr>
            </w:pPr>
            <w:r w:rsidRPr="00260D8F">
              <w:rPr>
                <w:sz w:val="12"/>
                <w:szCs w:val="12"/>
              </w:rPr>
              <w:t>4</w:t>
            </w:r>
          </w:p>
        </w:tc>
        <w:tc>
          <w:tcPr>
            <w:tcW w:w="7767" w:type="dxa"/>
          </w:tcPr>
          <w:p w14:paraId="2E8E8EDF" w14:textId="77777777" w:rsidR="00260D8F" w:rsidRPr="00260D8F" w:rsidRDefault="00260D8F" w:rsidP="003C559E">
            <w:pPr>
              <w:pStyle w:val="affb"/>
              <w:jc w:val="center"/>
              <w:rPr>
                <w:b/>
                <w:bCs/>
                <w:sz w:val="12"/>
                <w:szCs w:val="12"/>
              </w:rPr>
            </w:pPr>
            <w:r w:rsidRPr="00260D8F">
              <w:rPr>
                <w:b/>
                <w:bCs/>
                <w:sz w:val="12"/>
                <w:szCs w:val="12"/>
              </w:rPr>
              <w:t>Погребение</w:t>
            </w:r>
          </w:p>
        </w:tc>
        <w:tc>
          <w:tcPr>
            <w:tcW w:w="1691" w:type="dxa"/>
          </w:tcPr>
          <w:p w14:paraId="2E0BBB3C" w14:textId="77777777" w:rsidR="00260D8F" w:rsidRPr="00260D8F" w:rsidRDefault="00260D8F" w:rsidP="003C559E">
            <w:pPr>
              <w:pStyle w:val="affb"/>
              <w:jc w:val="center"/>
              <w:rPr>
                <w:rFonts w:cs="Calibri"/>
                <w:b/>
                <w:bCs/>
                <w:sz w:val="12"/>
                <w:szCs w:val="12"/>
              </w:rPr>
            </w:pPr>
            <w:r w:rsidRPr="00260D8F">
              <w:rPr>
                <w:b/>
                <w:bCs/>
                <w:sz w:val="12"/>
                <w:szCs w:val="12"/>
              </w:rPr>
              <w:t>4164,68</w:t>
            </w:r>
          </w:p>
        </w:tc>
      </w:tr>
      <w:tr w:rsidR="00260D8F" w:rsidRPr="00260D8F" w14:paraId="74A76CB1" w14:textId="77777777" w:rsidTr="00260D8F">
        <w:trPr>
          <w:trHeight w:val="73"/>
          <w:tblCellSpacing w:w="0" w:type="dxa"/>
        </w:trPr>
        <w:tc>
          <w:tcPr>
            <w:tcW w:w="563" w:type="dxa"/>
          </w:tcPr>
          <w:p w14:paraId="0049C62F" w14:textId="77777777" w:rsidR="00260D8F" w:rsidRPr="00260D8F" w:rsidRDefault="00260D8F" w:rsidP="003C559E">
            <w:pPr>
              <w:pStyle w:val="affb"/>
              <w:jc w:val="center"/>
              <w:rPr>
                <w:sz w:val="12"/>
                <w:szCs w:val="12"/>
              </w:rPr>
            </w:pPr>
            <w:r w:rsidRPr="00260D8F">
              <w:rPr>
                <w:sz w:val="12"/>
                <w:szCs w:val="12"/>
              </w:rPr>
              <w:t>4.1</w:t>
            </w:r>
          </w:p>
        </w:tc>
        <w:tc>
          <w:tcPr>
            <w:tcW w:w="7767" w:type="dxa"/>
          </w:tcPr>
          <w:p w14:paraId="29449C4B" w14:textId="77777777" w:rsidR="00260D8F" w:rsidRPr="00260D8F" w:rsidRDefault="00260D8F" w:rsidP="003C559E">
            <w:pPr>
              <w:pStyle w:val="affb"/>
              <w:jc w:val="center"/>
              <w:rPr>
                <w:rFonts w:cs="Calibri"/>
                <w:b/>
                <w:bCs/>
                <w:sz w:val="12"/>
                <w:szCs w:val="12"/>
              </w:rPr>
            </w:pPr>
            <w:r w:rsidRPr="00260D8F">
              <w:rPr>
                <w:sz w:val="12"/>
                <w:szCs w:val="12"/>
              </w:rPr>
              <w:t>Расчистка и разметка места для рытья могилы</w:t>
            </w:r>
          </w:p>
        </w:tc>
        <w:tc>
          <w:tcPr>
            <w:tcW w:w="1691" w:type="dxa"/>
          </w:tcPr>
          <w:p w14:paraId="482CAAF6" w14:textId="77777777" w:rsidR="00260D8F" w:rsidRPr="00260D8F" w:rsidRDefault="00260D8F" w:rsidP="003C559E">
            <w:pPr>
              <w:pStyle w:val="affb"/>
              <w:jc w:val="center"/>
              <w:rPr>
                <w:sz w:val="12"/>
                <w:szCs w:val="12"/>
              </w:rPr>
            </w:pPr>
            <w:r w:rsidRPr="00260D8F">
              <w:rPr>
                <w:sz w:val="12"/>
                <w:szCs w:val="12"/>
              </w:rPr>
              <w:t>350</w:t>
            </w:r>
          </w:p>
        </w:tc>
      </w:tr>
      <w:tr w:rsidR="00260D8F" w:rsidRPr="00260D8F" w14:paraId="134C813D" w14:textId="77777777" w:rsidTr="00260D8F">
        <w:trPr>
          <w:trHeight w:val="73"/>
          <w:tblCellSpacing w:w="0" w:type="dxa"/>
        </w:trPr>
        <w:tc>
          <w:tcPr>
            <w:tcW w:w="563" w:type="dxa"/>
          </w:tcPr>
          <w:p w14:paraId="5601AD86" w14:textId="77777777" w:rsidR="00260D8F" w:rsidRPr="00260D8F" w:rsidRDefault="00260D8F" w:rsidP="003C559E">
            <w:pPr>
              <w:pStyle w:val="affb"/>
              <w:jc w:val="center"/>
              <w:rPr>
                <w:sz w:val="12"/>
                <w:szCs w:val="12"/>
              </w:rPr>
            </w:pPr>
            <w:r w:rsidRPr="00260D8F">
              <w:rPr>
                <w:sz w:val="12"/>
                <w:szCs w:val="12"/>
              </w:rPr>
              <w:t>4.2</w:t>
            </w:r>
          </w:p>
        </w:tc>
        <w:tc>
          <w:tcPr>
            <w:tcW w:w="7767" w:type="dxa"/>
          </w:tcPr>
          <w:p w14:paraId="196AC4D3" w14:textId="77777777" w:rsidR="00260D8F" w:rsidRPr="00260D8F" w:rsidRDefault="00260D8F" w:rsidP="003C559E">
            <w:pPr>
              <w:pStyle w:val="affb"/>
              <w:jc w:val="center"/>
              <w:rPr>
                <w:rFonts w:cs="Calibri"/>
                <w:sz w:val="12"/>
                <w:szCs w:val="12"/>
              </w:rPr>
            </w:pPr>
            <w:r w:rsidRPr="00260D8F">
              <w:rPr>
                <w:sz w:val="12"/>
                <w:szCs w:val="12"/>
              </w:rPr>
              <w:t>Рытье могилы для погребения 2,5 x 1,0 x 2,0 м</w:t>
            </w:r>
            <w:r w:rsidRPr="00260D8F">
              <w:rPr>
                <w:color w:val="000000"/>
                <w:sz w:val="12"/>
                <w:szCs w:val="12"/>
              </w:rPr>
              <w:t xml:space="preserve"> </w:t>
            </w:r>
            <w:r w:rsidRPr="00260D8F">
              <w:rPr>
                <w:sz w:val="12"/>
                <w:szCs w:val="12"/>
              </w:rPr>
              <w:t xml:space="preserve"> осуществляемое с использованием механических средств.</w:t>
            </w:r>
          </w:p>
        </w:tc>
        <w:tc>
          <w:tcPr>
            <w:tcW w:w="1691" w:type="dxa"/>
          </w:tcPr>
          <w:p w14:paraId="300D8FA5" w14:textId="77777777" w:rsidR="00260D8F" w:rsidRPr="00260D8F" w:rsidRDefault="00260D8F" w:rsidP="003C559E">
            <w:pPr>
              <w:pStyle w:val="affb"/>
              <w:jc w:val="center"/>
              <w:rPr>
                <w:rFonts w:cs="Calibri"/>
                <w:sz w:val="12"/>
                <w:szCs w:val="12"/>
              </w:rPr>
            </w:pPr>
            <w:r w:rsidRPr="00260D8F">
              <w:rPr>
                <w:sz w:val="12"/>
                <w:szCs w:val="12"/>
              </w:rPr>
              <w:t>3113</w:t>
            </w:r>
          </w:p>
        </w:tc>
      </w:tr>
      <w:tr w:rsidR="00260D8F" w:rsidRPr="00260D8F" w14:paraId="3E8D6E8B" w14:textId="77777777" w:rsidTr="00260D8F">
        <w:trPr>
          <w:trHeight w:val="73"/>
          <w:tblCellSpacing w:w="0" w:type="dxa"/>
        </w:trPr>
        <w:tc>
          <w:tcPr>
            <w:tcW w:w="563" w:type="dxa"/>
          </w:tcPr>
          <w:p w14:paraId="7906C1E5" w14:textId="77777777" w:rsidR="00260D8F" w:rsidRPr="00260D8F" w:rsidRDefault="00260D8F" w:rsidP="003C559E">
            <w:pPr>
              <w:pStyle w:val="affb"/>
              <w:jc w:val="center"/>
              <w:rPr>
                <w:sz w:val="12"/>
                <w:szCs w:val="12"/>
              </w:rPr>
            </w:pPr>
            <w:r w:rsidRPr="00260D8F">
              <w:rPr>
                <w:sz w:val="12"/>
                <w:szCs w:val="12"/>
              </w:rPr>
              <w:t>4.3</w:t>
            </w:r>
          </w:p>
        </w:tc>
        <w:tc>
          <w:tcPr>
            <w:tcW w:w="7767" w:type="dxa"/>
          </w:tcPr>
          <w:p w14:paraId="13496C00" w14:textId="628AF680" w:rsidR="00260D8F" w:rsidRPr="00260D8F" w:rsidRDefault="00260D8F" w:rsidP="003C559E">
            <w:pPr>
              <w:pStyle w:val="affb"/>
              <w:jc w:val="center"/>
              <w:rPr>
                <w:sz w:val="12"/>
                <w:szCs w:val="12"/>
              </w:rPr>
            </w:pPr>
            <w:r w:rsidRPr="00260D8F">
              <w:rPr>
                <w:sz w:val="12"/>
                <w:szCs w:val="12"/>
              </w:rPr>
              <w:t>Забивка крышки гроба, опускание гроба в могилу, засыпка</w:t>
            </w:r>
            <w:r w:rsidRPr="00260D8F">
              <w:rPr>
                <w:rStyle w:val="apple-converted-space"/>
                <w:rFonts w:eastAsiaTheme="majorEastAsia" w:cs="Calibri"/>
                <w:sz w:val="12"/>
                <w:szCs w:val="12"/>
              </w:rPr>
              <w:t> </w:t>
            </w:r>
            <w:r w:rsidRPr="00260D8F">
              <w:rPr>
                <w:sz w:val="12"/>
                <w:szCs w:val="12"/>
              </w:rPr>
              <w:t>могилы и устройство надмогильного холма</w:t>
            </w:r>
          </w:p>
        </w:tc>
        <w:tc>
          <w:tcPr>
            <w:tcW w:w="1691" w:type="dxa"/>
          </w:tcPr>
          <w:p w14:paraId="02C0EE95" w14:textId="77777777" w:rsidR="00260D8F" w:rsidRPr="00260D8F" w:rsidRDefault="00260D8F" w:rsidP="003C559E">
            <w:pPr>
              <w:pStyle w:val="affb"/>
              <w:jc w:val="center"/>
              <w:rPr>
                <w:rFonts w:cs="Calibri"/>
                <w:sz w:val="12"/>
                <w:szCs w:val="12"/>
              </w:rPr>
            </w:pPr>
            <w:r w:rsidRPr="00260D8F">
              <w:rPr>
                <w:sz w:val="12"/>
                <w:szCs w:val="12"/>
              </w:rPr>
              <w:t>701,68</w:t>
            </w:r>
          </w:p>
        </w:tc>
      </w:tr>
      <w:tr w:rsidR="00260D8F" w:rsidRPr="00260D8F" w14:paraId="32691A82" w14:textId="77777777" w:rsidTr="00260D8F">
        <w:trPr>
          <w:trHeight w:val="73"/>
          <w:tblCellSpacing w:w="0" w:type="dxa"/>
        </w:trPr>
        <w:tc>
          <w:tcPr>
            <w:tcW w:w="563" w:type="dxa"/>
          </w:tcPr>
          <w:p w14:paraId="52D6AEFA" w14:textId="77777777" w:rsidR="00260D8F" w:rsidRPr="00260D8F" w:rsidRDefault="00260D8F" w:rsidP="003C559E">
            <w:pPr>
              <w:pStyle w:val="affb"/>
              <w:rPr>
                <w:rFonts w:cs="Calibri"/>
                <w:sz w:val="12"/>
                <w:szCs w:val="12"/>
              </w:rPr>
            </w:pPr>
            <w:r w:rsidRPr="00260D8F">
              <w:rPr>
                <w:rFonts w:cs="Calibri"/>
                <w:sz w:val="12"/>
                <w:szCs w:val="12"/>
              </w:rPr>
              <w:t> </w:t>
            </w:r>
          </w:p>
        </w:tc>
        <w:tc>
          <w:tcPr>
            <w:tcW w:w="7767" w:type="dxa"/>
          </w:tcPr>
          <w:p w14:paraId="11038D8E" w14:textId="77777777" w:rsidR="00260D8F" w:rsidRPr="00260D8F" w:rsidRDefault="00260D8F" w:rsidP="003C559E">
            <w:pPr>
              <w:pStyle w:val="affb"/>
              <w:jc w:val="center"/>
              <w:rPr>
                <w:sz w:val="12"/>
                <w:szCs w:val="12"/>
              </w:rPr>
            </w:pPr>
            <w:r w:rsidRPr="00260D8F">
              <w:rPr>
                <w:sz w:val="12"/>
                <w:szCs w:val="12"/>
              </w:rPr>
              <w:t>ИТОГО</w:t>
            </w:r>
          </w:p>
        </w:tc>
        <w:tc>
          <w:tcPr>
            <w:tcW w:w="1691" w:type="dxa"/>
          </w:tcPr>
          <w:p w14:paraId="505A472B" w14:textId="77777777" w:rsidR="00260D8F" w:rsidRPr="00260D8F" w:rsidRDefault="00260D8F" w:rsidP="00260D8F">
            <w:pPr>
              <w:tabs>
                <w:tab w:val="num" w:pos="200"/>
              </w:tabs>
              <w:spacing w:after="0"/>
              <w:jc w:val="center"/>
              <w:outlineLvl w:val="0"/>
              <w:rPr>
                <w:rFonts w:ascii="Times New Roman" w:hAnsi="Times New Roman" w:cs="Times New Roman"/>
                <w:b/>
                <w:bCs/>
                <w:sz w:val="12"/>
                <w:szCs w:val="12"/>
              </w:rPr>
            </w:pPr>
            <w:r w:rsidRPr="00260D8F">
              <w:rPr>
                <w:rFonts w:ascii="Times New Roman" w:hAnsi="Times New Roman" w:cs="Times New Roman"/>
                <w:b/>
                <w:bCs/>
                <w:sz w:val="12"/>
                <w:szCs w:val="12"/>
              </w:rPr>
              <w:t>6964,68</w:t>
            </w:r>
          </w:p>
        </w:tc>
      </w:tr>
    </w:tbl>
    <w:p w14:paraId="4861746E" w14:textId="77777777" w:rsidR="00E3692E" w:rsidRDefault="00E3692E" w:rsidP="00260D8F">
      <w:pPr>
        <w:tabs>
          <w:tab w:val="left" w:pos="0"/>
        </w:tabs>
        <w:spacing w:after="0" w:line="240" w:lineRule="auto"/>
        <w:ind w:firstLine="284"/>
        <w:jc w:val="both"/>
        <w:rPr>
          <w:rFonts w:ascii="Times New Roman" w:hAnsi="Times New Roman" w:cs="Times New Roman"/>
          <w:sz w:val="12"/>
          <w:szCs w:val="12"/>
        </w:rPr>
      </w:pPr>
    </w:p>
    <w:p w14:paraId="448BFEDA" w14:textId="08A76587"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6D18EF2B" w14:textId="15A12089"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 6</w:t>
      </w:r>
    </w:p>
    <w:p w14:paraId="62D4D580" w14:textId="3C64D90D"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sidRPr="00E3692E">
        <w:rPr>
          <w:rFonts w:ascii="Times New Roman" w:hAnsi="Times New Roman" w:cs="Times New Roman"/>
          <w:sz w:val="12"/>
          <w:szCs w:val="12"/>
        </w:rPr>
        <w:t>Об утверждении стоимости услуг согласно гарантированн</w:t>
      </w:r>
      <w:r>
        <w:rPr>
          <w:rFonts w:ascii="Times New Roman" w:hAnsi="Times New Roman" w:cs="Times New Roman"/>
          <w:sz w:val="12"/>
          <w:szCs w:val="12"/>
        </w:rPr>
        <w:t>ому перечню услуг по погребению</w:t>
      </w:r>
    </w:p>
    <w:p w14:paraId="1A0F81D8"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Принято Собранием  представителей</w:t>
      </w:r>
    </w:p>
    <w:p w14:paraId="5FF4F5FC"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сельского поселения Захаркино</w:t>
      </w:r>
    </w:p>
    <w:p w14:paraId="538DBF6E"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муниципального района Сергиевский </w:t>
      </w:r>
    </w:p>
    <w:p w14:paraId="101E6964" w14:textId="4A2A335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79BDD51A"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                                                                            </w:t>
      </w:r>
    </w:p>
    <w:p w14:paraId="16C86055"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РЕШИЛО:</w:t>
      </w:r>
    </w:p>
    <w:p w14:paraId="2024542E" w14:textId="572300A4"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3692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 Самарской области, согласно приложению  к настоящему Решению.</w:t>
      </w:r>
    </w:p>
    <w:p w14:paraId="2CBE3524" w14:textId="0BD0A63C"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3692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№5 от 02.02.2021 г. считать утратившим силу.</w:t>
      </w:r>
    </w:p>
    <w:p w14:paraId="1809640C"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3. Опубликовать настоящее Решение в газете «Сергиевский вестник».</w:t>
      </w:r>
    </w:p>
    <w:p w14:paraId="01BD9C10" w14:textId="5C8C1FF3"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lastRenderedPageBreak/>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6218C7C2"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Председатель Собрания представителей  </w:t>
      </w:r>
    </w:p>
    <w:p w14:paraId="6BB45549"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сельского поселения Захаркино</w:t>
      </w:r>
    </w:p>
    <w:p w14:paraId="0038D360" w14:textId="2D96AD04"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14:paraId="08784FF8" w14:textId="08268CBE" w:rsid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p>
    <w:p w14:paraId="797238F3" w14:textId="49F202E1"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14:paraId="2DFFAF39"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proofErr w:type="spellStart"/>
      <w:r w:rsidRPr="00E3692E">
        <w:rPr>
          <w:rFonts w:ascii="Times New Roman" w:hAnsi="Times New Roman" w:cs="Times New Roman"/>
          <w:sz w:val="12"/>
          <w:szCs w:val="12"/>
        </w:rPr>
        <w:t>И.о</w:t>
      </w:r>
      <w:proofErr w:type="gramStart"/>
      <w:r w:rsidRPr="00E3692E">
        <w:rPr>
          <w:rFonts w:ascii="Times New Roman" w:hAnsi="Times New Roman" w:cs="Times New Roman"/>
          <w:sz w:val="12"/>
          <w:szCs w:val="12"/>
        </w:rPr>
        <w:t>.Г</w:t>
      </w:r>
      <w:proofErr w:type="gramEnd"/>
      <w:r w:rsidRPr="00E3692E">
        <w:rPr>
          <w:rFonts w:ascii="Times New Roman" w:hAnsi="Times New Roman" w:cs="Times New Roman"/>
          <w:sz w:val="12"/>
          <w:szCs w:val="12"/>
        </w:rPr>
        <w:t>лавы</w:t>
      </w:r>
      <w:proofErr w:type="spellEnd"/>
      <w:r w:rsidRPr="00E3692E">
        <w:rPr>
          <w:rFonts w:ascii="Times New Roman" w:hAnsi="Times New Roman" w:cs="Times New Roman"/>
          <w:sz w:val="12"/>
          <w:szCs w:val="12"/>
        </w:rPr>
        <w:t xml:space="preserve"> сельского поселения Захаркино</w:t>
      </w:r>
    </w:p>
    <w:p w14:paraId="44F1FBBE"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муниципального района Сергиевский                               </w:t>
      </w:r>
    </w:p>
    <w:p w14:paraId="646551DF" w14:textId="19B8DBC7" w:rsidR="00E3692E" w:rsidRDefault="00E3692E" w:rsidP="00E369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1253804B" w14:textId="1E02B394"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    </w:t>
      </w:r>
      <w:proofErr w:type="spellStart"/>
      <w:r w:rsidRPr="00E3692E">
        <w:rPr>
          <w:rFonts w:ascii="Times New Roman" w:hAnsi="Times New Roman" w:cs="Times New Roman"/>
          <w:sz w:val="12"/>
          <w:szCs w:val="12"/>
        </w:rPr>
        <w:t>О.ВДмитриева</w:t>
      </w:r>
      <w:proofErr w:type="spellEnd"/>
    </w:p>
    <w:p w14:paraId="06AF9461" w14:textId="77777777" w:rsidR="00E3692E" w:rsidRPr="00E3692E" w:rsidRDefault="00E3692E" w:rsidP="00E3692E">
      <w:pPr>
        <w:tabs>
          <w:tab w:val="left" w:pos="0"/>
        </w:tabs>
        <w:spacing w:after="0" w:line="240" w:lineRule="auto"/>
        <w:jc w:val="both"/>
        <w:rPr>
          <w:rFonts w:ascii="Times New Roman" w:hAnsi="Times New Roman" w:cs="Times New Roman"/>
          <w:sz w:val="12"/>
          <w:szCs w:val="12"/>
        </w:rPr>
      </w:pPr>
    </w:p>
    <w:p w14:paraId="18DBFD92"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Приложение</w:t>
      </w:r>
    </w:p>
    <w:p w14:paraId="4A9B8395"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к решению Собрания представителей </w:t>
      </w:r>
    </w:p>
    <w:p w14:paraId="4B13D826"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сельского поселения   Захаркино</w:t>
      </w:r>
    </w:p>
    <w:p w14:paraId="53580EA8"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муниципального района Сергиевский</w:t>
      </w:r>
    </w:p>
    <w:p w14:paraId="222256A6" w14:textId="250711BA"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 03 » февраля 2022 г.</w:t>
      </w:r>
    </w:p>
    <w:p w14:paraId="6004CA10" w14:textId="36A6846B"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5CEC5828" w14:textId="2D32BAD7" w:rsidR="00260D8F" w:rsidRDefault="00E3692E" w:rsidP="00E3692E">
      <w:pPr>
        <w:tabs>
          <w:tab w:val="left" w:pos="0"/>
        </w:tabs>
        <w:spacing w:after="0" w:line="240" w:lineRule="auto"/>
        <w:ind w:firstLine="284"/>
        <w:jc w:val="center"/>
        <w:rPr>
          <w:rFonts w:ascii="Times New Roman" w:hAnsi="Times New Roman" w:cs="Times New Roman"/>
          <w:sz w:val="12"/>
          <w:szCs w:val="12"/>
        </w:rPr>
      </w:pPr>
      <w:r w:rsidRPr="00E3692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w:t>
      </w:r>
      <w:r>
        <w:rPr>
          <w:rFonts w:ascii="Times New Roman" w:hAnsi="Times New Roman" w:cs="Times New Roman"/>
          <w:sz w:val="12"/>
          <w:szCs w:val="12"/>
        </w:rPr>
        <w:t xml:space="preserve"> </w:t>
      </w:r>
      <w:r w:rsidRPr="00E3692E">
        <w:rPr>
          <w:rFonts w:ascii="Times New Roman" w:hAnsi="Times New Roman" w:cs="Times New Roman"/>
          <w:sz w:val="12"/>
          <w:szCs w:val="12"/>
        </w:rPr>
        <w:t>Захаркино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E3692E" w:rsidRPr="00E3692E" w14:paraId="0810A09D" w14:textId="77777777" w:rsidTr="00E3692E">
        <w:trPr>
          <w:trHeight w:val="53"/>
          <w:tblCellSpacing w:w="0" w:type="dxa"/>
        </w:trPr>
        <w:tc>
          <w:tcPr>
            <w:tcW w:w="563" w:type="dxa"/>
          </w:tcPr>
          <w:p w14:paraId="0B7B0DBA" w14:textId="62528947" w:rsidR="00E3692E" w:rsidRPr="00E3692E" w:rsidRDefault="00E3692E" w:rsidP="003C559E">
            <w:pPr>
              <w:pStyle w:val="affb"/>
              <w:jc w:val="center"/>
              <w:rPr>
                <w:sz w:val="12"/>
                <w:szCs w:val="12"/>
              </w:rPr>
            </w:pPr>
            <w:r>
              <w:rPr>
                <w:sz w:val="12"/>
                <w:szCs w:val="12"/>
              </w:rPr>
              <w:t xml:space="preserve">№ </w:t>
            </w:r>
            <w:proofErr w:type="gramStart"/>
            <w:r w:rsidRPr="00E3692E">
              <w:rPr>
                <w:sz w:val="12"/>
                <w:szCs w:val="12"/>
              </w:rPr>
              <w:t>п</w:t>
            </w:r>
            <w:proofErr w:type="gramEnd"/>
            <w:r w:rsidRPr="00E3692E">
              <w:rPr>
                <w:sz w:val="12"/>
                <w:szCs w:val="12"/>
              </w:rPr>
              <w:t>/п</w:t>
            </w:r>
          </w:p>
        </w:tc>
        <w:tc>
          <w:tcPr>
            <w:tcW w:w="7767" w:type="dxa"/>
          </w:tcPr>
          <w:p w14:paraId="0ACA4FF2" w14:textId="77777777" w:rsidR="00E3692E" w:rsidRPr="00E3692E" w:rsidRDefault="00E3692E" w:rsidP="003C559E">
            <w:pPr>
              <w:pStyle w:val="affb"/>
              <w:jc w:val="center"/>
              <w:rPr>
                <w:sz w:val="12"/>
                <w:szCs w:val="12"/>
              </w:rPr>
            </w:pPr>
            <w:r w:rsidRPr="00E3692E">
              <w:rPr>
                <w:sz w:val="12"/>
                <w:szCs w:val="12"/>
              </w:rPr>
              <w:t>Вид услуг по погребению</w:t>
            </w:r>
          </w:p>
        </w:tc>
        <w:tc>
          <w:tcPr>
            <w:tcW w:w="1691" w:type="dxa"/>
          </w:tcPr>
          <w:p w14:paraId="0E69B34F" w14:textId="23B0EAE5" w:rsidR="00E3692E" w:rsidRPr="00E3692E" w:rsidRDefault="00E3692E" w:rsidP="003C559E">
            <w:pPr>
              <w:pStyle w:val="affb"/>
              <w:jc w:val="center"/>
              <w:rPr>
                <w:sz w:val="12"/>
                <w:szCs w:val="12"/>
              </w:rPr>
            </w:pPr>
            <w:r w:rsidRPr="00E3692E">
              <w:rPr>
                <w:sz w:val="12"/>
                <w:szCs w:val="12"/>
              </w:rPr>
              <w:t>Тариф,</w:t>
            </w:r>
            <w:r w:rsidRPr="00E3692E">
              <w:rPr>
                <w:rStyle w:val="apple-converted-space"/>
                <w:rFonts w:eastAsiaTheme="majorEastAsia" w:cs="Calibri"/>
                <w:sz w:val="12"/>
                <w:szCs w:val="12"/>
              </w:rPr>
              <w:t> </w:t>
            </w:r>
            <w:r w:rsidRPr="00E3692E">
              <w:rPr>
                <w:sz w:val="12"/>
                <w:szCs w:val="12"/>
              </w:rPr>
              <w:t>рублей</w:t>
            </w:r>
          </w:p>
        </w:tc>
      </w:tr>
      <w:tr w:rsidR="00E3692E" w:rsidRPr="00E3692E" w14:paraId="29D148EA" w14:textId="77777777" w:rsidTr="00E3692E">
        <w:trPr>
          <w:trHeight w:val="68"/>
          <w:tblCellSpacing w:w="0" w:type="dxa"/>
        </w:trPr>
        <w:tc>
          <w:tcPr>
            <w:tcW w:w="563" w:type="dxa"/>
          </w:tcPr>
          <w:p w14:paraId="00EE6262" w14:textId="77777777" w:rsidR="00E3692E" w:rsidRPr="00E3692E" w:rsidRDefault="00E3692E" w:rsidP="003C559E">
            <w:pPr>
              <w:pStyle w:val="affb"/>
              <w:jc w:val="center"/>
              <w:rPr>
                <w:sz w:val="12"/>
                <w:szCs w:val="12"/>
              </w:rPr>
            </w:pPr>
            <w:r w:rsidRPr="00E3692E">
              <w:rPr>
                <w:sz w:val="12"/>
                <w:szCs w:val="12"/>
              </w:rPr>
              <w:t>1</w:t>
            </w:r>
          </w:p>
        </w:tc>
        <w:tc>
          <w:tcPr>
            <w:tcW w:w="7767" w:type="dxa"/>
          </w:tcPr>
          <w:p w14:paraId="5440F7AE" w14:textId="77777777" w:rsidR="00E3692E" w:rsidRPr="00E3692E" w:rsidRDefault="00E3692E" w:rsidP="003C559E">
            <w:pPr>
              <w:pStyle w:val="affb"/>
              <w:jc w:val="center"/>
              <w:rPr>
                <w:rFonts w:cs="Calibri"/>
                <w:sz w:val="12"/>
                <w:szCs w:val="12"/>
              </w:rPr>
            </w:pPr>
            <w:r w:rsidRPr="00E3692E">
              <w:rPr>
                <w:b/>
                <w:bCs/>
                <w:sz w:val="12"/>
                <w:szCs w:val="12"/>
              </w:rPr>
              <w:t>Оформление документов, необходимых для погребения</w:t>
            </w:r>
          </w:p>
        </w:tc>
        <w:tc>
          <w:tcPr>
            <w:tcW w:w="1691" w:type="dxa"/>
          </w:tcPr>
          <w:p w14:paraId="5B6AC340" w14:textId="77777777" w:rsidR="00E3692E" w:rsidRPr="00E3692E" w:rsidRDefault="00E3692E" w:rsidP="003C559E">
            <w:pPr>
              <w:pStyle w:val="affb"/>
              <w:jc w:val="center"/>
              <w:rPr>
                <w:rFonts w:cs="Calibri"/>
                <w:sz w:val="12"/>
                <w:szCs w:val="12"/>
              </w:rPr>
            </w:pPr>
          </w:p>
        </w:tc>
      </w:tr>
      <w:tr w:rsidR="00E3692E" w:rsidRPr="00E3692E" w14:paraId="777AAB88" w14:textId="77777777" w:rsidTr="00E3692E">
        <w:trPr>
          <w:trHeight w:val="68"/>
          <w:tblCellSpacing w:w="0" w:type="dxa"/>
        </w:trPr>
        <w:tc>
          <w:tcPr>
            <w:tcW w:w="563" w:type="dxa"/>
          </w:tcPr>
          <w:p w14:paraId="5CE70A9A" w14:textId="77777777" w:rsidR="00E3692E" w:rsidRPr="00E3692E" w:rsidRDefault="00E3692E" w:rsidP="003C559E">
            <w:pPr>
              <w:pStyle w:val="affb"/>
              <w:jc w:val="center"/>
              <w:rPr>
                <w:sz w:val="12"/>
                <w:szCs w:val="12"/>
              </w:rPr>
            </w:pPr>
            <w:r w:rsidRPr="00E3692E">
              <w:rPr>
                <w:sz w:val="12"/>
                <w:szCs w:val="12"/>
              </w:rPr>
              <w:t>1.1</w:t>
            </w:r>
          </w:p>
        </w:tc>
        <w:tc>
          <w:tcPr>
            <w:tcW w:w="7767" w:type="dxa"/>
          </w:tcPr>
          <w:p w14:paraId="268EAEBB" w14:textId="77777777" w:rsidR="00E3692E" w:rsidRPr="00E3692E" w:rsidRDefault="00E3692E" w:rsidP="003C559E">
            <w:pPr>
              <w:pStyle w:val="affb"/>
              <w:jc w:val="center"/>
              <w:rPr>
                <w:rFonts w:cs="Calibri"/>
                <w:b/>
                <w:bCs/>
                <w:sz w:val="12"/>
                <w:szCs w:val="12"/>
              </w:rPr>
            </w:pPr>
            <w:r w:rsidRPr="00E3692E">
              <w:rPr>
                <w:sz w:val="12"/>
                <w:szCs w:val="12"/>
              </w:rPr>
              <w:t>Медицинская справка о смерти</w:t>
            </w:r>
          </w:p>
        </w:tc>
        <w:tc>
          <w:tcPr>
            <w:tcW w:w="1691" w:type="dxa"/>
          </w:tcPr>
          <w:p w14:paraId="4AD20E48" w14:textId="77777777" w:rsidR="00E3692E" w:rsidRPr="00E3692E" w:rsidRDefault="00E3692E" w:rsidP="003C559E">
            <w:pPr>
              <w:pStyle w:val="affb"/>
              <w:jc w:val="center"/>
              <w:rPr>
                <w:sz w:val="12"/>
                <w:szCs w:val="12"/>
              </w:rPr>
            </w:pPr>
            <w:r w:rsidRPr="00E3692E">
              <w:rPr>
                <w:sz w:val="12"/>
                <w:szCs w:val="12"/>
              </w:rPr>
              <w:t>Бесплатно</w:t>
            </w:r>
          </w:p>
        </w:tc>
      </w:tr>
      <w:tr w:rsidR="00E3692E" w:rsidRPr="00E3692E" w14:paraId="22BFCC8F" w14:textId="77777777" w:rsidTr="00E3692E">
        <w:trPr>
          <w:trHeight w:val="68"/>
          <w:tblCellSpacing w:w="0" w:type="dxa"/>
        </w:trPr>
        <w:tc>
          <w:tcPr>
            <w:tcW w:w="563" w:type="dxa"/>
          </w:tcPr>
          <w:p w14:paraId="38137645" w14:textId="77777777" w:rsidR="00E3692E" w:rsidRPr="00E3692E" w:rsidRDefault="00E3692E" w:rsidP="003C559E">
            <w:pPr>
              <w:pStyle w:val="affb"/>
              <w:jc w:val="center"/>
              <w:rPr>
                <w:sz w:val="12"/>
                <w:szCs w:val="12"/>
              </w:rPr>
            </w:pPr>
            <w:r w:rsidRPr="00E3692E">
              <w:rPr>
                <w:sz w:val="12"/>
                <w:szCs w:val="12"/>
              </w:rPr>
              <w:t>1.2</w:t>
            </w:r>
          </w:p>
        </w:tc>
        <w:tc>
          <w:tcPr>
            <w:tcW w:w="7767" w:type="dxa"/>
          </w:tcPr>
          <w:p w14:paraId="5DAD0444" w14:textId="5B4CE0BC" w:rsidR="00E3692E" w:rsidRPr="00E3692E" w:rsidRDefault="00E3692E" w:rsidP="003C559E">
            <w:pPr>
              <w:pStyle w:val="affb"/>
              <w:jc w:val="center"/>
              <w:rPr>
                <w:sz w:val="12"/>
                <w:szCs w:val="12"/>
              </w:rPr>
            </w:pPr>
            <w:r w:rsidRPr="00E3692E">
              <w:rPr>
                <w:sz w:val="12"/>
                <w:szCs w:val="12"/>
              </w:rPr>
              <w:t>Свидетельство о смерти и справка, о смерти, выдаваемые в органах ЗАГС</w:t>
            </w:r>
          </w:p>
        </w:tc>
        <w:tc>
          <w:tcPr>
            <w:tcW w:w="1691" w:type="dxa"/>
          </w:tcPr>
          <w:p w14:paraId="51897E51" w14:textId="77777777" w:rsidR="00E3692E" w:rsidRPr="00E3692E" w:rsidRDefault="00E3692E" w:rsidP="003C559E">
            <w:pPr>
              <w:pStyle w:val="affb"/>
              <w:jc w:val="center"/>
              <w:rPr>
                <w:sz w:val="12"/>
                <w:szCs w:val="12"/>
              </w:rPr>
            </w:pPr>
            <w:r w:rsidRPr="00E3692E">
              <w:rPr>
                <w:sz w:val="12"/>
                <w:szCs w:val="12"/>
              </w:rPr>
              <w:t>Бесплатно</w:t>
            </w:r>
          </w:p>
        </w:tc>
      </w:tr>
      <w:tr w:rsidR="00E3692E" w:rsidRPr="00E3692E" w14:paraId="46DB66F8" w14:textId="77777777" w:rsidTr="00E3692E">
        <w:trPr>
          <w:trHeight w:val="68"/>
          <w:tblCellSpacing w:w="0" w:type="dxa"/>
        </w:trPr>
        <w:tc>
          <w:tcPr>
            <w:tcW w:w="563" w:type="dxa"/>
          </w:tcPr>
          <w:p w14:paraId="33174957" w14:textId="77777777" w:rsidR="00E3692E" w:rsidRPr="00E3692E" w:rsidRDefault="00E3692E" w:rsidP="003C559E">
            <w:pPr>
              <w:pStyle w:val="affb"/>
              <w:jc w:val="center"/>
              <w:rPr>
                <w:sz w:val="12"/>
                <w:szCs w:val="12"/>
              </w:rPr>
            </w:pPr>
            <w:r w:rsidRPr="00E3692E">
              <w:rPr>
                <w:sz w:val="12"/>
                <w:szCs w:val="12"/>
              </w:rPr>
              <w:t>2</w:t>
            </w:r>
          </w:p>
        </w:tc>
        <w:tc>
          <w:tcPr>
            <w:tcW w:w="7767" w:type="dxa"/>
          </w:tcPr>
          <w:p w14:paraId="1F655BB6" w14:textId="77777777" w:rsidR="00E3692E" w:rsidRPr="00E3692E" w:rsidRDefault="00E3692E" w:rsidP="003C559E">
            <w:pPr>
              <w:pStyle w:val="affb"/>
              <w:jc w:val="center"/>
              <w:rPr>
                <w:b/>
                <w:bCs/>
                <w:sz w:val="12"/>
                <w:szCs w:val="12"/>
              </w:rPr>
            </w:pPr>
            <w:r w:rsidRPr="00E3692E">
              <w:rPr>
                <w:b/>
                <w:bCs/>
                <w:sz w:val="12"/>
                <w:szCs w:val="12"/>
              </w:rPr>
              <w:t>Предоставление и доставка гроба и других предметов, необходимых для</w:t>
            </w:r>
            <w:r w:rsidRPr="00E3692E">
              <w:rPr>
                <w:rStyle w:val="apple-converted-space"/>
                <w:rFonts w:eastAsiaTheme="majorEastAsia" w:cs="Calibri"/>
                <w:sz w:val="12"/>
                <w:szCs w:val="12"/>
              </w:rPr>
              <w:t> </w:t>
            </w:r>
            <w:r w:rsidRPr="00E3692E">
              <w:rPr>
                <w:b/>
                <w:bCs/>
                <w:sz w:val="12"/>
                <w:szCs w:val="12"/>
              </w:rPr>
              <w:t>погребения</w:t>
            </w:r>
          </w:p>
        </w:tc>
        <w:tc>
          <w:tcPr>
            <w:tcW w:w="1691" w:type="dxa"/>
          </w:tcPr>
          <w:p w14:paraId="0E7C0513" w14:textId="77777777" w:rsidR="00E3692E" w:rsidRPr="00E3692E" w:rsidRDefault="00E3692E" w:rsidP="003C559E">
            <w:pPr>
              <w:pStyle w:val="affb"/>
              <w:jc w:val="center"/>
              <w:rPr>
                <w:rFonts w:cs="Calibri"/>
                <w:b/>
                <w:bCs/>
                <w:sz w:val="12"/>
                <w:szCs w:val="12"/>
              </w:rPr>
            </w:pPr>
            <w:r w:rsidRPr="00E3692E">
              <w:rPr>
                <w:b/>
                <w:bCs/>
                <w:sz w:val="12"/>
                <w:szCs w:val="12"/>
              </w:rPr>
              <w:t>1820</w:t>
            </w:r>
          </w:p>
        </w:tc>
      </w:tr>
      <w:tr w:rsidR="00E3692E" w:rsidRPr="00E3692E" w14:paraId="01094120" w14:textId="77777777" w:rsidTr="00E3692E">
        <w:trPr>
          <w:trHeight w:val="68"/>
          <w:tblCellSpacing w:w="0" w:type="dxa"/>
        </w:trPr>
        <w:tc>
          <w:tcPr>
            <w:tcW w:w="563" w:type="dxa"/>
          </w:tcPr>
          <w:p w14:paraId="6A0A135B" w14:textId="77777777" w:rsidR="00E3692E" w:rsidRPr="00E3692E" w:rsidRDefault="00E3692E" w:rsidP="003C559E">
            <w:pPr>
              <w:pStyle w:val="affb"/>
              <w:jc w:val="center"/>
              <w:rPr>
                <w:sz w:val="12"/>
                <w:szCs w:val="12"/>
              </w:rPr>
            </w:pPr>
            <w:r w:rsidRPr="00E3692E">
              <w:rPr>
                <w:sz w:val="12"/>
                <w:szCs w:val="12"/>
              </w:rPr>
              <w:t>2.1</w:t>
            </w:r>
          </w:p>
        </w:tc>
        <w:tc>
          <w:tcPr>
            <w:tcW w:w="7767" w:type="dxa"/>
          </w:tcPr>
          <w:p w14:paraId="1F956D0B" w14:textId="77777777" w:rsidR="00E3692E" w:rsidRPr="00E3692E" w:rsidRDefault="00E3692E" w:rsidP="003C559E">
            <w:pPr>
              <w:pStyle w:val="affb"/>
              <w:jc w:val="center"/>
              <w:rPr>
                <w:rFonts w:cs="Calibri"/>
                <w:sz w:val="12"/>
                <w:szCs w:val="12"/>
              </w:rPr>
            </w:pPr>
            <w:r w:rsidRPr="00E3692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4284F073" w14:textId="77777777" w:rsidR="00E3692E" w:rsidRPr="00E3692E" w:rsidRDefault="00E3692E" w:rsidP="003C559E">
            <w:pPr>
              <w:pStyle w:val="affb"/>
              <w:jc w:val="center"/>
              <w:rPr>
                <w:rFonts w:cs="Calibri"/>
                <w:sz w:val="12"/>
                <w:szCs w:val="12"/>
              </w:rPr>
            </w:pPr>
            <w:r w:rsidRPr="00E3692E">
              <w:rPr>
                <w:sz w:val="12"/>
                <w:szCs w:val="12"/>
              </w:rPr>
              <w:t>1170</w:t>
            </w:r>
          </w:p>
        </w:tc>
      </w:tr>
      <w:tr w:rsidR="00E3692E" w:rsidRPr="00E3692E" w14:paraId="7AAE08C3" w14:textId="77777777" w:rsidTr="00E3692E">
        <w:trPr>
          <w:trHeight w:val="68"/>
          <w:tblCellSpacing w:w="0" w:type="dxa"/>
        </w:trPr>
        <w:tc>
          <w:tcPr>
            <w:tcW w:w="563" w:type="dxa"/>
          </w:tcPr>
          <w:p w14:paraId="5B1417D4" w14:textId="77777777" w:rsidR="00E3692E" w:rsidRPr="00E3692E" w:rsidRDefault="00E3692E" w:rsidP="003C559E">
            <w:pPr>
              <w:pStyle w:val="affb"/>
              <w:jc w:val="center"/>
              <w:rPr>
                <w:sz w:val="12"/>
                <w:szCs w:val="12"/>
              </w:rPr>
            </w:pPr>
            <w:r w:rsidRPr="00E3692E">
              <w:rPr>
                <w:sz w:val="12"/>
                <w:szCs w:val="12"/>
              </w:rPr>
              <w:t>2.2</w:t>
            </w:r>
          </w:p>
        </w:tc>
        <w:tc>
          <w:tcPr>
            <w:tcW w:w="7767" w:type="dxa"/>
          </w:tcPr>
          <w:p w14:paraId="2CE30A7E" w14:textId="77777777" w:rsidR="00E3692E" w:rsidRPr="00E3692E" w:rsidRDefault="00E3692E" w:rsidP="003C559E">
            <w:pPr>
              <w:pStyle w:val="affb"/>
              <w:jc w:val="center"/>
              <w:rPr>
                <w:sz w:val="12"/>
                <w:szCs w:val="12"/>
              </w:rPr>
            </w:pPr>
            <w:r w:rsidRPr="00E3692E">
              <w:rPr>
                <w:sz w:val="12"/>
                <w:szCs w:val="12"/>
              </w:rPr>
              <w:t>Доставка гроба по адресу</w:t>
            </w:r>
          </w:p>
        </w:tc>
        <w:tc>
          <w:tcPr>
            <w:tcW w:w="1691" w:type="dxa"/>
          </w:tcPr>
          <w:p w14:paraId="1D1646FD" w14:textId="77777777" w:rsidR="00E3692E" w:rsidRPr="00E3692E" w:rsidRDefault="00E3692E" w:rsidP="003C559E">
            <w:pPr>
              <w:pStyle w:val="affb"/>
              <w:jc w:val="center"/>
              <w:rPr>
                <w:sz w:val="12"/>
                <w:szCs w:val="12"/>
              </w:rPr>
            </w:pPr>
            <w:r w:rsidRPr="00E3692E">
              <w:rPr>
                <w:sz w:val="12"/>
                <w:szCs w:val="12"/>
              </w:rPr>
              <w:t>530</w:t>
            </w:r>
          </w:p>
        </w:tc>
      </w:tr>
      <w:tr w:rsidR="00E3692E" w:rsidRPr="00E3692E" w14:paraId="3B2972FF" w14:textId="77777777" w:rsidTr="00E3692E">
        <w:trPr>
          <w:trHeight w:val="68"/>
          <w:tblCellSpacing w:w="0" w:type="dxa"/>
        </w:trPr>
        <w:tc>
          <w:tcPr>
            <w:tcW w:w="563" w:type="dxa"/>
          </w:tcPr>
          <w:p w14:paraId="01930B2B" w14:textId="77777777" w:rsidR="00E3692E" w:rsidRPr="00E3692E" w:rsidRDefault="00E3692E" w:rsidP="003C559E">
            <w:pPr>
              <w:pStyle w:val="affb"/>
              <w:jc w:val="center"/>
              <w:rPr>
                <w:sz w:val="12"/>
                <w:szCs w:val="12"/>
              </w:rPr>
            </w:pPr>
            <w:r w:rsidRPr="00E3692E">
              <w:rPr>
                <w:sz w:val="12"/>
                <w:szCs w:val="12"/>
              </w:rPr>
              <w:t>2.3</w:t>
            </w:r>
          </w:p>
        </w:tc>
        <w:tc>
          <w:tcPr>
            <w:tcW w:w="7767" w:type="dxa"/>
          </w:tcPr>
          <w:p w14:paraId="01201A83" w14:textId="77777777" w:rsidR="00E3692E" w:rsidRPr="00E3692E" w:rsidRDefault="00E3692E" w:rsidP="003C559E">
            <w:pPr>
              <w:pStyle w:val="affb"/>
              <w:jc w:val="center"/>
              <w:rPr>
                <w:sz w:val="12"/>
                <w:szCs w:val="12"/>
              </w:rPr>
            </w:pPr>
            <w:r w:rsidRPr="00E3692E">
              <w:rPr>
                <w:sz w:val="12"/>
                <w:szCs w:val="12"/>
              </w:rPr>
              <w:t>Погрузо-разгрузочные работы</w:t>
            </w:r>
          </w:p>
        </w:tc>
        <w:tc>
          <w:tcPr>
            <w:tcW w:w="1691" w:type="dxa"/>
          </w:tcPr>
          <w:p w14:paraId="47A5B54F" w14:textId="77777777" w:rsidR="00E3692E" w:rsidRPr="00E3692E" w:rsidRDefault="00E3692E" w:rsidP="003C559E">
            <w:pPr>
              <w:pStyle w:val="affb"/>
              <w:jc w:val="center"/>
              <w:rPr>
                <w:rFonts w:cs="Calibri"/>
                <w:sz w:val="12"/>
                <w:szCs w:val="12"/>
              </w:rPr>
            </w:pPr>
            <w:r w:rsidRPr="00E3692E">
              <w:rPr>
                <w:sz w:val="12"/>
                <w:szCs w:val="12"/>
              </w:rPr>
              <w:t>120</w:t>
            </w:r>
          </w:p>
        </w:tc>
      </w:tr>
      <w:tr w:rsidR="00E3692E" w:rsidRPr="00E3692E" w14:paraId="4E7AE7E9" w14:textId="77777777" w:rsidTr="00E3692E">
        <w:trPr>
          <w:trHeight w:val="68"/>
          <w:tblCellSpacing w:w="0" w:type="dxa"/>
        </w:trPr>
        <w:tc>
          <w:tcPr>
            <w:tcW w:w="563" w:type="dxa"/>
          </w:tcPr>
          <w:p w14:paraId="402D8351" w14:textId="77777777" w:rsidR="00E3692E" w:rsidRPr="00E3692E" w:rsidRDefault="00E3692E" w:rsidP="003C559E">
            <w:pPr>
              <w:pStyle w:val="affb"/>
              <w:jc w:val="center"/>
              <w:rPr>
                <w:sz w:val="12"/>
                <w:szCs w:val="12"/>
              </w:rPr>
            </w:pPr>
            <w:r w:rsidRPr="00E3692E">
              <w:rPr>
                <w:sz w:val="12"/>
                <w:szCs w:val="12"/>
              </w:rPr>
              <w:t>3</w:t>
            </w:r>
          </w:p>
        </w:tc>
        <w:tc>
          <w:tcPr>
            <w:tcW w:w="7767" w:type="dxa"/>
          </w:tcPr>
          <w:p w14:paraId="2D139CBC" w14:textId="77777777" w:rsidR="00E3692E" w:rsidRPr="00E3692E" w:rsidRDefault="00E3692E" w:rsidP="003C559E">
            <w:pPr>
              <w:pStyle w:val="affb"/>
              <w:jc w:val="center"/>
              <w:rPr>
                <w:b/>
                <w:bCs/>
                <w:sz w:val="12"/>
                <w:szCs w:val="12"/>
              </w:rPr>
            </w:pPr>
            <w:r w:rsidRPr="00E3692E">
              <w:rPr>
                <w:b/>
                <w:bCs/>
                <w:sz w:val="12"/>
                <w:szCs w:val="12"/>
              </w:rPr>
              <w:t>Перевозка тела (останков) умершего на кладбище</w:t>
            </w:r>
          </w:p>
        </w:tc>
        <w:tc>
          <w:tcPr>
            <w:tcW w:w="1691" w:type="dxa"/>
          </w:tcPr>
          <w:p w14:paraId="647097C2" w14:textId="77777777" w:rsidR="00E3692E" w:rsidRPr="00E3692E" w:rsidRDefault="00E3692E" w:rsidP="003C559E">
            <w:pPr>
              <w:pStyle w:val="affb"/>
              <w:jc w:val="center"/>
              <w:rPr>
                <w:rFonts w:cs="Calibri"/>
                <w:b/>
                <w:bCs/>
                <w:sz w:val="12"/>
                <w:szCs w:val="12"/>
              </w:rPr>
            </w:pPr>
            <w:r w:rsidRPr="00E3692E">
              <w:rPr>
                <w:b/>
                <w:bCs/>
                <w:sz w:val="12"/>
                <w:szCs w:val="12"/>
              </w:rPr>
              <w:t>980</w:t>
            </w:r>
          </w:p>
        </w:tc>
      </w:tr>
      <w:tr w:rsidR="00E3692E" w:rsidRPr="00E3692E" w14:paraId="06B09458" w14:textId="77777777" w:rsidTr="00E3692E">
        <w:trPr>
          <w:trHeight w:val="68"/>
          <w:tblCellSpacing w:w="0" w:type="dxa"/>
        </w:trPr>
        <w:tc>
          <w:tcPr>
            <w:tcW w:w="563" w:type="dxa"/>
          </w:tcPr>
          <w:p w14:paraId="5C1FA7D7" w14:textId="77777777" w:rsidR="00E3692E" w:rsidRPr="00E3692E" w:rsidRDefault="00E3692E" w:rsidP="003C559E">
            <w:pPr>
              <w:pStyle w:val="affb"/>
              <w:jc w:val="center"/>
              <w:rPr>
                <w:sz w:val="12"/>
                <w:szCs w:val="12"/>
              </w:rPr>
            </w:pPr>
            <w:r w:rsidRPr="00E3692E">
              <w:rPr>
                <w:sz w:val="12"/>
                <w:szCs w:val="12"/>
              </w:rPr>
              <w:t>3.1</w:t>
            </w:r>
          </w:p>
        </w:tc>
        <w:tc>
          <w:tcPr>
            <w:tcW w:w="7767" w:type="dxa"/>
          </w:tcPr>
          <w:p w14:paraId="4576C6E9" w14:textId="42B6F397" w:rsidR="00E3692E" w:rsidRPr="00E3692E" w:rsidRDefault="00E3692E" w:rsidP="003C559E">
            <w:pPr>
              <w:pStyle w:val="affb"/>
              <w:jc w:val="center"/>
              <w:rPr>
                <w:rFonts w:cs="Calibri"/>
                <w:b/>
                <w:bCs/>
                <w:sz w:val="12"/>
                <w:szCs w:val="12"/>
              </w:rPr>
            </w:pPr>
            <w:r w:rsidRPr="00E3692E">
              <w:rPr>
                <w:sz w:val="12"/>
                <w:szCs w:val="12"/>
              </w:rPr>
              <w:t xml:space="preserve">Услуги автокатафалка по перевозке </w:t>
            </w:r>
            <w:r>
              <w:rPr>
                <w:sz w:val="12"/>
                <w:szCs w:val="12"/>
              </w:rPr>
              <w:t xml:space="preserve">гроба с телом умершего </w:t>
            </w:r>
            <w:r w:rsidRPr="00E3692E">
              <w:rPr>
                <w:sz w:val="12"/>
                <w:szCs w:val="12"/>
              </w:rPr>
              <w:t>из дома (морга) до места погребения</w:t>
            </w:r>
          </w:p>
        </w:tc>
        <w:tc>
          <w:tcPr>
            <w:tcW w:w="1691" w:type="dxa"/>
          </w:tcPr>
          <w:p w14:paraId="78B9B062" w14:textId="77777777" w:rsidR="00E3692E" w:rsidRPr="00E3692E" w:rsidRDefault="00E3692E" w:rsidP="003C559E">
            <w:pPr>
              <w:pStyle w:val="affb"/>
              <w:jc w:val="center"/>
              <w:rPr>
                <w:rFonts w:cs="Calibri"/>
                <w:sz w:val="12"/>
                <w:szCs w:val="12"/>
              </w:rPr>
            </w:pPr>
            <w:r w:rsidRPr="00E3692E">
              <w:rPr>
                <w:sz w:val="12"/>
                <w:szCs w:val="12"/>
              </w:rPr>
              <w:t>750</w:t>
            </w:r>
          </w:p>
        </w:tc>
      </w:tr>
      <w:tr w:rsidR="00E3692E" w:rsidRPr="00E3692E" w14:paraId="680A90D3" w14:textId="77777777" w:rsidTr="00E3692E">
        <w:trPr>
          <w:trHeight w:val="68"/>
          <w:tblCellSpacing w:w="0" w:type="dxa"/>
        </w:trPr>
        <w:tc>
          <w:tcPr>
            <w:tcW w:w="563" w:type="dxa"/>
          </w:tcPr>
          <w:p w14:paraId="3F37A772" w14:textId="77777777" w:rsidR="00E3692E" w:rsidRPr="00E3692E" w:rsidRDefault="00E3692E" w:rsidP="003C559E">
            <w:pPr>
              <w:pStyle w:val="affb"/>
              <w:jc w:val="center"/>
              <w:rPr>
                <w:sz w:val="12"/>
                <w:szCs w:val="12"/>
              </w:rPr>
            </w:pPr>
            <w:r w:rsidRPr="00E3692E">
              <w:rPr>
                <w:sz w:val="12"/>
                <w:szCs w:val="12"/>
              </w:rPr>
              <w:t>3.2</w:t>
            </w:r>
          </w:p>
        </w:tc>
        <w:tc>
          <w:tcPr>
            <w:tcW w:w="7767" w:type="dxa"/>
          </w:tcPr>
          <w:p w14:paraId="551F9216" w14:textId="77777777" w:rsidR="00E3692E" w:rsidRPr="00E3692E" w:rsidRDefault="00E3692E" w:rsidP="003C559E">
            <w:pPr>
              <w:pStyle w:val="affb"/>
              <w:jc w:val="center"/>
              <w:rPr>
                <w:sz w:val="12"/>
                <w:szCs w:val="12"/>
              </w:rPr>
            </w:pPr>
            <w:r w:rsidRPr="00E3692E">
              <w:rPr>
                <w:sz w:val="12"/>
                <w:szCs w:val="12"/>
              </w:rPr>
              <w:t>Погрузо-разгрузочные работы</w:t>
            </w:r>
          </w:p>
        </w:tc>
        <w:tc>
          <w:tcPr>
            <w:tcW w:w="1691" w:type="dxa"/>
          </w:tcPr>
          <w:p w14:paraId="37342F62" w14:textId="77777777" w:rsidR="00E3692E" w:rsidRPr="00E3692E" w:rsidRDefault="00E3692E" w:rsidP="003C559E">
            <w:pPr>
              <w:pStyle w:val="affb"/>
              <w:jc w:val="center"/>
              <w:rPr>
                <w:rFonts w:cs="Calibri"/>
                <w:sz w:val="12"/>
                <w:szCs w:val="12"/>
              </w:rPr>
            </w:pPr>
            <w:r w:rsidRPr="00E3692E">
              <w:rPr>
                <w:sz w:val="12"/>
                <w:szCs w:val="12"/>
              </w:rPr>
              <w:t>230</w:t>
            </w:r>
          </w:p>
        </w:tc>
      </w:tr>
      <w:tr w:rsidR="00E3692E" w:rsidRPr="00E3692E" w14:paraId="3132D780" w14:textId="77777777" w:rsidTr="00E3692E">
        <w:trPr>
          <w:trHeight w:val="68"/>
          <w:tblCellSpacing w:w="0" w:type="dxa"/>
        </w:trPr>
        <w:tc>
          <w:tcPr>
            <w:tcW w:w="563" w:type="dxa"/>
          </w:tcPr>
          <w:p w14:paraId="7862E0C4" w14:textId="77777777" w:rsidR="00E3692E" w:rsidRPr="00E3692E" w:rsidRDefault="00E3692E" w:rsidP="003C559E">
            <w:pPr>
              <w:pStyle w:val="affb"/>
              <w:jc w:val="center"/>
              <w:rPr>
                <w:sz w:val="12"/>
                <w:szCs w:val="12"/>
              </w:rPr>
            </w:pPr>
            <w:r w:rsidRPr="00E3692E">
              <w:rPr>
                <w:sz w:val="12"/>
                <w:szCs w:val="12"/>
              </w:rPr>
              <w:t>4</w:t>
            </w:r>
          </w:p>
        </w:tc>
        <w:tc>
          <w:tcPr>
            <w:tcW w:w="7767" w:type="dxa"/>
          </w:tcPr>
          <w:p w14:paraId="0455B18C" w14:textId="77777777" w:rsidR="00E3692E" w:rsidRPr="00E3692E" w:rsidRDefault="00E3692E" w:rsidP="003C559E">
            <w:pPr>
              <w:pStyle w:val="affb"/>
              <w:jc w:val="center"/>
              <w:rPr>
                <w:b/>
                <w:bCs/>
                <w:sz w:val="12"/>
                <w:szCs w:val="12"/>
              </w:rPr>
            </w:pPr>
            <w:r w:rsidRPr="00E3692E">
              <w:rPr>
                <w:b/>
                <w:bCs/>
                <w:sz w:val="12"/>
                <w:szCs w:val="12"/>
              </w:rPr>
              <w:t>Погребение</w:t>
            </w:r>
          </w:p>
        </w:tc>
        <w:tc>
          <w:tcPr>
            <w:tcW w:w="1691" w:type="dxa"/>
          </w:tcPr>
          <w:p w14:paraId="66890287" w14:textId="77777777" w:rsidR="00E3692E" w:rsidRPr="00E3692E" w:rsidRDefault="00E3692E" w:rsidP="003C559E">
            <w:pPr>
              <w:pStyle w:val="affb"/>
              <w:jc w:val="center"/>
              <w:rPr>
                <w:rFonts w:cs="Calibri"/>
                <w:b/>
                <w:bCs/>
                <w:sz w:val="12"/>
                <w:szCs w:val="12"/>
              </w:rPr>
            </w:pPr>
            <w:r w:rsidRPr="00E3692E">
              <w:rPr>
                <w:b/>
                <w:bCs/>
                <w:sz w:val="12"/>
                <w:szCs w:val="12"/>
              </w:rPr>
              <w:t>4164,68</w:t>
            </w:r>
          </w:p>
        </w:tc>
      </w:tr>
      <w:tr w:rsidR="00E3692E" w:rsidRPr="00E3692E" w14:paraId="338CE2A4" w14:textId="77777777" w:rsidTr="00E3692E">
        <w:trPr>
          <w:trHeight w:val="68"/>
          <w:tblCellSpacing w:w="0" w:type="dxa"/>
        </w:trPr>
        <w:tc>
          <w:tcPr>
            <w:tcW w:w="563" w:type="dxa"/>
          </w:tcPr>
          <w:p w14:paraId="068216E8" w14:textId="77777777" w:rsidR="00E3692E" w:rsidRPr="00E3692E" w:rsidRDefault="00E3692E" w:rsidP="003C559E">
            <w:pPr>
              <w:pStyle w:val="affb"/>
              <w:jc w:val="center"/>
              <w:rPr>
                <w:sz w:val="12"/>
                <w:szCs w:val="12"/>
              </w:rPr>
            </w:pPr>
            <w:r w:rsidRPr="00E3692E">
              <w:rPr>
                <w:sz w:val="12"/>
                <w:szCs w:val="12"/>
              </w:rPr>
              <w:t>4.1</w:t>
            </w:r>
          </w:p>
        </w:tc>
        <w:tc>
          <w:tcPr>
            <w:tcW w:w="7767" w:type="dxa"/>
          </w:tcPr>
          <w:p w14:paraId="47B567BF" w14:textId="77777777" w:rsidR="00E3692E" w:rsidRPr="00E3692E" w:rsidRDefault="00E3692E" w:rsidP="003C559E">
            <w:pPr>
              <w:pStyle w:val="affb"/>
              <w:jc w:val="center"/>
              <w:rPr>
                <w:rFonts w:cs="Calibri"/>
                <w:b/>
                <w:bCs/>
                <w:sz w:val="12"/>
                <w:szCs w:val="12"/>
              </w:rPr>
            </w:pPr>
            <w:r w:rsidRPr="00E3692E">
              <w:rPr>
                <w:sz w:val="12"/>
                <w:szCs w:val="12"/>
              </w:rPr>
              <w:t>Расчистка и разметка места для рытья могилы</w:t>
            </w:r>
          </w:p>
        </w:tc>
        <w:tc>
          <w:tcPr>
            <w:tcW w:w="1691" w:type="dxa"/>
          </w:tcPr>
          <w:p w14:paraId="1559DD56" w14:textId="77777777" w:rsidR="00E3692E" w:rsidRPr="00E3692E" w:rsidRDefault="00E3692E" w:rsidP="003C559E">
            <w:pPr>
              <w:pStyle w:val="affb"/>
              <w:jc w:val="center"/>
              <w:rPr>
                <w:sz w:val="12"/>
                <w:szCs w:val="12"/>
              </w:rPr>
            </w:pPr>
            <w:r w:rsidRPr="00E3692E">
              <w:rPr>
                <w:sz w:val="12"/>
                <w:szCs w:val="12"/>
              </w:rPr>
              <w:t>350</w:t>
            </w:r>
          </w:p>
        </w:tc>
      </w:tr>
      <w:tr w:rsidR="00E3692E" w:rsidRPr="00E3692E" w14:paraId="79DACB4E" w14:textId="77777777" w:rsidTr="00E3692E">
        <w:trPr>
          <w:trHeight w:val="68"/>
          <w:tblCellSpacing w:w="0" w:type="dxa"/>
        </w:trPr>
        <w:tc>
          <w:tcPr>
            <w:tcW w:w="563" w:type="dxa"/>
          </w:tcPr>
          <w:p w14:paraId="3EDF8279" w14:textId="77777777" w:rsidR="00E3692E" w:rsidRPr="00E3692E" w:rsidRDefault="00E3692E" w:rsidP="003C559E">
            <w:pPr>
              <w:pStyle w:val="affb"/>
              <w:jc w:val="center"/>
              <w:rPr>
                <w:sz w:val="12"/>
                <w:szCs w:val="12"/>
              </w:rPr>
            </w:pPr>
            <w:r w:rsidRPr="00E3692E">
              <w:rPr>
                <w:sz w:val="12"/>
                <w:szCs w:val="12"/>
              </w:rPr>
              <w:t>4.2</w:t>
            </w:r>
          </w:p>
        </w:tc>
        <w:tc>
          <w:tcPr>
            <w:tcW w:w="7767" w:type="dxa"/>
          </w:tcPr>
          <w:p w14:paraId="1F9D2E15" w14:textId="77777777" w:rsidR="00E3692E" w:rsidRPr="00E3692E" w:rsidRDefault="00E3692E" w:rsidP="003C559E">
            <w:pPr>
              <w:pStyle w:val="affb"/>
              <w:jc w:val="center"/>
              <w:rPr>
                <w:rFonts w:cs="Calibri"/>
                <w:sz w:val="12"/>
                <w:szCs w:val="12"/>
              </w:rPr>
            </w:pPr>
            <w:r w:rsidRPr="00E3692E">
              <w:rPr>
                <w:sz w:val="12"/>
                <w:szCs w:val="12"/>
              </w:rPr>
              <w:t>Рытье могилы для погребения 2,5 x 1,0 x 2,0 м</w:t>
            </w:r>
            <w:r w:rsidRPr="00E3692E">
              <w:rPr>
                <w:color w:val="000000"/>
                <w:sz w:val="12"/>
                <w:szCs w:val="12"/>
              </w:rPr>
              <w:t xml:space="preserve"> </w:t>
            </w:r>
            <w:r w:rsidRPr="00E3692E">
              <w:rPr>
                <w:sz w:val="12"/>
                <w:szCs w:val="12"/>
              </w:rPr>
              <w:t xml:space="preserve"> осуществляемое с использованием механических средств.</w:t>
            </w:r>
          </w:p>
        </w:tc>
        <w:tc>
          <w:tcPr>
            <w:tcW w:w="1691" w:type="dxa"/>
          </w:tcPr>
          <w:p w14:paraId="6BFD9219" w14:textId="77777777" w:rsidR="00E3692E" w:rsidRPr="00E3692E" w:rsidRDefault="00E3692E" w:rsidP="003C559E">
            <w:pPr>
              <w:pStyle w:val="affb"/>
              <w:jc w:val="center"/>
              <w:rPr>
                <w:rFonts w:cs="Calibri"/>
                <w:sz w:val="12"/>
                <w:szCs w:val="12"/>
              </w:rPr>
            </w:pPr>
            <w:r w:rsidRPr="00E3692E">
              <w:rPr>
                <w:sz w:val="12"/>
                <w:szCs w:val="12"/>
              </w:rPr>
              <w:t>3113</w:t>
            </w:r>
          </w:p>
        </w:tc>
      </w:tr>
      <w:tr w:rsidR="00E3692E" w:rsidRPr="00E3692E" w14:paraId="7064C38D" w14:textId="77777777" w:rsidTr="00E3692E">
        <w:trPr>
          <w:trHeight w:val="68"/>
          <w:tblCellSpacing w:w="0" w:type="dxa"/>
        </w:trPr>
        <w:tc>
          <w:tcPr>
            <w:tcW w:w="563" w:type="dxa"/>
          </w:tcPr>
          <w:p w14:paraId="59B663D9" w14:textId="77777777" w:rsidR="00E3692E" w:rsidRPr="00E3692E" w:rsidRDefault="00E3692E" w:rsidP="003C559E">
            <w:pPr>
              <w:pStyle w:val="affb"/>
              <w:jc w:val="center"/>
              <w:rPr>
                <w:sz w:val="12"/>
                <w:szCs w:val="12"/>
              </w:rPr>
            </w:pPr>
            <w:r w:rsidRPr="00E3692E">
              <w:rPr>
                <w:sz w:val="12"/>
                <w:szCs w:val="12"/>
              </w:rPr>
              <w:t>4.3</w:t>
            </w:r>
          </w:p>
        </w:tc>
        <w:tc>
          <w:tcPr>
            <w:tcW w:w="7767" w:type="dxa"/>
          </w:tcPr>
          <w:p w14:paraId="4521670E" w14:textId="7FABD0AD" w:rsidR="00E3692E" w:rsidRPr="00E3692E" w:rsidRDefault="00E3692E" w:rsidP="003C559E">
            <w:pPr>
              <w:pStyle w:val="affb"/>
              <w:jc w:val="center"/>
              <w:rPr>
                <w:sz w:val="12"/>
                <w:szCs w:val="12"/>
              </w:rPr>
            </w:pPr>
            <w:r w:rsidRPr="00E3692E">
              <w:rPr>
                <w:sz w:val="12"/>
                <w:szCs w:val="12"/>
              </w:rPr>
              <w:t>Забивка крышки гроба, опускание гроба в могилу, засыпка</w:t>
            </w:r>
            <w:r w:rsidRPr="00E3692E">
              <w:rPr>
                <w:rStyle w:val="apple-converted-space"/>
                <w:rFonts w:eastAsiaTheme="majorEastAsia" w:cs="Calibri"/>
                <w:sz w:val="12"/>
                <w:szCs w:val="12"/>
              </w:rPr>
              <w:t> </w:t>
            </w:r>
            <w:r w:rsidRPr="00E3692E">
              <w:rPr>
                <w:sz w:val="12"/>
                <w:szCs w:val="12"/>
              </w:rPr>
              <w:t>могилы и устройство надмогильного холма</w:t>
            </w:r>
          </w:p>
        </w:tc>
        <w:tc>
          <w:tcPr>
            <w:tcW w:w="1691" w:type="dxa"/>
          </w:tcPr>
          <w:p w14:paraId="2D7B5B27" w14:textId="77777777" w:rsidR="00E3692E" w:rsidRPr="00E3692E" w:rsidRDefault="00E3692E" w:rsidP="003C559E">
            <w:pPr>
              <w:pStyle w:val="affb"/>
              <w:jc w:val="center"/>
              <w:rPr>
                <w:rFonts w:cs="Calibri"/>
                <w:sz w:val="12"/>
                <w:szCs w:val="12"/>
              </w:rPr>
            </w:pPr>
            <w:r w:rsidRPr="00E3692E">
              <w:rPr>
                <w:sz w:val="12"/>
                <w:szCs w:val="12"/>
              </w:rPr>
              <w:t>701,68</w:t>
            </w:r>
          </w:p>
        </w:tc>
      </w:tr>
      <w:tr w:rsidR="00E3692E" w:rsidRPr="00E3692E" w14:paraId="1EDA49E1" w14:textId="77777777" w:rsidTr="00E3692E">
        <w:trPr>
          <w:trHeight w:val="68"/>
          <w:tblCellSpacing w:w="0" w:type="dxa"/>
        </w:trPr>
        <w:tc>
          <w:tcPr>
            <w:tcW w:w="563" w:type="dxa"/>
          </w:tcPr>
          <w:p w14:paraId="64AEF700" w14:textId="77777777" w:rsidR="00E3692E" w:rsidRPr="00E3692E" w:rsidRDefault="00E3692E" w:rsidP="003C559E">
            <w:pPr>
              <w:pStyle w:val="affb"/>
              <w:rPr>
                <w:rFonts w:cs="Calibri"/>
                <w:sz w:val="12"/>
                <w:szCs w:val="12"/>
              </w:rPr>
            </w:pPr>
            <w:r w:rsidRPr="00E3692E">
              <w:rPr>
                <w:rFonts w:cs="Calibri"/>
                <w:sz w:val="12"/>
                <w:szCs w:val="12"/>
              </w:rPr>
              <w:t> </w:t>
            </w:r>
          </w:p>
        </w:tc>
        <w:tc>
          <w:tcPr>
            <w:tcW w:w="7767" w:type="dxa"/>
          </w:tcPr>
          <w:p w14:paraId="2746A1BB" w14:textId="77777777" w:rsidR="00E3692E" w:rsidRPr="00E3692E" w:rsidRDefault="00E3692E" w:rsidP="003C559E">
            <w:pPr>
              <w:pStyle w:val="affb"/>
              <w:jc w:val="center"/>
              <w:rPr>
                <w:sz w:val="12"/>
                <w:szCs w:val="12"/>
              </w:rPr>
            </w:pPr>
            <w:r w:rsidRPr="00E3692E">
              <w:rPr>
                <w:sz w:val="12"/>
                <w:szCs w:val="12"/>
              </w:rPr>
              <w:t>ИТОГО</w:t>
            </w:r>
          </w:p>
        </w:tc>
        <w:tc>
          <w:tcPr>
            <w:tcW w:w="1691" w:type="dxa"/>
          </w:tcPr>
          <w:p w14:paraId="5BB73788" w14:textId="77777777" w:rsidR="00E3692E" w:rsidRPr="00E3692E" w:rsidRDefault="00E3692E" w:rsidP="00E3692E">
            <w:pPr>
              <w:tabs>
                <w:tab w:val="num" w:pos="200"/>
              </w:tabs>
              <w:spacing w:after="0"/>
              <w:jc w:val="center"/>
              <w:outlineLvl w:val="0"/>
              <w:rPr>
                <w:rFonts w:ascii="Times New Roman" w:hAnsi="Times New Roman" w:cs="Times New Roman"/>
                <w:b/>
                <w:bCs/>
                <w:sz w:val="12"/>
                <w:szCs w:val="12"/>
              </w:rPr>
            </w:pPr>
            <w:r w:rsidRPr="00E3692E">
              <w:rPr>
                <w:rFonts w:ascii="Times New Roman" w:hAnsi="Times New Roman" w:cs="Times New Roman"/>
                <w:b/>
                <w:bCs/>
                <w:sz w:val="12"/>
                <w:szCs w:val="12"/>
              </w:rPr>
              <w:t>6964,68</w:t>
            </w:r>
          </w:p>
        </w:tc>
      </w:tr>
    </w:tbl>
    <w:p w14:paraId="72F065B7" w14:textId="77777777" w:rsidR="00E3692E" w:rsidRDefault="00E3692E" w:rsidP="00E3692E">
      <w:pPr>
        <w:tabs>
          <w:tab w:val="left" w:pos="0"/>
        </w:tabs>
        <w:spacing w:after="0" w:line="240" w:lineRule="auto"/>
        <w:ind w:firstLine="284"/>
        <w:jc w:val="center"/>
        <w:rPr>
          <w:rFonts w:ascii="Times New Roman" w:hAnsi="Times New Roman" w:cs="Times New Roman"/>
          <w:sz w:val="12"/>
          <w:szCs w:val="12"/>
        </w:rPr>
      </w:pPr>
    </w:p>
    <w:p w14:paraId="1771FCA4" w14:textId="2D0A0118"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sidRPr="00E3692E">
        <w:rPr>
          <w:rFonts w:ascii="Times New Roman" w:hAnsi="Times New Roman" w:cs="Times New Roman"/>
          <w:sz w:val="12"/>
          <w:szCs w:val="12"/>
        </w:rPr>
        <w:t>РЕШЕНИЕ</w:t>
      </w:r>
    </w:p>
    <w:p w14:paraId="14412B2A" w14:textId="618B5B91"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 03.02.2022 г.                                                                                   </w:t>
      </w:r>
      <w:r>
        <w:rPr>
          <w:rFonts w:ascii="Times New Roman" w:hAnsi="Times New Roman" w:cs="Times New Roman"/>
          <w:sz w:val="12"/>
          <w:szCs w:val="12"/>
        </w:rPr>
        <w:t xml:space="preserve">                                                                                                                         №6  </w:t>
      </w:r>
    </w:p>
    <w:p w14:paraId="05BB26F3" w14:textId="3A44B101"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sidRPr="00E3692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77D1F531"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Принято Собранием  представителей</w:t>
      </w:r>
    </w:p>
    <w:p w14:paraId="4CB84C7D"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сельского поселения Кутузовский</w:t>
      </w:r>
    </w:p>
    <w:p w14:paraId="555B42A2"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муниципального района Сергиевский </w:t>
      </w:r>
    </w:p>
    <w:p w14:paraId="1C5A6EC3" w14:textId="5F6FD7D5"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4A5B718E" w14:textId="0BC237C2"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w:t>
      </w:r>
      <w:r>
        <w:rPr>
          <w:rFonts w:ascii="Times New Roman" w:hAnsi="Times New Roman" w:cs="Times New Roman"/>
          <w:sz w:val="12"/>
          <w:szCs w:val="12"/>
        </w:rPr>
        <w:t xml:space="preserve">                               </w:t>
      </w:r>
    </w:p>
    <w:p w14:paraId="31202F8D"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РЕШИЛО:</w:t>
      </w:r>
    </w:p>
    <w:p w14:paraId="3ACCFB55" w14:textId="52D9AC24"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3692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 Самарской области, согласно приложению  к настоящему Решению.</w:t>
      </w:r>
    </w:p>
    <w:p w14:paraId="64D2ADD0" w14:textId="3BC8D0F5"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3692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№4 от 02.02.2021 г. считать утратившим силу.</w:t>
      </w:r>
    </w:p>
    <w:p w14:paraId="0162FEC6"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3. Опубликовать настоящее Решение в газете «Сергиевский вестник».</w:t>
      </w:r>
    </w:p>
    <w:p w14:paraId="7352E782" w14:textId="378AEA02"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4. Настоящее Решение вступает в силу со дня его официального опубликования и распространяет свое действие на правоотношения, возникшие с 01.02.2022 </w:t>
      </w:r>
      <w:r>
        <w:rPr>
          <w:rFonts w:ascii="Times New Roman" w:hAnsi="Times New Roman" w:cs="Times New Roman"/>
          <w:sz w:val="12"/>
          <w:szCs w:val="12"/>
        </w:rPr>
        <w:t>года.</w:t>
      </w:r>
    </w:p>
    <w:p w14:paraId="4E886EAC"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Председатель собрания Кутузовский</w:t>
      </w:r>
    </w:p>
    <w:p w14:paraId="630A8D7B"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муниципального района Сергиевский</w:t>
      </w:r>
    </w:p>
    <w:p w14:paraId="1012C53F" w14:textId="77777777" w:rsid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Самарской области                                                </w:t>
      </w:r>
    </w:p>
    <w:p w14:paraId="5C980BF1" w14:textId="3B25B7B0"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14:paraId="500F0B4B"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Глава сельского поселения Кутузовский</w:t>
      </w:r>
    </w:p>
    <w:p w14:paraId="6C3127EA"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муниципального района Сергиевский</w:t>
      </w:r>
    </w:p>
    <w:p w14:paraId="31049E73" w14:textId="77777777" w:rsid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Самарской области                                                           </w:t>
      </w:r>
    </w:p>
    <w:p w14:paraId="34D53CE3" w14:textId="193F6E82"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               </w:t>
      </w:r>
      <w:proofErr w:type="spellStart"/>
      <w:r w:rsidRPr="00E3692E">
        <w:rPr>
          <w:rFonts w:ascii="Times New Roman" w:hAnsi="Times New Roman" w:cs="Times New Roman"/>
          <w:sz w:val="12"/>
          <w:szCs w:val="12"/>
        </w:rPr>
        <w:t>А.В.Сабельникова</w:t>
      </w:r>
      <w:proofErr w:type="spellEnd"/>
    </w:p>
    <w:p w14:paraId="69D588EF" w14:textId="77777777" w:rsidR="00E3692E" w:rsidRPr="00E3692E" w:rsidRDefault="00E3692E" w:rsidP="00E3692E">
      <w:pPr>
        <w:tabs>
          <w:tab w:val="left" w:pos="0"/>
        </w:tabs>
        <w:spacing w:after="0" w:line="240" w:lineRule="auto"/>
        <w:jc w:val="both"/>
        <w:rPr>
          <w:rFonts w:ascii="Times New Roman" w:hAnsi="Times New Roman" w:cs="Times New Roman"/>
          <w:sz w:val="12"/>
          <w:szCs w:val="12"/>
        </w:rPr>
      </w:pPr>
    </w:p>
    <w:p w14:paraId="3FF32B64"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Приложение</w:t>
      </w:r>
    </w:p>
    <w:p w14:paraId="6ED46AC0"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к решению Собрания представителей </w:t>
      </w:r>
    </w:p>
    <w:p w14:paraId="66103644"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сельского поселения Кутузовский</w:t>
      </w:r>
    </w:p>
    <w:p w14:paraId="16FECBE9"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lastRenderedPageBreak/>
        <w:t>муниципального района Сергиевский</w:t>
      </w:r>
    </w:p>
    <w:p w14:paraId="7378EB57" w14:textId="0168919A"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№6  от 03.02.2022 г.</w:t>
      </w:r>
    </w:p>
    <w:p w14:paraId="161BB6E0" w14:textId="75AFDF0F"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0FB138FE" w14:textId="40437941" w:rsidR="00E3692E" w:rsidRDefault="00E3692E" w:rsidP="00E3692E">
      <w:pPr>
        <w:tabs>
          <w:tab w:val="left" w:pos="0"/>
        </w:tabs>
        <w:spacing w:after="0" w:line="240" w:lineRule="auto"/>
        <w:ind w:firstLine="284"/>
        <w:jc w:val="center"/>
        <w:rPr>
          <w:rFonts w:ascii="Times New Roman" w:hAnsi="Times New Roman" w:cs="Times New Roman"/>
          <w:sz w:val="12"/>
          <w:szCs w:val="12"/>
        </w:rPr>
      </w:pPr>
      <w:r w:rsidRPr="00E3692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5729"/>
        <w:gridCol w:w="1352"/>
      </w:tblGrid>
      <w:tr w:rsidR="00E3692E" w:rsidRPr="00E3692E" w14:paraId="20FB37B8" w14:textId="77777777" w:rsidTr="00E3692E">
        <w:trPr>
          <w:trHeight w:val="63"/>
          <w:tblCellSpacing w:w="0" w:type="dxa"/>
        </w:trPr>
        <w:tc>
          <w:tcPr>
            <w:tcW w:w="563" w:type="dxa"/>
          </w:tcPr>
          <w:p w14:paraId="338508F7" w14:textId="7BAF7E6D" w:rsidR="00E3692E" w:rsidRPr="00E3692E" w:rsidRDefault="00E3692E" w:rsidP="003C559E">
            <w:pPr>
              <w:pStyle w:val="affb"/>
              <w:jc w:val="center"/>
              <w:rPr>
                <w:sz w:val="12"/>
                <w:szCs w:val="12"/>
              </w:rPr>
            </w:pPr>
            <w:r>
              <w:rPr>
                <w:sz w:val="12"/>
                <w:szCs w:val="12"/>
              </w:rPr>
              <w:t xml:space="preserve">№ </w:t>
            </w:r>
            <w:proofErr w:type="gramStart"/>
            <w:r w:rsidRPr="00E3692E">
              <w:rPr>
                <w:sz w:val="12"/>
                <w:szCs w:val="12"/>
              </w:rPr>
              <w:t>п</w:t>
            </w:r>
            <w:proofErr w:type="gramEnd"/>
            <w:r w:rsidRPr="00E3692E">
              <w:rPr>
                <w:sz w:val="12"/>
                <w:szCs w:val="12"/>
              </w:rPr>
              <w:t>/п</w:t>
            </w:r>
          </w:p>
        </w:tc>
        <w:tc>
          <w:tcPr>
            <w:tcW w:w="7767" w:type="dxa"/>
          </w:tcPr>
          <w:p w14:paraId="11B5B709" w14:textId="77777777" w:rsidR="00E3692E" w:rsidRPr="00E3692E" w:rsidRDefault="00E3692E" w:rsidP="003C559E">
            <w:pPr>
              <w:pStyle w:val="affb"/>
              <w:jc w:val="center"/>
              <w:rPr>
                <w:sz w:val="12"/>
                <w:szCs w:val="12"/>
              </w:rPr>
            </w:pPr>
            <w:r w:rsidRPr="00E3692E">
              <w:rPr>
                <w:sz w:val="12"/>
                <w:szCs w:val="12"/>
              </w:rPr>
              <w:t>Вид услуг по погребению</w:t>
            </w:r>
          </w:p>
        </w:tc>
        <w:tc>
          <w:tcPr>
            <w:tcW w:w="1691" w:type="dxa"/>
          </w:tcPr>
          <w:p w14:paraId="033B9CCE" w14:textId="5D7CB0C9" w:rsidR="00E3692E" w:rsidRPr="00E3692E" w:rsidRDefault="00E3692E" w:rsidP="003C559E">
            <w:pPr>
              <w:pStyle w:val="affb"/>
              <w:jc w:val="center"/>
              <w:rPr>
                <w:sz w:val="12"/>
                <w:szCs w:val="12"/>
              </w:rPr>
            </w:pPr>
            <w:r w:rsidRPr="00E3692E">
              <w:rPr>
                <w:sz w:val="12"/>
                <w:szCs w:val="12"/>
              </w:rPr>
              <w:t>Тариф,</w:t>
            </w:r>
            <w:r>
              <w:rPr>
                <w:rStyle w:val="apple-converted-space"/>
                <w:rFonts w:eastAsiaTheme="majorEastAsia" w:cs="Calibri"/>
                <w:sz w:val="12"/>
                <w:szCs w:val="12"/>
              </w:rPr>
              <w:t xml:space="preserve"> </w:t>
            </w:r>
            <w:r w:rsidRPr="00E3692E">
              <w:rPr>
                <w:sz w:val="12"/>
                <w:szCs w:val="12"/>
              </w:rPr>
              <w:t>рублей</w:t>
            </w:r>
          </w:p>
        </w:tc>
      </w:tr>
      <w:tr w:rsidR="00E3692E" w:rsidRPr="00E3692E" w14:paraId="0CAB51FA" w14:textId="77777777" w:rsidTr="00E3692E">
        <w:trPr>
          <w:trHeight w:val="73"/>
          <w:tblCellSpacing w:w="0" w:type="dxa"/>
        </w:trPr>
        <w:tc>
          <w:tcPr>
            <w:tcW w:w="563" w:type="dxa"/>
          </w:tcPr>
          <w:p w14:paraId="6095601E" w14:textId="77777777" w:rsidR="00E3692E" w:rsidRPr="00E3692E" w:rsidRDefault="00E3692E" w:rsidP="003C559E">
            <w:pPr>
              <w:pStyle w:val="affb"/>
              <w:jc w:val="center"/>
              <w:rPr>
                <w:sz w:val="12"/>
                <w:szCs w:val="12"/>
              </w:rPr>
            </w:pPr>
            <w:r w:rsidRPr="00E3692E">
              <w:rPr>
                <w:sz w:val="12"/>
                <w:szCs w:val="12"/>
              </w:rPr>
              <w:t>1</w:t>
            </w:r>
          </w:p>
        </w:tc>
        <w:tc>
          <w:tcPr>
            <w:tcW w:w="7767" w:type="dxa"/>
          </w:tcPr>
          <w:p w14:paraId="5D953A4F" w14:textId="77777777" w:rsidR="00E3692E" w:rsidRPr="00E3692E" w:rsidRDefault="00E3692E" w:rsidP="003C559E">
            <w:pPr>
              <w:pStyle w:val="affb"/>
              <w:jc w:val="center"/>
              <w:rPr>
                <w:rFonts w:cs="Calibri"/>
                <w:sz w:val="12"/>
                <w:szCs w:val="12"/>
              </w:rPr>
            </w:pPr>
            <w:r w:rsidRPr="00E3692E">
              <w:rPr>
                <w:b/>
                <w:bCs/>
                <w:sz w:val="12"/>
                <w:szCs w:val="12"/>
              </w:rPr>
              <w:t>Оформление документов, необходимых для погребения</w:t>
            </w:r>
          </w:p>
        </w:tc>
        <w:tc>
          <w:tcPr>
            <w:tcW w:w="1691" w:type="dxa"/>
          </w:tcPr>
          <w:p w14:paraId="40EAD99E" w14:textId="77777777" w:rsidR="00E3692E" w:rsidRPr="00E3692E" w:rsidRDefault="00E3692E" w:rsidP="003C559E">
            <w:pPr>
              <w:pStyle w:val="affb"/>
              <w:jc w:val="center"/>
              <w:rPr>
                <w:rFonts w:cs="Calibri"/>
                <w:sz w:val="12"/>
                <w:szCs w:val="12"/>
              </w:rPr>
            </w:pPr>
          </w:p>
        </w:tc>
      </w:tr>
      <w:tr w:rsidR="00E3692E" w:rsidRPr="00E3692E" w14:paraId="3C63E5F2" w14:textId="77777777" w:rsidTr="00E3692E">
        <w:trPr>
          <w:trHeight w:val="73"/>
          <w:tblCellSpacing w:w="0" w:type="dxa"/>
        </w:trPr>
        <w:tc>
          <w:tcPr>
            <w:tcW w:w="563" w:type="dxa"/>
          </w:tcPr>
          <w:p w14:paraId="2374938D" w14:textId="77777777" w:rsidR="00E3692E" w:rsidRPr="00E3692E" w:rsidRDefault="00E3692E" w:rsidP="003C559E">
            <w:pPr>
              <w:pStyle w:val="affb"/>
              <w:jc w:val="center"/>
              <w:rPr>
                <w:sz w:val="12"/>
                <w:szCs w:val="12"/>
              </w:rPr>
            </w:pPr>
            <w:r w:rsidRPr="00E3692E">
              <w:rPr>
                <w:sz w:val="12"/>
                <w:szCs w:val="12"/>
              </w:rPr>
              <w:t>1.1</w:t>
            </w:r>
          </w:p>
        </w:tc>
        <w:tc>
          <w:tcPr>
            <w:tcW w:w="7767" w:type="dxa"/>
          </w:tcPr>
          <w:p w14:paraId="4A4D56BF" w14:textId="77777777" w:rsidR="00E3692E" w:rsidRPr="00E3692E" w:rsidRDefault="00E3692E" w:rsidP="003C559E">
            <w:pPr>
              <w:pStyle w:val="affb"/>
              <w:jc w:val="center"/>
              <w:rPr>
                <w:rFonts w:cs="Calibri"/>
                <w:b/>
                <w:bCs/>
                <w:sz w:val="12"/>
                <w:szCs w:val="12"/>
              </w:rPr>
            </w:pPr>
            <w:r w:rsidRPr="00E3692E">
              <w:rPr>
                <w:sz w:val="12"/>
                <w:szCs w:val="12"/>
              </w:rPr>
              <w:t>Медицинская справка о смерти</w:t>
            </w:r>
          </w:p>
        </w:tc>
        <w:tc>
          <w:tcPr>
            <w:tcW w:w="1691" w:type="dxa"/>
          </w:tcPr>
          <w:p w14:paraId="1405C504" w14:textId="77777777" w:rsidR="00E3692E" w:rsidRPr="00E3692E" w:rsidRDefault="00E3692E" w:rsidP="003C559E">
            <w:pPr>
              <w:pStyle w:val="affb"/>
              <w:jc w:val="center"/>
              <w:rPr>
                <w:sz w:val="12"/>
                <w:szCs w:val="12"/>
              </w:rPr>
            </w:pPr>
            <w:r w:rsidRPr="00E3692E">
              <w:rPr>
                <w:sz w:val="12"/>
                <w:szCs w:val="12"/>
              </w:rPr>
              <w:t>Бесплатно</w:t>
            </w:r>
          </w:p>
        </w:tc>
      </w:tr>
      <w:tr w:rsidR="00E3692E" w:rsidRPr="00E3692E" w14:paraId="6621447C" w14:textId="77777777" w:rsidTr="00E3692E">
        <w:trPr>
          <w:trHeight w:val="73"/>
          <w:tblCellSpacing w:w="0" w:type="dxa"/>
        </w:trPr>
        <w:tc>
          <w:tcPr>
            <w:tcW w:w="563" w:type="dxa"/>
          </w:tcPr>
          <w:p w14:paraId="5F79574B" w14:textId="77777777" w:rsidR="00E3692E" w:rsidRPr="00E3692E" w:rsidRDefault="00E3692E" w:rsidP="003C559E">
            <w:pPr>
              <w:pStyle w:val="affb"/>
              <w:jc w:val="center"/>
              <w:rPr>
                <w:sz w:val="12"/>
                <w:szCs w:val="12"/>
              </w:rPr>
            </w:pPr>
            <w:r w:rsidRPr="00E3692E">
              <w:rPr>
                <w:sz w:val="12"/>
                <w:szCs w:val="12"/>
              </w:rPr>
              <w:t>1.2</w:t>
            </w:r>
          </w:p>
        </w:tc>
        <w:tc>
          <w:tcPr>
            <w:tcW w:w="7767" w:type="dxa"/>
          </w:tcPr>
          <w:p w14:paraId="4D16C50B" w14:textId="6F841382" w:rsidR="00E3692E" w:rsidRPr="00E3692E" w:rsidRDefault="00E3692E" w:rsidP="003C559E">
            <w:pPr>
              <w:pStyle w:val="affb"/>
              <w:jc w:val="center"/>
              <w:rPr>
                <w:sz w:val="12"/>
                <w:szCs w:val="12"/>
              </w:rPr>
            </w:pPr>
            <w:r w:rsidRPr="00E3692E">
              <w:rPr>
                <w:sz w:val="12"/>
                <w:szCs w:val="12"/>
              </w:rPr>
              <w:t>Свидетельство о смерти и справка, о смерти, выдаваемые в органах ЗАГС</w:t>
            </w:r>
          </w:p>
        </w:tc>
        <w:tc>
          <w:tcPr>
            <w:tcW w:w="1691" w:type="dxa"/>
          </w:tcPr>
          <w:p w14:paraId="7D9206F1" w14:textId="77777777" w:rsidR="00E3692E" w:rsidRPr="00E3692E" w:rsidRDefault="00E3692E" w:rsidP="003C559E">
            <w:pPr>
              <w:pStyle w:val="affb"/>
              <w:jc w:val="center"/>
              <w:rPr>
                <w:sz w:val="12"/>
                <w:szCs w:val="12"/>
              </w:rPr>
            </w:pPr>
            <w:r w:rsidRPr="00E3692E">
              <w:rPr>
                <w:sz w:val="12"/>
                <w:szCs w:val="12"/>
              </w:rPr>
              <w:t>Бесплатно</w:t>
            </w:r>
          </w:p>
        </w:tc>
      </w:tr>
      <w:tr w:rsidR="00E3692E" w:rsidRPr="00E3692E" w14:paraId="5B44D3E0" w14:textId="77777777" w:rsidTr="00E3692E">
        <w:trPr>
          <w:trHeight w:val="73"/>
          <w:tblCellSpacing w:w="0" w:type="dxa"/>
        </w:trPr>
        <w:tc>
          <w:tcPr>
            <w:tcW w:w="563" w:type="dxa"/>
          </w:tcPr>
          <w:p w14:paraId="254D297B" w14:textId="77777777" w:rsidR="00E3692E" w:rsidRPr="00E3692E" w:rsidRDefault="00E3692E" w:rsidP="003C559E">
            <w:pPr>
              <w:pStyle w:val="affb"/>
              <w:jc w:val="center"/>
              <w:rPr>
                <w:sz w:val="12"/>
                <w:szCs w:val="12"/>
              </w:rPr>
            </w:pPr>
            <w:r w:rsidRPr="00E3692E">
              <w:rPr>
                <w:sz w:val="12"/>
                <w:szCs w:val="12"/>
              </w:rPr>
              <w:t>2</w:t>
            </w:r>
          </w:p>
        </w:tc>
        <w:tc>
          <w:tcPr>
            <w:tcW w:w="7767" w:type="dxa"/>
          </w:tcPr>
          <w:p w14:paraId="1C3D24C2" w14:textId="77777777" w:rsidR="00E3692E" w:rsidRPr="00E3692E" w:rsidRDefault="00E3692E" w:rsidP="003C559E">
            <w:pPr>
              <w:pStyle w:val="affb"/>
              <w:jc w:val="center"/>
              <w:rPr>
                <w:b/>
                <w:bCs/>
                <w:sz w:val="12"/>
                <w:szCs w:val="12"/>
              </w:rPr>
            </w:pPr>
            <w:r w:rsidRPr="00E3692E">
              <w:rPr>
                <w:b/>
                <w:bCs/>
                <w:sz w:val="12"/>
                <w:szCs w:val="12"/>
              </w:rPr>
              <w:t>Предоставление и доставка гроба и других предметов, необходимых для</w:t>
            </w:r>
            <w:r w:rsidRPr="00E3692E">
              <w:rPr>
                <w:rStyle w:val="apple-converted-space"/>
                <w:rFonts w:eastAsiaTheme="majorEastAsia" w:cs="Calibri"/>
                <w:sz w:val="12"/>
                <w:szCs w:val="12"/>
              </w:rPr>
              <w:t> </w:t>
            </w:r>
            <w:r w:rsidRPr="00E3692E">
              <w:rPr>
                <w:b/>
                <w:bCs/>
                <w:sz w:val="12"/>
                <w:szCs w:val="12"/>
              </w:rPr>
              <w:t>погребения</w:t>
            </w:r>
          </w:p>
        </w:tc>
        <w:tc>
          <w:tcPr>
            <w:tcW w:w="1691" w:type="dxa"/>
          </w:tcPr>
          <w:p w14:paraId="70B7EE7B" w14:textId="77777777" w:rsidR="00E3692E" w:rsidRPr="00E3692E" w:rsidRDefault="00E3692E" w:rsidP="003C559E">
            <w:pPr>
              <w:pStyle w:val="affb"/>
              <w:jc w:val="center"/>
              <w:rPr>
                <w:rFonts w:cs="Calibri"/>
                <w:b/>
                <w:bCs/>
                <w:sz w:val="12"/>
                <w:szCs w:val="12"/>
              </w:rPr>
            </w:pPr>
            <w:r w:rsidRPr="00E3692E">
              <w:rPr>
                <w:b/>
                <w:bCs/>
                <w:sz w:val="12"/>
                <w:szCs w:val="12"/>
              </w:rPr>
              <w:t>1820</w:t>
            </w:r>
          </w:p>
        </w:tc>
      </w:tr>
      <w:tr w:rsidR="00E3692E" w:rsidRPr="00E3692E" w14:paraId="50F14800" w14:textId="77777777" w:rsidTr="00E3692E">
        <w:trPr>
          <w:trHeight w:val="73"/>
          <w:tblCellSpacing w:w="0" w:type="dxa"/>
        </w:trPr>
        <w:tc>
          <w:tcPr>
            <w:tcW w:w="563" w:type="dxa"/>
          </w:tcPr>
          <w:p w14:paraId="7A81277E" w14:textId="77777777" w:rsidR="00E3692E" w:rsidRPr="00E3692E" w:rsidRDefault="00E3692E" w:rsidP="003C559E">
            <w:pPr>
              <w:pStyle w:val="affb"/>
              <w:jc w:val="center"/>
              <w:rPr>
                <w:sz w:val="12"/>
                <w:szCs w:val="12"/>
              </w:rPr>
            </w:pPr>
            <w:r w:rsidRPr="00E3692E">
              <w:rPr>
                <w:sz w:val="12"/>
                <w:szCs w:val="12"/>
              </w:rPr>
              <w:t>2.1</w:t>
            </w:r>
          </w:p>
        </w:tc>
        <w:tc>
          <w:tcPr>
            <w:tcW w:w="7767" w:type="dxa"/>
          </w:tcPr>
          <w:p w14:paraId="47D4F4EC" w14:textId="77777777" w:rsidR="00E3692E" w:rsidRPr="00E3692E" w:rsidRDefault="00E3692E" w:rsidP="003C559E">
            <w:pPr>
              <w:pStyle w:val="affb"/>
              <w:jc w:val="center"/>
              <w:rPr>
                <w:rFonts w:cs="Calibri"/>
                <w:sz w:val="12"/>
                <w:szCs w:val="12"/>
              </w:rPr>
            </w:pPr>
            <w:r w:rsidRPr="00E3692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4FC4EE28" w14:textId="77777777" w:rsidR="00E3692E" w:rsidRPr="00E3692E" w:rsidRDefault="00E3692E" w:rsidP="003C559E">
            <w:pPr>
              <w:pStyle w:val="affb"/>
              <w:jc w:val="center"/>
              <w:rPr>
                <w:rFonts w:cs="Calibri"/>
                <w:sz w:val="12"/>
                <w:szCs w:val="12"/>
              </w:rPr>
            </w:pPr>
            <w:r w:rsidRPr="00E3692E">
              <w:rPr>
                <w:sz w:val="12"/>
                <w:szCs w:val="12"/>
              </w:rPr>
              <w:t>1170</w:t>
            </w:r>
          </w:p>
        </w:tc>
      </w:tr>
      <w:tr w:rsidR="00E3692E" w:rsidRPr="00E3692E" w14:paraId="7BD600E3" w14:textId="77777777" w:rsidTr="00E3692E">
        <w:trPr>
          <w:trHeight w:val="73"/>
          <w:tblCellSpacing w:w="0" w:type="dxa"/>
        </w:trPr>
        <w:tc>
          <w:tcPr>
            <w:tcW w:w="563" w:type="dxa"/>
          </w:tcPr>
          <w:p w14:paraId="53640F2D" w14:textId="77777777" w:rsidR="00E3692E" w:rsidRPr="00E3692E" w:rsidRDefault="00E3692E" w:rsidP="003C559E">
            <w:pPr>
              <w:pStyle w:val="affb"/>
              <w:jc w:val="center"/>
              <w:rPr>
                <w:sz w:val="12"/>
                <w:szCs w:val="12"/>
              </w:rPr>
            </w:pPr>
            <w:r w:rsidRPr="00E3692E">
              <w:rPr>
                <w:sz w:val="12"/>
                <w:szCs w:val="12"/>
              </w:rPr>
              <w:t>2.2</w:t>
            </w:r>
          </w:p>
        </w:tc>
        <w:tc>
          <w:tcPr>
            <w:tcW w:w="7767" w:type="dxa"/>
          </w:tcPr>
          <w:p w14:paraId="40A70FC2" w14:textId="77777777" w:rsidR="00E3692E" w:rsidRPr="00E3692E" w:rsidRDefault="00E3692E" w:rsidP="003C559E">
            <w:pPr>
              <w:pStyle w:val="affb"/>
              <w:jc w:val="center"/>
              <w:rPr>
                <w:sz w:val="12"/>
                <w:szCs w:val="12"/>
              </w:rPr>
            </w:pPr>
            <w:r w:rsidRPr="00E3692E">
              <w:rPr>
                <w:sz w:val="12"/>
                <w:szCs w:val="12"/>
              </w:rPr>
              <w:t>Доставка гроба по адресу</w:t>
            </w:r>
          </w:p>
        </w:tc>
        <w:tc>
          <w:tcPr>
            <w:tcW w:w="1691" w:type="dxa"/>
          </w:tcPr>
          <w:p w14:paraId="64145A38" w14:textId="77777777" w:rsidR="00E3692E" w:rsidRPr="00E3692E" w:rsidRDefault="00E3692E" w:rsidP="003C559E">
            <w:pPr>
              <w:pStyle w:val="affb"/>
              <w:jc w:val="center"/>
              <w:rPr>
                <w:sz w:val="12"/>
                <w:szCs w:val="12"/>
              </w:rPr>
            </w:pPr>
            <w:r w:rsidRPr="00E3692E">
              <w:rPr>
                <w:sz w:val="12"/>
                <w:szCs w:val="12"/>
              </w:rPr>
              <w:t>530</w:t>
            </w:r>
          </w:p>
        </w:tc>
      </w:tr>
      <w:tr w:rsidR="00E3692E" w:rsidRPr="00E3692E" w14:paraId="07625340" w14:textId="77777777" w:rsidTr="00E3692E">
        <w:trPr>
          <w:trHeight w:val="73"/>
          <w:tblCellSpacing w:w="0" w:type="dxa"/>
        </w:trPr>
        <w:tc>
          <w:tcPr>
            <w:tcW w:w="563" w:type="dxa"/>
          </w:tcPr>
          <w:p w14:paraId="5BED0FE8" w14:textId="77777777" w:rsidR="00E3692E" w:rsidRPr="00E3692E" w:rsidRDefault="00E3692E" w:rsidP="003C559E">
            <w:pPr>
              <w:pStyle w:val="affb"/>
              <w:jc w:val="center"/>
              <w:rPr>
                <w:sz w:val="12"/>
                <w:szCs w:val="12"/>
              </w:rPr>
            </w:pPr>
            <w:r w:rsidRPr="00E3692E">
              <w:rPr>
                <w:sz w:val="12"/>
                <w:szCs w:val="12"/>
              </w:rPr>
              <w:t>2.3</w:t>
            </w:r>
          </w:p>
        </w:tc>
        <w:tc>
          <w:tcPr>
            <w:tcW w:w="7767" w:type="dxa"/>
          </w:tcPr>
          <w:p w14:paraId="30881278" w14:textId="77777777" w:rsidR="00E3692E" w:rsidRPr="00E3692E" w:rsidRDefault="00E3692E" w:rsidP="003C559E">
            <w:pPr>
              <w:pStyle w:val="affb"/>
              <w:jc w:val="center"/>
              <w:rPr>
                <w:sz w:val="12"/>
                <w:szCs w:val="12"/>
              </w:rPr>
            </w:pPr>
            <w:r w:rsidRPr="00E3692E">
              <w:rPr>
                <w:sz w:val="12"/>
                <w:szCs w:val="12"/>
              </w:rPr>
              <w:t>Погрузо-разгрузочные работы</w:t>
            </w:r>
          </w:p>
        </w:tc>
        <w:tc>
          <w:tcPr>
            <w:tcW w:w="1691" w:type="dxa"/>
          </w:tcPr>
          <w:p w14:paraId="6F39619A" w14:textId="77777777" w:rsidR="00E3692E" w:rsidRPr="00E3692E" w:rsidRDefault="00E3692E" w:rsidP="003C559E">
            <w:pPr>
              <w:pStyle w:val="affb"/>
              <w:jc w:val="center"/>
              <w:rPr>
                <w:rFonts w:cs="Calibri"/>
                <w:sz w:val="12"/>
                <w:szCs w:val="12"/>
              </w:rPr>
            </w:pPr>
            <w:r w:rsidRPr="00E3692E">
              <w:rPr>
                <w:sz w:val="12"/>
                <w:szCs w:val="12"/>
              </w:rPr>
              <w:t>120</w:t>
            </w:r>
          </w:p>
        </w:tc>
      </w:tr>
      <w:tr w:rsidR="00E3692E" w:rsidRPr="00E3692E" w14:paraId="3AE2B742" w14:textId="77777777" w:rsidTr="00E3692E">
        <w:trPr>
          <w:trHeight w:val="73"/>
          <w:tblCellSpacing w:w="0" w:type="dxa"/>
        </w:trPr>
        <w:tc>
          <w:tcPr>
            <w:tcW w:w="563" w:type="dxa"/>
          </w:tcPr>
          <w:p w14:paraId="62206CEE" w14:textId="77777777" w:rsidR="00E3692E" w:rsidRPr="00E3692E" w:rsidRDefault="00E3692E" w:rsidP="003C559E">
            <w:pPr>
              <w:pStyle w:val="affb"/>
              <w:jc w:val="center"/>
              <w:rPr>
                <w:sz w:val="12"/>
                <w:szCs w:val="12"/>
              </w:rPr>
            </w:pPr>
            <w:r w:rsidRPr="00E3692E">
              <w:rPr>
                <w:sz w:val="12"/>
                <w:szCs w:val="12"/>
              </w:rPr>
              <w:t>3</w:t>
            </w:r>
          </w:p>
        </w:tc>
        <w:tc>
          <w:tcPr>
            <w:tcW w:w="7767" w:type="dxa"/>
          </w:tcPr>
          <w:p w14:paraId="10FFC686" w14:textId="77777777" w:rsidR="00E3692E" w:rsidRPr="00E3692E" w:rsidRDefault="00E3692E" w:rsidP="003C559E">
            <w:pPr>
              <w:pStyle w:val="affb"/>
              <w:jc w:val="center"/>
              <w:rPr>
                <w:b/>
                <w:bCs/>
                <w:sz w:val="12"/>
                <w:szCs w:val="12"/>
              </w:rPr>
            </w:pPr>
            <w:r w:rsidRPr="00E3692E">
              <w:rPr>
                <w:b/>
                <w:bCs/>
                <w:sz w:val="12"/>
                <w:szCs w:val="12"/>
              </w:rPr>
              <w:t>Перевозка тела (останков) умершего на кладбище</w:t>
            </w:r>
          </w:p>
        </w:tc>
        <w:tc>
          <w:tcPr>
            <w:tcW w:w="1691" w:type="dxa"/>
          </w:tcPr>
          <w:p w14:paraId="3F6FB0E9" w14:textId="77777777" w:rsidR="00E3692E" w:rsidRPr="00E3692E" w:rsidRDefault="00E3692E" w:rsidP="003C559E">
            <w:pPr>
              <w:pStyle w:val="affb"/>
              <w:jc w:val="center"/>
              <w:rPr>
                <w:rFonts w:cs="Calibri"/>
                <w:b/>
                <w:bCs/>
                <w:sz w:val="12"/>
                <w:szCs w:val="12"/>
              </w:rPr>
            </w:pPr>
            <w:r w:rsidRPr="00E3692E">
              <w:rPr>
                <w:b/>
                <w:bCs/>
                <w:sz w:val="12"/>
                <w:szCs w:val="12"/>
              </w:rPr>
              <w:t>980</w:t>
            </w:r>
          </w:p>
        </w:tc>
      </w:tr>
      <w:tr w:rsidR="00E3692E" w:rsidRPr="00E3692E" w14:paraId="4CC6ACA9" w14:textId="77777777" w:rsidTr="00E3692E">
        <w:trPr>
          <w:trHeight w:val="73"/>
          <w:tblCellSpacing w:w="0" w:type="dxa"/>
        </w:trPr>
        <w:tc>
          <w:tcPr>
            <w:tcW w:w="563" w:type="dxa"/>
          </w:tcPr>
          <w:p w14:paraId="269D25EF" w14:textId="77777777" w:rsidR="00E3692E" w:rsidRPr="00E3692E" w:rsidRDefault="00E3692E" w:rsidP="003C559E">
            <w:pPr>
              <w:pStyle w:val="affb"/>
              <w:jc w:val="center"/>
              <w:rPr>
                <w:sz w:val="12"/>
                <w:szCs w:val="12"/>
              </w:rPr>
            </w:pPr>
            <w:r w:rsidRPr="00E3692E">
              <w:rPr>
                <w:sz w:val="12"/>
                <w:szCs w:val="12"/>
              </w:rPr>
              <w:t>3.1</w:t>
            </w:r>
          </w:p>
        </w:tc>
        <w:tc>
          <w:tcPr>
            <w:tcW w:w="7767" w:type="dxa"/>
          </w:tcPr>
          <w:p w14:paraId="75C51C2F" w14:textId="694A80D7" w:rsidR="00E3692E" w:rsidRPr="00E3692E" w:rsidRDefault="00E3692E" w:rsidP="003C559E">
            <w:pPr>
              <w:pStyle w:val="affb"/>
              <w:jc w:val="center"/>
              <w:rPr>
                <w:rFonts w:cs="Calibri"/>
                <w:b/>
                <w:bCs/>
                <w:sz w:val="12"/>
                <w:szCs w:val="12"/>
              </w:rPr>
            </w:pPr>
            <w:r w:rsidRPr="00E3692E">
              <w:rPr>
                <w:sz w:val="12"/>
                <w:szCs w:val="12"/>
              </w:rPr>
              <w:t>Услуги автокатафалка по п</w:t>
            </w:r>
            <w:r>
              <w:rPr>
                <w:sz w:val="12"/>
                <w:szCs w:val="12"/>
              </w:rPr>
              <w:t xml:space="preserve">еревозке гроба с телом умершего </w:t>
            </w:r>
            <w:r w:rsidRPr="00E3692E">
              <w:rPr>
                <w:sz w:val="12"/>
                <w:szCs w:val="12"/>
              </w:rPr>
              <w:t>из дома (морга) до места погребения</w:t>
            </w:r>
          </w:p>
        </w:tc>
        <w:tc>
          <w:tcPr>
            <w:tcW w:w="1691" w:type="dxa"/>
          </w:tcPr>
          <w:p w14:paraId="25D73987" w14:textId="77777777" w:rsidR="00E3692E" w:rsidRPr="00E3692E" w:rsidRDefault="00E3692E" w:rsidP="003C559E">
            <w:pPr>
              <w:pStyle w:val="affb"/>
              <w:jc w:val="center"/>
              <w:rPr>
                <w:rFonts w:cs="Calibri"/>
                <w:sz w:val="12"/>
                <w:szCs w:val="12"/>
              </w:rPr>
            </w:pPr>
            <w:r w:rsidRPr="00E3692E">
              <w:rPr>
                <w:sz w:val="12"/>
                <w:szCs w:val="12"/>
              </w:rPr>
              <w:t>750</w:t>
            </w:r>
          </w:p>
        </w:tc>
      </w:tr>
      <w:tr w:rsidR="00E3692E" w:rsidRPr="00E3692E" w14:paraId="0E13D43F" w14:textId="77777777" w:rsidTr="00E3692E">
        <w:trPr>
          <w:trHeight w:val="73"/>
          <w:tblCellSpacing w:w="0" w:type="dxa"/>
        </w:trPr>
        <w:tc>
          <w:tcPr>
            <w:tcW w:w="563" w:type="dxa"/>
          </w:tcPr>
          <w:p w14:paraId="7CDAA735" w14:textId="77777777" w:rsidR="00E3692E" w:rsidRPr="00E3692E" w:rsidRDefault="00E3692E" w:rsidP="003C559E">
            <w:pPr>
              <w:pStyle w:val="affb"/>
              <w:jc w:val="center"/>
              <w:rPr>
                <w:sz w:val="12"/>
                <w:szCs w:val="12"/>
              </w:rPr>
            </w:pPr>
            <w:r w:rsidRPr="00E3692E">
              <w:rPr>
                <w:sz w:val="12"/>
                <w:szCs w:val="12"/>
              </w:rPr>
              <w:t>3.2</w:t>
            </w:r>
          </w:p>
        </w:tc>
        <w:tc>
          <w:tcPr>
            <w:tcW w:w="7767" w:type="dxa"/>
          </w:tcPr>
          <w:p w14:paraId="6B4D97F5" w14:textId="77777777" w:rsidR="00E3692E" w:rsidRPr="00E3692E" w:rsidRDefault="00E3692E" w:rsidP="003C559E">
            <w:pPr>
              <w:pStyle w:val="affb"/>
              <w:jc w:val="center"/>
              <w:rPr>
                <w:sz w:val="12"/>
                <w:szCs w:val="12"/>
              </w:rPr>
            </w:pPr>
            <w:r w:rsidRPr="00E3692E">
              <w:rPr>
                <w:sz w:val="12"/>
                <w:szCs w:val="12"/>
              </w:rPr>
              <w:t>Погрузо-разгрузочные работы</w:t>
            </w:r>
          </w:p>
        </w:tc>
        <w:tc>
          <w:tcPr>
            <w:tcW w:w="1691" w:type="dxa"/>
          </w:tcPr>
          <w:p w14:paraId="1ACB8E03" w14:textId="77777777" w:rsidR="00E3692E" w:rsidRPr="00E3692E" w:rsidRDefault="00E3692E" w:rsidP="003C559E">
            <w:pPr>
              <w:pStyle w:val="affb"/>
              <w:jc w:val="center"/>
              <w:rPr>
                <w:rFonts w:cs="Calibri"/>
                <w:sz w:val="12"/>
                <w:szCs w:val="12"/>
              </w:rPr>
            </w:pPr>
            <w:r w:rsidRPr="00E3692E">
              <w:rPr>
                <w:sz w:val="12"/>
                <w:szCs w:val="12"/>
              </w:rPr>
              <w:t>230</w:t>
            </w:r>
          </w:p>
        </w:tc>
      </w:tr>
      <w:tr w:rsidR="00E3692E" w:rsidRPr="00E3692E" w14:paraId="307970AE" w14:textId="77777777" w:rsidTr="00E3692E">
        <w:trPr>
          <w:trHeight w:val="73"/>
          <w:tblCellSpacing w:w="0" w:type="dxa"/>
        </w:trPr>
        <w:tc>
          <w:tcPr>
            <w:tcW w:w="563" w:type="dxa"/>
          </w:tcPr>
          <w:p w14:paraId="29C22F7B" w14:textId="77777777" w:rsidR="00E3692E" w:rsidRPr="00E3692E" w:rsidRDefault="00E3692E" w:rsidP="003C559E">
            <w:pPr>
              <w:pStyle w:val="affb"/>
              <w:jc w:val="center"/>
              <w:rPr>
                <w:sz w:val="12"/>
                <w:szCs w:val="12"/>
              </w:rPr>
            </w:pPr>
            <w:r w:rsidRPr="00E3692E">
              <w:rPr>
                <w:sz w:val="12"/>
                <w:szCs w:val="12"/>
              </w:rPr>
              <w:t>4</w:t>
            </w:r>
          </w:p>
        </w:tc>
        <w:tc>
          <w:tcPr>
            <w:tcW w:w="7767" w:type="dxa"/>
          </w:tcPr>
          <w:p w14:paraId="19A45D2C" w14:textId="77777777" w:rsidR="00E3692E" w:rsidRPr="00E3692E" w:rsidRDefault="00E3692E" w:rsidP="003C559E">
            <w:pPr>
              <w:pStyle w:val="affb"/>
              <w:jc w:val="center"/>
              <w:rPr>
                <w:b/>
                <w:bCs/>
                <w:sz w:val="12"/>
                <w:szCs w:val="12"/>
              </w:rPr>
            </w:pPr>
            <w:r w:rsidRPr="00E3692E">
              <w:rPr>
                <w:b/>
                <w:bCs/>
                <w:sz w:val="12"/>
                <w:szCs w:val="12"/>
              </w:rPr>
              <w:t>Погребение</w:t>
            </w:r>
          </w:p>
        </w:tc>
        <w:tc>
          <w:tcPr>
            <w:tcW w:w="1691" w:type="dxa"/>
          </w:tcPr>
          <w:p w14:paraId="51973281" w14:textId="77777777" w:rsidR="00E3692E" w:rsidRPr="00E3692E" w:rsidRDefault="00E3692E" w:rsidP="003C559E">
            <w:pPr>
              <w:pStyle w:val="affb"/>
              <w:jc w:val="center"/>
              <w:rPr>
                <w:rFonts w:cs="Calibri"/>
                <w:b/>
                <w:bCs/>
                <w:sz w:val="12"/>
                <w:szCs w:val="12"/>
              </w:rPr>
            </w:pPr>
            <w:r w:rsidRPr="00E3692E">
              <w:rPr>
                <w:b/>
                <w:bCs/>
                <w:sz w:val="12"/>
                <w:szCs w:val="12"/>
              </w:rPr>
              <w:t>4164,68</w:t>
            </w:r>
          </w:p>
        </w:tc>
      </w:tr>
      <w:tr w:rsidR="00E3692E" w:rsidRPr="00E3692E" w14:paraId="1FA35BBB" w14:textId="77777777" w:rsidTr="00E3692E">
        <w:trPr>
          <w:trHeight w:val="73"/>
          <w:tblCellSpacing w:w="0" w:type="dxa"/>
        </w:trPr>
        <w:tc>
          <w:tcPr>
            <w:tcW w:w="563" w:type="dxa"/>
          </w:tcPr>
          <w:p w14:paraId="3DE499AE" w14:textId="77777777" w:rsidR="00E3692E" w:rsidRPr="00E3692E" w:rsidRDefault="00E3692E" w:rsidP="003C559E">
            <w:pPr>
              <w:pStyle w:val="affb"/>
              <w:jc w:val="center"/>
              <w:rPr>
                <w:sz w:val="12"/>
                <w:szCs w:val="12"/>
              </w:rPr>
            </w:pPr>
            <w:r w:rsidRPr="00E3692E">
              <w:rPr>
                <w:sz w:val="12"/>
                <w:szCs w:val="12"/>
              </w:rPr>
              <w:t>4.1</w:t>
            </w:r>
          </w:p>
        </w:tc>
        <w:tc>
          <w:tcPr>
            <w:tcW w:w="7767" w:type="dxa"/>
          </w:tcPr>
          <w:p w14:paraId="05E87338" w14:textId="77777777" w:rsidR="00E3692E" w:rsidRPr="00E3692E" w:rsidRDefault="00E3692E" w:rsidP="003C559E">
            <w:pPr>
              <w:pStyle w:val="affb"/>
              <w:jc w:val="center"/>
              <w:rPr>
                <w:rFonts w:cs="Calibri"/>
                <w:b/>
                <w:bCs/>
                <w:sz w:val="12"/>
                <w:szCs w:val="12"/>
              </w:rPr>
            </w:pPr>
            <w:r w:rsidRPr="00E3692E">
              <w:rPr>
                <w:sz w:val="12"/>
                <w:szCs w:val="12"/>
              </w:rPr>
              <w:t>Расчистка и разметка места для рытья могилы</w:t>
            </w:r>
          </w:p>
        </w:tc>
        <w:tc>
          <w:tcPr>
            <w:tcW w:w="1691" w:type="dxa"/>
          </w:tcPr>
          <w:p w14:paraId="4198D800" w14:textId="77777777" w:rsidR="00E3692E" w:rsidRPr="00E3692E" w:rsidRDefault="00E3692E" w:rsidP="003C559E">
            <w:pPr>
              <w:pStyle w:val="affb"/>
              <w:jc w:val="center"/>
              <w:rPr>
                <w:sz w:val="12"/>
                <w:szCs w:val="12"/>
              </w:rPr>
            </w:pPr>
            <w:r w:rsidRPr="00E3692E">
              <w:rPr>
                <w:sz w:val="12"/>
                <w:szCs w:val="12"/>
              </w:rPr>
              <w:t>350</w:t>
            </w:r>
          </w:p>
        </w:tc>
      </w:tr>
      <w:tr w:rsidR="00E3692E" w:rsidRPr="00E3692E" w14:paraId="63E6ACEE" w14:textId="77777777" w:rsidTr="00E3692E">
        <w:trPr>
          <w:trHeight w:val="73"/>
          <w:tblCellSpacing w:w="0" w:type="dxa"/>
        </w:trPr>
        <w:tc>
          <w:tcPr>
            <w:tcW w:w="563" w:type="dxa"/>
          </w:tcPr>
          <w:p w14:paraId="5902E5B5" w14:textId="77777777" w:rsidR="00E3692E" w:rsidRPr="00E3692E" w:rsidRDefault="00E3692E" w:rsidP="003C559E">
            <w:pPr>
              <w:pStyle w:val="affb"/>
              <w:jc w:val="center"/>
              <w:rPr>
                <w:sz w:val="12"/>
                <w:szCs w:val="12"/>
              </w:rPr>
            </w:pPr>
            <w:r w:rsidRPr="00E3692E">
              <w:rPr>
                <w:sz w:val="12"/>
                <w:szCs w:val="12"/>
              </w:rPr>
              <w:t>4.2</w:t>
            </w:r>
          </w:p>
        </w:tc>
        <w:tc>
          <w:tcPr>
            <w:tcW w:w="7767" w:type="dxa"/>
          </w:tcPr>
          <w:p w14:paraId="5F332340" w14:textId="6A3DA69F" w:rsidR="00E3692E" w:rsidRPr="00E3692E" w:rsidRDefault="00E3692E" w:rsidP="003C559E">
            <w:pPr>
              <w:pStyle w:val="affb"/>
              <w:jc w:val="center"/>
              <w:rPr>
                <w:rFonts w:cs="Calibri"/>
                <w:sz w:val="12"/>
                <w:szCs w:val="12"/>
              </w:rPr>
            </w:pPr>
            <w:r w:rsidRPr="00E3692E">
              <w:rPr>
                <w:sz w:val="12"/>
                <w:szCs w:val="12"/>
              </w:rPr>
              <w:t>Рытье могилы для погребения 2,5 x 1,0 x 2,0 м</w:t>
            </w:r>
            <w:r>
              <w:rPr>
                <w:sz w:val="12"/>
                <w:szCs w:val="12"/>
              </w:rPr>
              <w:t xml:space="preserve"> </w:t>
            </w:r>
            <w:r w:rsidRPr="00E3692E">
              <w:rPr>
                <w:sz w:val="12"/>
                <w:szCs w:val="12"/>
              </w:rPr>
              <w:t>осуществляемое с использованием механических средств.</w:t>
            </w:r>
          </w:p>
        </w:tc>
        <w:tc>
          <w:tcPr>
            <w:tcW w:w="1691" w:type="dxa"/>
          </w:tcPr>
          <w:p w14:paraId="47DC2790" w14:textId="77777777" w:rsidR="00E3692E" w:rsidRPr="00E3692E" w:rsidRDefault="00E3692E" w:rsidP="003C559E">
            <w:pPr>
              <w:pStyle w:val="affb"/>
              <w:jc w:val="center"/>
              <w:rPr>
                <w:rFonts w:cs="Calibri"/>
                <w:sz w:val="12"/>
                <w:szCs w:val="12"/>
              </w:rPr>
            </w:pPr>
            <w:r w:rsidRPr="00E3692E">
              <w:rPr>
                <w:sz w:val="12"/>
                <w:szCs w:val="12"/>
              </w:rPr>
              <w:t>3113</w:t>
            </w:r>
          </w:p>
        </w:tc>
      </w:tr>
      <w:tr w:rsidR="00E3692E" w:rsidRPr="00E3692E" w14:paraId="2D7421F4" w14:textId="77777777" w:rsidTr="00E3692E">
        <w:trPr>
          <w:trHeight w:val="73"/>
          <w:tblCellSpacing w:w="0" w:type="dxa"/>
        </w:trPr>
        <w:tc>
          <w:tcPr>
            <w:tcW w:w="563" w:type="dxa"/>
          </w:tcPr>
          <w:p w14:paraId="23851CB3" w14:textId="77777777" w:rsidR="00E3692E" w:rsidRPr="00E3692E" w:rsidRDefault="00E3692E" w:rsidP="003C559E">
            <w:pPr>
              <w:pStyle w:val="affb"/>
              <w:jc w:val="center"/>
              <w:rPr>
                <w:sz w:val="12"/>
                <w:szCs w:val="12"/>
              </w:rPr>
            </w:pPr>
            <w:r w:rsidRPr="00E3692E">
              <w:rPr>
                <w:sz w:val="12"/>
                <w:szCs w:val="12"/>
              </w:rPr>
              <w:t>4.3</w:t>
            </w:r>
          </w:p>
        </w:tc>
        <w:tc>
          <w:tcPr>
            <w:tcW w:w="7767" w:type="dxa"/>
          </w:tcPr>
          <w:p w14:paraId="44AACAA1" w14:textId="34229D4B" w:rsidR="00E3692E" w:rsidRPr="00E3692E" w:rsidRDefault="00E3692E" w:rsidP="003C559E">
            <w:pPr>
              <w:pStyle w:val="affb"/>
              <w:jc w:val="center"/>
              <w:rPr>
                <w:sz w:val="12"/>
                <w:szCs w:val="12"/>
              </w:rPr>
            </w:pPr>
            <w:r w:rsidRPr="00E3692E">
              <w:rPr>
                <w:sz w:val="12"/>
                <w:szCs w:val="12"/>
              </w:rPr>
              <w:t>Забивка крышки гроба, опускание гроба в могилу, засыпка</w:t>
            </w:r>
            <w:r>
              <w:rPr>
                <w:rStyle w:val="apple-converted-space"/>
                <w:rFonts w:eastAsiaTheme="majorEastAsia" w:cs="Calibri"/>
                <w:sz w:val="12"/>
                <w:szCs w:val="12"/>
              </w:rPr>
              <w:t xml:space="preserve"> </w:t>
            </w:r>
            <w:r w:rsidRPr="00E3692E">
              <w:rPr>
                <w:sz w:val="12"/>
                <w:szCs w:val="12"/>
              </w:rPr>
              <w:t>могилы и устройство надмогильного холма</w:t>
            </w:r>
          </w:p>
        </w:tc>
        <w:tc>
          <w:tcPr>
            <w:tcW w:w="1691" w:type="dxa"/>
          </w:tcPr>
          <w:p w14:paraId="672C66E4" w14:textId="77777777" w:rsidR="00E3692E" w:rsidRPr="00E3692E" w:rsidRDefault="00E3692E" w:rsidP="003C559E">
            <w:pPr>
              <w:pStyle w:val="affb"/>
              <w:jc w:val="center"/>
              <w:rPr>
                <w:rFonts w:cs="Calibri"/>
                <w:sz w:val="12"/>
                <w:szCs w:val="12"/>
              </w:rPr>
            </w:pPr>
            <w:r w:rsidRPr="00E3692E">
              <w:rPr>
                <w:sz w:val="12"/>
                <w:szCs w:val="12"/>
              </w:rPr>
              <w:t>701,68</w:t>
            </w:r>
          </w:p>
        </w:tc>
      </w:tr>
      <w:tr w:rsidR="00E3692E" w:rsidRPr="00E3692E" w14:paraId="6AA5F893" w14:textId="77777777" w:rsidTr="00E3692E">
        <w:trPr>
          <w:trHeight w:val="73"/>
          <w:tblCellSpacing w:w="0" w:type="dxa"/>
        </w:trPr>
        <w:tc>
          <w:tcPr>
            <w:tcW w:w="563" w:type="dxa"/>
          </w:tcPr>
          <w:p w14:paraId="5B476169" w14:textId="77777777" w:rsidR="00E3692E" w:rsidRPr="00E3692E" w:rsidRDefault="00E3692E" w:rsidP="003C559E">
            <w:pPr>
              <w:pStyle w:val="affb"/>
              <w:rPr>
                <w:rFonts w:cs="Calibri"/>
                <w:sz w:val="12"/>
                <w:szCs w:val="12"/>
              </w:rPr>
            </w:pPr>
            <w:r w:rsidRPr="00E3692E">
              <w:rPr>
                <w:rFonts w:cs="Calibri"/>
                <w:sz w:val="12"/>
                <w:szCs w:val="12"/>
              </w:rPr>
              <w:t> </w:t>
            </w:r>
          </w:p>
        </w:tc>
        <w:tc>
          <w:tcPr>
            <w:tcW w:w="7767" w:type="dxa"/>
          </w:tcPr>
          <w:p w14:paraId="5C70D5D4" w14:textId="77777777" w:rsidR="00E3692E" w:rsidRPr="00E3692E" w:rsidRDefault="00E3692E" w:rsidP="003C559E">
            <w:pPr>
              <w:pStyle w:val="affb"/>
              <w:jc w:val="center"/>
              <w:rPr>
                <w:sz w:val="12"/>
                <w:szCs w:val="12"/>
              </w:rPr>
            </w:pPr>
            <w:r w:rsidRPr="00E3692E">
              <w:rPr>
                <w:sz w:val="12"/>
                <w:szCs w:val="12"/>
              </w:rPr>
              <w:t>ИТОГО</w:t>
            </w:r>
          </w:p>
        </w:tc>
        <w:tc>
          <w:tcPr>
            <w:tcW w:w="1691" w:type="dxa"/>
          </w:tcPr>
          <w:p w14:paraId="6FC81A4D" w14:textId="77777777" w:rsidR="00E3692E" w:rsidRPr="00E3692E" w:rsidRDefault="00E3692E" w:rsidP="00E3692E">
            <w:pPr>
              <w:tabs>
                <w:tab w:val="num" w:pos="200"/>
              </w:tabs>
              <w:spacing w:after="0"/>
              <w:jc w:val="center"/>
              <w:outlineLvl w:val="0"/>
              <w:rPr>
                <w:rFonts w:ascii="Times New Roman" w:hAnsi="Times New Roman" w:cs="Times New Roman"/>
                <w:b/>
                <w:bCs/>
                <w:sz w:val="12"/>
                <w:szCs w:val="12"/>
              </w:rPr>
            </w:pPr>
            <w:r w:rsidRPr="00E3692E">
              <w:rPr>
                <w:rFonts w:ascii="Times New Roman" w:hAnsi="Times New Roman" w:cs="Times New Roman"/>
                <w:b/>
                <w:bCs/>
                <w:sz w:val="12"/>
                <w:szCs w:val="12"/>
              </w:rPr>
              <w:t>6964,68</w:t>
            </w:r>
          </w:p>
        </w:tc>
      </w:tr>
    </w:tbl>
    <w:p w14:paraId="23A66969" w14:textId="77777777" w:rsidR="00E3692E" w:rsidRDefault="00E3692E" w:rsidP="00E3692E">
      <w:pPr>
        <w:tabs>
          <w:tab w:val="left" w:pos="0"/>
        </w:tabs>
        <w:spacing w:after="0" w:line="240" w:lineRule="auto"/>
        <w:ind w:firstLine="284"/>
        <w:jc w:val="center"/>
        <w:rPr>
          <w:rFonts w:ascii="Times New Roman" w:hAnsi="Times New Roman" w:cs="Times New Roman"/>
          <w:sz w:val="12"/>
          <w:szCs w:val="12"/>
        </w:rPr>
      </w:pPr>
    </w:p>
    <w:p w14:paraId="587E847A" w14:textId="0B4DF45E"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49C6487" w14:textId="23E7D9EF"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№6</w:t>
      </w:r>
    </w:p>
    <w:p w14:paraId="411916CC" w14:textId="10A05B7A"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sidRPr="00E3692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7A8C673F"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Принято Собранием  представителей</w:t>
      </w:r>
    </w:p>
    <w:p w14:paraId="7761E59A"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сельского поселения Липовка</w:t>
      </w:r>
    </w:p>
    <w:p w14:paraId="01B23FC2"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муниципального района Сергиевский </w:t>
      </w:r>
    </w:p>
    <w:p w14:paraId="1968FD75" w14:textId="65158228"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2DF342A8" w14:textId="7F895700"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r>
        <w:rPr>
          <w:rFonts w:ascii="Times New Roman" w:hAnsi="Times New Roman" w:cs="Times New Roman"/>
          <w:sz w:val="12"/>
          <w:szCs w:val="12"/>
        </w:rPr>
        <w:t xml:space="preserve">                               </w:t>
      </w:r>
    </w:p>
    <w:p w14:paraId="6850E3CC"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РЕШИЛО:</w:t>
      </w:r>
    </w:p>
    <w:p w14:paraId="023FEEDE" w14:textId="4CFDB5B9"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3692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 Самарской области, согласно приложению  к настоящему Решению.</w:t>
      </w:r>
    </w:p>
    <w:p w14:paraId="69BB6162" w14:textId="4E99DDB1"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2. Решение собрания представителей «Об утверждении стоимости услуг согласно гарантированному перечню услуг по погребению» № 4 от 02.02.2021 г. считать утратившим силу.</w:t>
      </w:r>
    </w:p>
    <w:p w14:paraId="5493E949" w14:textId="77777777"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3. Опубликовать настоящее Решение в газете «Сергиевский вестник».</w:t>
      </w:r>
    </w:p>
    <w:p w14:paraId="6C04980D" w14:textId="017548D1" w:rsidR="00E3692E" w:rsidRPr="00E3692E" w:rsidRDefault="00E3692E" w:rsidP="00E3692E">
      <w:pPr>
        <w:tabs>
          <w:tab w:val="left" w:pos="0"/>
        </w:tabs>
        <w:spacing w:after="0" w:line="240" w:lineRule="auto"/>
        <w:ind w:firstLine="284"/>
        <w:jc w:val="both"/>
        <w:rPr>
          <w:rFonts w:ascii="Times New Roman" w:hAnsi="Times New Roman" w:cs="Times New Roman"/>
          <w:sz w:val="12"/>
          <w:szCs w:val="12"/>
        </w:rPr>
      </w:pPr>
      <w:r w:rsidRPr="00E3692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074A0E88"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Председатель собрания Липовка</w:t>
      </w:r>
    </w:p>
    <w:p w14:paraId="3F1C28C9"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муниципального района Сергиевский</w:t>
      </w:r>
    </w:p>
    <w:p w14:paraId="63375E36" w14:textId="77777777" w:rsid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Самарской области                                                        </w:t>
      </w:r>
    </w:p>
    <w:p w14:paraId="07857D62" w14:textId="5E26223F"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14:paraId="2727DC57"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Глава сельского поселения Липовка</w:t>
      </w:r>
    </w:p>
    <w:p w14:paraId="3F3CB0E0"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муниципального района Сергиевский</w:t>
      </w:r>
    </w:p>
    <w:p w14:paraId="77FCA28D" w14:textId="77777777" w:rsid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Самарской области                                                         </w:t>
      </w:r>
    </w:p>
    <w:p w14:paraId="165A4EDB" w14:textId="31F4E8FE"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                  С.И. Вершинин</w:t>
      </w:r>
    </w:p>
    <w:p w14:paraId="3677AB83" w14:textId="77777777" w:rsidR="00E3692E" w:rsidRPr="00E3692E" w:rsidRDefault="00E3692E" w:rsidP="00E3692E">
      <w:pPr>
        <w:tabs>
          <w:tab w:val="left" w:pos="0"/>
        </w:tabs>
        <w:spacing w:after="0" w:line="240" w:lineRule="auto"/>
        <w:jc w:val="both"/>
        <w:rPr>
          <w:rFonts w:ascii="Times New Roman" w:hAnsi="Times New Roman" w:cs="Times New Roman"/>
          <w:sz w:val="12"/>
          <w:szCs w:val="12"/>
        </w:rPr>
      </w:pPr>
    </w:p>
    <w:p w14:paraId="27FB86E0"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Приложение</w:t>
      </w:r>
    </w:p>
    <w:p w14:paraId="77720162"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 xml:space="preserve">к решению Собрания представителей </w:t>
      </w:r>
    </w:p>
    <w:p w14:paraId="6BAC0DC7"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сельского поселения  Липовка</w:t>
      </w:r>
    </w:p>
    <w:p w14:paraId="42996AD4" w14:textId="77777777"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sidRPr="00E3692E">
        <w:rPr>
          <w:rFonts w:ascii="Times New Roman" w:hAnsi="Times New Roman" w:cs="Times New Roman"/>
          <w:sz w:val="12"/>
          <w:szCs w:val="12"/>
        </w:rPr>
        <w:t>муниципального района Сергиевский</w:t>
      </w:r>
    </w:p>
    <w:p w14:paraId="178CCDB4" w14:textId="0B3F514E" w:rsidR="00E3692E" w:rsidRPr="00E3692E" w:rsidRDefault="00E3692E" w:rsidP="00E369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«03» февраля 2022 г.</w:t>
      </w:r>
    </w:p>
    <w:p w14:paraId="4432D736" w14:textId="2C798D3A" w:rsidR="00E3692E" w:rsidRPr="00E3692E" w:rsidRDefault="00E3692E" w:rsidP="00E369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6C6DF931" w14:textId="6D770D81" w:rsidR="00E3692E" w:rsidRDefault="00E3692E" w:rsidP="00E3692E">
      <w:pPr>
        <w:tabs>
          <w:tab w:val="left" w:pos="0"/>
        </w:tabs>
        <w:spacing w:after="0" w:line="240" w:lineRule="auto"/>
        <w:ind w:firstLine="284"/>
        <w:jc w:val="center"/>
        <w:rPr>
          <w:rFonts w:ascii="Times New Roman" w:hAnsi="Times New Roman" w:cs="Times New Roman"/>
          <w:sz w:val="12"/>
          <w:szCs w:val="12"/>
        </w:rPr>
      </w:pPr>
      <w:r w:rsidRPr="00E3692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2"/>
        <w:gridCol w:w="5728"/>
        <w:gridCol w:w="1353"/>
      </w:tblGrid>
      <w:tr w:rsidR="00E3692E" w:rsidRPr="00E3692E" w14:paraId="1ACA25E5" w14:textId="77777777" w:rsidTr="00E3692E">
        <w:trPr>
          <w:trHeight w:val="53"/>
          <w:tblCellSpacing w:w="0" w:type="dxa"/>
        </w:trPr>
        <w:tc>
          <w:tcPr>
            <w:tcW w:w="300" w:type="pct"/>
          </w:tcPr>
          <w:p w14:paraId="376CEBAA" w14:textId="76A8DA01" w:rsidR="00E3692E" w:rsidRPr="00E3692E" w:rsidRDefault="00E3692E" w:rsidP="003C559E">
            <w:pPr>
              <w:pStyle w:val="affb"/>
              <w:jc w:val="center"/>
              <w:rPr>
                <w:sz w:val="12"/>
                <w:szCs w:val="12"/>
              </w:rPr>
            </w:pPr>
            <w:r>
              <w:rPr>
                <w:sz w:val="12"/>
                <w:szCs w:val="12"/>
              </w:rPr>
              <w:t xml:space="preserve">№ </w:t>
            </w:r>
            <w:proofErr w:type="gramStart"/>
            <w:r w:rsidRPr="00E3692E">
              <w:rPr>
                <w:sz w:val="12"/>
                <w:szCs w:val="12"/>
              </w:rPr>
              <w:t>п</w:t>
            </w:r>
            <w:proofErr w:type="gramEnd"/>
            <w:r w:rsidRPr="00E3692E">
              <w:rPr>
                <w:sz w:val="12"/>
                <w:szCs w:val="12"/>
              </w:rPr>
              <w:t>/п</w:t>
            </w:r>
          </w:p>
        </w:tc>
        <w:tc>
          <w:tcPr>
            <w:tcW w:w="3801" w:type="pct"/>
          </w:tcPr>
          <w:p w14:paraId="6899B2AB" w14:textId="77777777" w:rsidR="00E3692E" w:rsidRPr="00E3692E" w:rsidRDefault="00E3692E" w:rsidP="003C559E">
            <w:pPr>
              <w:pStyle w:val="affb"/>
              <w:jc w:val="center"/>
              <w:rPr>
                <w:sz w:val="12"/>
                <w:szCs w:val="12"/>
              </w:rPr>
            </w:pPr>
            <w:r w:rsidRPr="00E3692E">
              <w:rPr>
                <w:sz w:val="12"/>
                <w:szCs w:val="12"/>
              </w:rPr>
              <w:t>Вид услуг по погребению</w:t>
            </w:r>
          </w:p>
        </w:tc>
        <w:tc>
          <w:tcPr>
            <w:tcW w:w="898" w:type="pct"/>
          </w:tcPr>
          <w:p w14:paraId="6B68491F" w14:textId="7BD682E2" w:rsidR="00E3692E" w:rsidRPr="00E3692E" w:rsidRDefault="00E3692E" w:rsidP="003C559E">
            <w:pPr>
              <w:pStyle w:val="affb"/>
              <w:jc w:val="center"/>
              <w:rPr>
                <w:sz w:val="12"/>
                <w:szCs w:val="12"/>
              </w:rPr>
            </w:pPr>
            <w:r w:rsidRPr="00E3692E">
              <w:rPr>
                <w:sz w:val="12"/>
                <w:szCs w:val="12"/>
              </w:rPr>
              <w:t>Тариф,</w:t>
            </w:r>
            <w:r w:rsidRPr="00E3692E">
              <w:rPr>
                <w:rStyle w:val="apple-converted-space"/>
                <w:rFonts w:eastAsiaTheme="majorEastAsia" w:cs="Calibri"/>
                <w:sz w:val="12"/>
                <w:szCs w:val="12"/>
              </w:rPr>
              <w:t> </w:t>
            </w:r>
            <w:r w:rsidRPr="00E3692E">
              <w:rPr>
                <w:sz w:val="12"/>
                <w:szCs w:val="12"/>
              </w:rPr>
              <w:t>рублей</w:t>
            </w:r>
          </w:p>
        </w:tc>
      </w:tr>
      <w:tr w:rsidR="00E3692E" w:rsidRPr="00E3692E" w14:paraId="7B1C29BE" w14:textId="77777777" w:rsidTr="00E3692E">
        <w:trPr>
          <w:trHeight w:val="68"/>
          <w:tblCellSpacing w:w="0" w:type="dxa"/>
        </w:trPr>
        <w:tc>
          <w:tcPr>
            <w:tcW w:w="300" w:type="pct"/>
          </w:tcPr>
          <w:p w14:paraId="581C90F1" w14:textId="77777777" w:rsidR="00E3692E" w:rsidRPr="00E3692E" w:rsidRDefault="00E3692E" w:rsidP="003C559E">
            <w:pPr>
              <w:pStyle w:val="affb"/>
              <w:jc w:val="center"/>
              <w:rPr>
                <w:sz w:val="12"/>
                <w:szCs w:val="12"/>
              </w:rPr>
            </w:pPr>
            <w:r w:rsidRPr="00E3692E">
              <w:rPr>
                <w:sz w:val="12"/>
                <w:szCs w:val="12"/>
              </w:rPr>
              <w:t>1</w:t>
            </w:r>
          </w:p>
        </w:tc>
        <w:tc>
          <w:tcPr>
            <w:tcW w:w="3801" w:type="pct"/>
          </w:tcPr>
          <w:p w14:paraId="5AF143B8" w14:textId="77777777" w:rsidR="00E3692E" w:rsidRPr="00E3692E" w:rsidRDefault="00E3692E" w:rsidP="003C559E">
            <w:pPr>
              <w:pStyle w:val="affb"/>
              <w:jc w:val="center"/>
              <w:rPr>
                <w:rFonts w:cs="Calibri"/>
                <w:sz w:val="12"/>
                <w:szCs w:val="12"/>
              </w:rPr>
            </w:pPr>
            <w:r w:rsidRPr="00E3692E">
              <w:rPr>
                <w:b/>
                <w:bCs/>
                <w:sz w:val="12"/>
                <w:szCs w:val="12"/>
              </w:rPr>
              <w:t>Оформление документов, необходимых для погребения</w:t>
            </w:r>
          </w:p>
        </w:tc>
        <w:tc>
          <w:tcPr>
            <w:tcW w:w="898" w:type="pct"/>
          </w:tcPr>
          <w:p w14:paraId="74BFBF56" w14:textId="77777777" w:rsidR="00E3692E" w:rsidRPr="00E3692E" w:rsidRDefault="00E3692E" w:rsidP="003C559E">
            <w:pPr>
              <w:pStyle w:val="affb"/>
              <w:jc w:val="center"/>
              <w:rPr>
                <w:rFonts w:cs="Calibri"/>
                <w:sz w:val="12"/>
                <w:szCs w:val="12"/>
              </w:rPr>
            </w:pPr>
          </w:p>
        </w:tc>
      </w:tr>
      <w:tr w:rsidR="00E3692E" w:rsidRPr="00E3692E" w14:paraId="3DA5FA56" w14:textId="77777777" w:rsidTr="00E3692E">
        <w:trPr>
          <w:trHeight w:val="73"/>
          <w:tblCellSpacing w:w="0" w:type="dxa"/>
        </w:trPr>
        <w:tc>
          <w:tcPr>
            <w:tcW w:w="300" w:type="pct"/>
          </w:tcPr>
          <w:p w14:paraId="027A669F" w14:textId="77777777" w:rsidR="00E3692E" w:rsidRPr="00E3692E" w:rsidRDefault="00E3692E" w:rsidP="003C559E">
            <w:pPr>
              <w:pStyle w:val="affb"/>
              <w:jc w:val="center"/>
              <w:rPr>
                <w:sz w:val="12"/>
                <w:szCs w:val="12"/>
              </w:rPr>
            </w:pPr>
            <w:r w:rsidRPr="00E3692E">
              <w:rPr>
                <w:sz w:val="12"/>
                <w:szCs w:val="12"/>
              </w:rPr>
              <w:t>1.1</w:t>
            </w:r>
          </w:p>
        </w:tc>
        <w:tc>
          <w:tcPr>
            <w:tcW w:w="3801" w:type="pct"/>
          </w:tcPr>
          <w:p w14:paraId="2CBF9A56" w14:textId="77777777" w:rsidR="00E3692E" w:rsidRPr="00E3692E" w:rsidRDefault="00E3692E" w:rsidP="003C559E">
            <w:pPr>
              <w:pStyle w:val="affb"/>
              <w:jc w:val="center"/>
              <w:rPr>
                <w:rFonts w:cs="Calibri"/>
                <w:b/>
                <w:bCs/>
                <w:sz w:val="12"/>
                <w:szCs w:val="12"/>
              </w:rPr>
            </w:pPr>
            <w:r w:rsidRPr="00E3692E">
              <w:rPr>
                <w:sz w:val="12"/>
                <w:szCs w:val="12"/>
              </w:rPr>
              <w:t>Медицинская справка о смерти</w:t>
            </w:r>
          </w:p>
        </w:tc>
        <w:tc>
          <w:tcPr>
            <w:tcW w:w="898" w:type="pct"/>
          </w:tcPr>
          <w:p w14:paraId="4D908E0A" w14:textId="77777777" w:rsidR="00E3692E" w:rsidRPr="00E3692E" w:rsidRDefault="00E3692E" w:rsidP="003C559E">
            <w:pPr>
              <w:pStyle w:val="affb"/>
              <w:jc w:val="center"/>
              <w:rPr>
                <w:sz w:val="12"/>
                <w:szCs w:val="12"/>
              </w:rPr>
            </w:pPr>
            <w:r w:rsidRPr="00E3692E">
              <w:rPr>
                <w:sz w:val="12"/>
                <w:szCs w:val="12"/>
              </w:rPr>
              <w:t>Бесплатно</w:t>
            </w:r>
          </w:p>
        </w:tc>
      </w:tr>
      <w:tr w:rsidR="00E3692E" w:rsidRPr="00E3692E" w14:paraId="7CE07BFC" w14:textId="77777777" w:rsidTr="00E3692E">
        <w:trPr>
          <w:trHeight w:val="73"/>
          <w:tblCellSpacing w:w="0" w:type="dxa"/>
        </w:trPr>
        <w:tc>
          <w:tcPr>
            <w:tcW w:w="300" w:type="pct"/>
          </w:tcPr>
          <w:p w14:paraId="238193E1" w14:textId="77777777" w:rsidR="00E3692E" w:rsidRPr="00E3692E" w:rsidRDefault="00E3692E" w:rsidP="003C559E">
            <w:pPr>
              <w:pStyle w:val="affb"/>
              <w:jc w:val="center"/>
              <w:rPr>
                <w:sz w:val="12"/>
                <w:szCs w:val="12"/>
              </w:rPr>
            </w:pPr>
            <w:r w:rsidRPr="00E3692E">
              <w:rPr>
                <w:sz w:val="12"/>
                <w:szCs w:val="12"/>
              </w:rPr>
              <w:t>1.2</w:t>
            </w:r>
          </w:p>
        </w:tc>
        <w:tc>
          <w:tcPr>
            <w:tcW w:w="3801" w:type="pct"/>
          </w:tcPr>
          <w:p w14:paraId="3D12E206" w14:textId="7CABBF62" w:rsidR="00E3692E" w:rsidRPr="00E3692E" w:rsidRDefault="00E3692E" w:rsidP="003C559E">
            <w:pPr>
              <w:pStyle w:val="affb"/>
              <w:jc w:val="center"/>
              <w:rPr>
                <w:sz w:val="12"/>
                <w:szCs w:val="12"/>
              </w:rPr>
            </w:pPr>
            <w:r w:rsidRPr="00E3692E">
              <w:rPr>
                <w:sz w:val="12"/>
                <w:szCs w:val="12"/>
              </w:rPr>
              <w:t>Свидетельство о смерти и справка, о смерти, выдаваемые в органах ЗАГС</w:t>
            </w:r>
          </w:p>
        </w:tc>
        <w:tc>
          <w:tcPr>
            <w:tcW w:w="898" w:type="pct"/>
          </w:tcPr>
          <w:p w14:paraId="1875DE5E" w14:textId="77777777" w:rsidR="00E3692E" w:rsidRPr="00E3692E" w:rsidRDefault="00E3692E" w:rsidP="003C559E">
            <w:pPr>
              <w:pStyle w:val="affb"/>
              <w:jc w:val="center"/>
              <w:rPr>
                <w:sz w:val="12"/>
                <w:szCs w:val="12"/>
              </w:rPr>
            </w:pPr>
            <w:r w:rsidRPr="00E3692E">
              <w:rPr>
                <w:sz w:val="12"/>
                <w:szCs w:val="12"/>
              </w:rPr>
              <w:t>Бесплатно</w:t>
            </w:r>
          </w:p>
        </w:tc>
      </w:tr>
      <w:tr w:rsidR="00E3692E" w:rsidRPr="00E3692E" w14:paraId="586A0A19" w14:textId="77777777" w:rsidTr="00DB1D92">
        <w:trPr>
          <w:trHeight w:val="73"/>
          <w:tblCellSpacing w:w="0" w:type="dxa"/>
        </w:trPr>
        <w:tc>
          <w:tcPr>
            <w:tcW w:w="300" w:type="pct"/>
          </w:tcPr>
          <w:p w14:paraId="4B016975" w14:textId="77777777" w:rsidR="00E3692E" w:rsidRPr="00E3692E" w:rsidRDefault="00E3692E" w:rsidP="003C559E">
            <w:pPr>
              <w:pStyle w:val="affb"/>
              <w:jc w:val="center"/>
              <w:rPr>
                <w:sz w:val="12"/>
                <w:szCs w:val="12"/>
              </w:rPr>
            </w:pPr>
            <w:r w:rsidRPr="00E3692E">
              <w:rPr>
                <w:sz w:val="12"/>
                <w:szCs w:val="12"/>
              </w:rPr>
              <w:t>2</w:t>
            </w:r>
          </w:p>
        </w:tc>
        <w:tc>
          <w:tcPr>
            <w:tcW w:w="3801" w:type="pct"/>
          </w:tcPr>
          <w:p w14:paraId="10379189" w14:textId="77777777" w:rsidR="00E3692E" w:rsidRPr="00E3692E" w:rsidRDefault="00E3692E" w:rsidP="003C559E">
            <w:pPr>
              <w:pStyle w:val="affb"/>
              <w:jc w:val="center"/>
              <w:rPr>
                <w:b/>
                <w:bCs/>
                <w:sz w:val="12"/>
                <w:szCs w:val="12"/>
              </w:rPr>
            </w:pPr>
            <w:r w:rsidRPr="00E3692E">
              <w:rPr>
                <w:b/>
                <w:bCs/>
                <w:sz w:val="12"/>
                <w:szCs w:val="12"/>
              </w:rPr>
              <w:t>Предоставление и доставка гроба и других предметов, необходимых для</w:t>
            </w:r>
            <w:r w:rsidRPr="00E3692E">
              <w:rPr>
                <w:rStyle w:val="apple-converted-space"/>
                <w:rFonts w:eastAsiaTheme="majorEastAsia" w:cs="Calibri"/>
                <w:sz w:val="12"/>
                <w:szCs w:val="12"/>
              </w:rPr>
              <w:t> </w:t>
            </w:r>
            <w:r w:rsidRPr="00E3692E">
              <w:rPr>
                <w:b/>
                <w:bCs/>
                <w:sz w:val="12"/>
                <w:szCs w:val="12"/>
              </w:rPr>
              <w:t>погребения</w:t>
            </w:r>
          </w:p>
        </w:tc>
        <w:tc>
          <w:tcPr>
            <w:tcW w:w="898" w:type="pct"/>
          </w:tcPr>
          <w:p w14:paraId="3ED6FB0D" w14:textId="77777777" w:rsidR="00E3692E" w:rsidRPr="00E3692E" w:rsidRDefault="00E3692E" w:rsidP="003C559E">
            <w:pPr>
              <w:pStyle w:val="affb"/>
              <w:jc w:val="center"/>
              <w:rPr>
                <w:rFonts w:cs="Calibri"/>
                <w:b/>
                <w:bCs/>
                <w:sz w:val="12"/>
                <w:szCs w:val="12"/>
              </w:rPr>
            </w:pPr>
            <w:r w:rsidRPr="00E3692E">
              <w:rPr>
                <w:b/>
                <w:bCs/>
                <w:sz w:val="12"/>
                <w:szCs w:val="12"/>
              </w:rPr>
              <w:t>1820</w:t>
            </w:r>
          </w:p>
        </w:tc>
      </w:tr>
      <w:tr w:rsidR="00E3692E" w:rsidRPr="00E3692E" w14:paraId="32F7B4B8" w14:textId="77777777" w:rsidTr="00DB1D92">
        <w:trPr>
          <w:trHeight w:val="73"/>
          <w:tblCellSpacing w:w="0" w:type="dxa"/>
        </w:trPr>
        <w:tc>
          <w:tcPr>
            <w:tcW w:w="300" w:type="pct"/>
          </w:tcPr>
          <w:p w14:paraId="77123BE4" w14:textId="77777777" w:rsidR="00E3692E" w:rsidRPr="00E3692E" w:rsidRDefault="00E3692E" w:rsidP="003C559E">
            <w:pPr>
              <w:pStyle w:val="affb"/>
              <w:jc w:val="center"/>
              <w:rPr>
                <w:sz w:val="12"/>
                <w:szCs w:val="12"/>
              </w:rPr>
            </w:pPr>
            <w:r w:rsidRPr="00E3692E">
              <w:rPr>
                <w:sz w:val="12"/>
                <w:szCs w:val="12"/>
              </w:rPr>
              <w:t>2.1</w:t>
            </w:r>
          </w:p>
        </w:tc>
        <w:tc>
          <w:tcPr>
            <w:tcW w:w="3801" w:type="pct"/>
          </w:tcPr>
          <w:p w14:paraId="11909FBA" w14:textId="77777777" w:rsidR="00E3692E" w:rsidRPr="00E3692E" w:rsidRDefault="00E3692E" w:rsidP="003C559E">
            <w:pPr>
              <w:pStyle w:val="affb"/>
              <w:jc w:val="center"/>
              <w:rPr>
                <w:rFonts w:cs="Calibri"/>
                <w:sz w:val="12"/>
                <w:szCs w:val="12"/>
              </w:rPr>
            </w:pPr>
            <w:r w:rsidRPr="00E3692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898" w:type="pct"/>
          </w:tcPr>
          <w:p w14:paraId="744C6CD2" w14:textId="77777777" w:rsidR="00E3692E" w:rsidRPr="00E3692E" w:rsidRDefault="00E3692E" w:rsidP="003C559E">
            <w:pPr>
              <w:pStyle w:val="affb"/>
              <w:jc w:val="center"/>
              <w:rPr>
                <w:rFonts w:cs="Calibri"/>
                <w:sz w:val="12"/>
                <w:szCs w:val="12"/>
              </w:rPr>
            </w:pPr>
            <w:r w:rsidRPr="00E3692E">
              <w:rPr>
                <w:sz w:val="12"/>
                <w:szCs w:val="12"/>
              </w:rPr>
              <w:t>1170</w:t>
            </w:r>
          </w:p>
        </w:tc>
      </w:tr>
      <w:tr w:rsidR="00E3692E" w:rsidRPr="00E3692E" w14:paraId="1F688214" w14:textId="77777777" w:rsidTr="00DB1D92">
        <w:trPr>
          <w:trHeight w:val="73"/>
          <w:tblCellSpacing w:w="0" w:type="dxa"/>
        </w:trPr>
        <w:tc>
          <w:tcPr>
            <w:tcW w:w="300" w:type="pct"/>
          </w:tcPr>
          <w:p w14:paraId="63DCB735" w14:textId="77777777" w:rsidR="00E3692E" w:rsidRPr="00E3692E" w:rsidRDefault="00E3692E" w:rsidP="003C559E">
            <w:pPr>
              <w:pStyle w:val="affb"/>
              <w:jc w:val="center"/>
              <w:rPr>
                <w:sz w:val="12"/>
                <w:szCs w:val="12"/>
              </w:rPr>
            </w:pPr>
            <w:r w:rsidRPr="00E3692E">
              <w:rPr>
                <w:sz w:val="12"/>
                <w:szCs w:val="12"/>
              </w:rPr>
              <w:t>2.2</w:t>
            </w:r>
          </w:p>
        </w:tc>
        <w:tc>
          <w:tcPr>
            <w:tcW w:w="3801" w:type="pct"/>
          </w:tcPr>
          <w:p w14:paraId="256D4738" w14:textId="77777777" w:rsidR="00E3692E" w:rsidRPr="00E3692E" w:rsidRDefault="00E3692E" w:rsidP="003C559E">
            <w:pPr>
              <w:pStyle w:val="affb"/>
              <w:jc w:val="center"/>
              <w:rPr>
                <w:sz w:val="12"/>
                <w:szCs w:val="12"/>
              </w:rPr>
            </w:pPr>
            <w:r w:rsidRPr="00E3692E">
              <w:rPr>
                <w:sz w:val="12"/>
                <w:szCs w:val="12"/>
              </w:rPr>
              <w:t>Доставка гроба по адресу</w:t>
            </w:r>
          </w:p>
        </w:tc>
        <w:tc>
          <w:tcPr>
            <w:tcW w:w="898" w:type="pct"/>
          </w:tcPr>
          <w:p w14:paraId="6C51F673" w14:textId="77777777" w:rsidR="00E3692E" w:rsidRPr="00E3692E" w:rsidRDefault="00E3692E" w:rsidP="003C559E">
            <w:pPr>
              <w:pStyle w:val="affb"/>
              <w:jc w:val="center"/>
              <w:rPr>
                <w:sz w:val="12"/>
                <w:szCs w:val="12"/>
              </w:rPr>
            </w:pPr>
            <w:r w:rsidRPr="00E3692E">
              <w:rPr>
                <w:sz w:val="12"/>
                <w:szCs w:val="12"/>
              </w:rPr>
              <w:t>530</w:t>
            </w:r>
          </w:p>
        </w:tc>
      </w:tr>
      <w:tr w:rsidR="00E3692E" w:rsidRPr="00E3692E" w14:paraId="5D21A2E8" w14:textId="77777777" w:rsidTr="00DB1D92">
        <w:trPr>
          <w:trHeight w:val="73"/>
          <w:tblCellSpacing w:w="0" w:type="dxa"/>
        </w:trPr>
        <w:tc>
          <w:tcPr>
            <w:tcW w:w="300" w:type="pct"/>
          </w:tcPr>
          <w:p w14:paraId="07530D1D" w14:textId="77777777" w:rsidR="00E3692E" w:rsidRPr="00E3692E" w:rsidRDefault="00E3692E" w:rsidP="003C559E">
            <w:pPr>
              <w:pStyle w:val="affb"/>
              <w:jc w:val="center"/>
              <w:rPr>
                <w:sz w:val="12"/>
                <w:szCs w:val="12"/>
              </w:rPr>
            </w:pPr>
            <w:r w:rsidRPr="00E3692E">
              <w:rPr>
                <w:sz w:val="12"/>
                <w:szCs w:val="12"/>
              </w:rPr>
              <w:lastRenderedPageBreak/>
              <w:t>2.3</w:t>
            </w:r>
          </w:p>
        </w:tc>
        <w:tc>
          <w:tcPr>
            <w:tcW w:w="3801" w:type="pct"/>
          </w:tcPr>
          <w:p w14:paraId="182ACED4" w14:textId="77777777" w:rsidR="00E3692E" w:rsidRPr="00E3692E" w:rsidRDefault="00E3692E" w:rsidP="003C559E">
            <w:pPr>
              <w:pStyle w:val="affb"/>
              <w:jc w:val="center"/>
              <w:rPr>
                <w:sz w:val="12"/>
                <w:szCs w:val="12"/>
              </w:rPr>
            </w:pPr>
            <w:r w:rsidRPr="00E3692E">
              <w:rPr>
                <w:sz w:val="12"/>
                <w:szCs w:val="12"/>
              </w:rPr>
              <w:t>Погрузо-разгрузочные работы</w:t>
            </w:r>
          </w:p>
        </w:tc>
        <w:tc>
          <w:tcPr>
            <w:tcW w:w="898" w:type="pct"/>
          </w:tcPr>
          <w:p w14:paraId="3D4D64D2" w14:textId="77777777" w:rsidR="00E3692E" w:rsidRPr="00E3692E" w:rsidRDefault="00E3692E" w:rsidP="003C559E">
            <w:pPr>
              <w:pStyle w:val="affb"/>
              <w:jc w:val="center"/>
              <w:rPr>
                <w:rFonts w:cs="Calibri"/>
                <w:sz w:val="12"/>
                <w:szCs w:val="12"/>
              </w:rPr>
            </w:pPr>
            <w:r w:rsidRPr="00E3692E">
              <w:rPr>
                <w:sz w:val="12"/>
                <w:szCs w:val="12"/>
              </w:rPr>
              <w:t>120</w:t>
            </w:r>
          </w:p>
        </w:tc>
      </w:tr>
      <w:tr w:rsidR="00E3692E" w:rsidRPr="00E3692E" w14:paraId="0245C985" w14:textId="77777777" w:rsidTr="00DB1D92">
        <w:trPr>
          <w:trHeight w:val="73"/>
          <w:tblCellSpacing w:w="0" w:type="dxa"/>
        </w:trPr>
        <w:tc>
          <w:tcPr>
            <w:tcW w:w="300" w:type="pct"/>
          </w:tcPr>
          <w:p w14:paraId="6E737738" w14:textId="77777777" w:rsidR="00E3692E" w:rsidRPr="00E3692E" w:rsidRDefault="00E3692E" w:rsidP="003C559E">
            <w:pPr>
              <w:pStyle w:val="affb"/>
              <w:jc w:val="center"/>
              <w:rPr>
                <w:sz w:val="12"/>
                <w:szCs w:val="12"/>
              </w:rPr>
            </w:pPr>
            <w:r w:rsidRPr="00E3692E">
              <w:rPr>
                <w:sz w:val="12"/>
                <w:szCs w:val="12"/>
              </w:rPr>
              <w:t>3</w:t>
            </w:r>
          </w:p>
        </w:tc>
        <w:tc>
          <w:tcPr>
            <w:tcW w:w="3801" w:type="pct"/>
          </w:tcPr>
          <w:p w14:paraId="5EB1907C" w14:textId="77777777" w:rsidR="00E3692E" w:rsidRPr="00E3692E" w:rsidRDefault="00E3692E" w:rsidP="003C559E">
            <w:pPr>
              <w:pStyle w:val="affb"/>
              <w:jc w:val="center"/>
              <w:rPr>
                <w:b/>
                <w:bCs/>
                <w:sz w:val="12"/>
                <w:szCs w:val="12"/>
              </w:rPr>
            </w:pPr>
            <w:r w:rsidRPr="00E3692E">
              <w:rPr>
                <w:b/>
                <w:bCs/>
                <w:sz w:val="12"/>
                <w:szCs w:val="12"/>
              </w:rPr>
              <w:t>Перевозка тела (останков) умершего на кладбище</w:t>
            </w:r>
          </w:p>
        </w:tc>
        <w:tc>
          <w:tcPr>
            <w:tcW w:w="898" w:type="pct"/>
          </w:tcPr>
          <w:p w14:paraId="5D00C9AD" w14:textId="77777777" w:rsidR="00E3692E" w:rsidRPr="00E3692E" w:rsidRDefault="00E3692E" w:rsidP="003C559E">
            <w:pPr>
              <w:pStyle w:val="affb"/>
              <w:jc w:val="center"/>
              <w:rPr>
                <w:rFonts w:cs="Calibri"/>
                <w:b/>
                <w:bCs/>
                <w:sz w:val="12"/>
                <w:szCs w:val="12"/>
              </w:rPr>
            </w:pPr>
            <w:r w:rsidRPr="00E3692E">
              <w:rPr>
                <w:b/>
                <w:bCs/>
                <w:sz w:val="12"/>
                <w:szCs w:val="12"/>
              </w:rPr>
              <w:t>980</w:t>
            </w:r>
          </w:p>
        </w:tc>
      </w:tr>
      <w:tr w:rsidR="00E3692E" w:rsidRPr="00E3692E" w14:paraId="217D7BFC" w14:textId="77777777" w:rsidTr="00DB1D92">
        <w:trPr>
          <w:trHeight w:val="73"/>
          <w:tblCellSpacing w:w="0" w:type="dxa"/>
        </w:trPr>
        <w:tc>
          <w:tcPr>
            <w:tcW w:w="300" w:type="pct"/>
          </w:tcPr>
          <w:p w14:paraId="4A50945C" w14:textId="77777777" w:rsidR="00E3692E" w:rsidRPr="00E3692E" w:rsidRDefault="00E3692E" w:rsidP="003C559E">
            <w:pPr>
              <w:pStyle w:val="affb"/>
              <w:jc w:val="center"/>
              <w:rPr>
                <w:sz w:val="12"/>
                <w:szCs w:val="12"/>
              </w:rPr>
            </w:pPr>
            <w:r w:rsidRPr="00E3692E">
              <w:rPr>
                <w:sz w:val="12"/>
                <w:szCs w:val="12"/>
              </w:rPr>
              <w:t>3.1</w:t>
            </w:r>
          </w:p>
        </w:tc>
        <w:tc>
          <w:tcPr>
            <w:tcW w:w="3801" w:type="pct"/>
          </w:tcPr>
          <w:p w14:paraId="10586B3D" w14:textId="474B0542" w:rsidR="00E3692E" w:rsidRPr="00E3692E" w:rsidRDefault="00E3692E" w:rsidP="003C559E">
            <w:pPr>
              <w:pStyle w:val="affb"/>
              <w:jc w:val="center"/>
              <w:rPr>
                <w:rFonts w:cs="Calibri"/>
                <w:b/>
                <w:bCs/>
                <w:sz w:val="12"/>
                <w:szCs w:val="12"/>
              </w:rPr>
            </w:pPr>
            <w:r w:rsidRPr="00E3692E">
              <w:rPr>
                <w:sz w:val="12"/>
                <w:szCs w:val="12"/>
              </w:rPr>
              <w:t>Услуги автокатафалка по п</w:t>
            </w:r>
            <w:r w:rsidR="00DB1D92">
              <w:rPr>
                <w:sz w:val="12"/>
                <w:szCs w:val="12"/>
              </w:rPr>
              <w:t xml:space="preserve">еревозке гроба с телом умершего </w:t>
            </w:r>
            <w:r w:rsidRPr="00E3692E">
              <w:rPr>
                <w:sz w:val="12"/>
                <w:szCs w:val="12"/>
              </w:rPr>
              <w:t>из дома (морга) до места погребения</w:t>
            </w:r>
          </w:p>
        </w:tc>
        <w:tc>
          <w:tcPr>
            <w:tcW w:w="898" w:type="pct"/>
          </w:tcPr>
          <w:p w14:paraId="2B16B729" w14:textId="77777777" w:rsidR="00E3692E" w:rsidRPr="00E3692E" w:rsidRDefault="00E3692E" w:rsidP="003C559E">
            <w:pPr>
              <w:pStyle w:val="affb"/>
              <w:jc w:val="center"/>
              <w:rPr>
                <w:rFonts w:cs="Calibri"/>
                <w:sz w:val="12"/>
                <w:szCs w:val="12"/>
              </w:rPr>
            </w:pPr>
            <w:r w:rsidRPr="00E3692E">
              <w:rPr>
                <w:sz w:val="12"/>
                <w:szCs w:val="12"/>
              </w:rPr>
              <w:t>750</w:t>
            </w:r>
          </w:p>
        </w:tc>
      </w:tr>
      <w:tr w:rsidR="00E3692E" w:rsidRPr="00E3692E" w14:paraId="70189240" w14:textId="77777777" w:rsidTr="00DB1D92">
        <w:trPr>
          <w:trHeight w:val="73"/>
          <w:tblCellSpacing w:w="0" w:type="dxa"/>
        </w:trPr>
        <w:tc>
          <w:tcPr>
            <w:tcW w:w="300" w:type="pct"/>
          </w:tcPr>
          <w:p w14:paraId="660A2F16" w14:textId="77777777" w:rsidR="00E3692E" w:rsidRPr="00E3692E" w:rsidRDefault="00E3692E" w:rsidP="003C559E">
            <w:pPr>
              <w:pStyle w:val="affb"/>
              <w:jc w:val="center"/>
              <w:rPr>
                <w:sz w:val="12"/>
                <w:szCs w:val="12"/>
              </w:rPr>
            </w:pPr>
            <w:r w:rsidRPr="00E3692E">
              <w:rPr>
                <w:sz w:val="12"/>
                <w:szCs w:val="12"/>
              </w:rPr>
              <w:t>3.2</w:t>
            </w:r>
          </w:p>
        </w:tc>
        <w:tc>
          <w:tcPr>
            <w:tcW w:w="3801" w:type="pct"/>
          </w:tcPr>
          <w:p w14:paraId="2FBD5634" w14:textId="77777777" w:rsidR="00E3692E" w:rsidRPr="00E3692E" w:rsidRDefault="00E3692E" w:rsidP="003C559E">
            <w:pPr>
              <w:pStyle w:val="affb"/>
              <w:jc w:val="center"/>
              <w:rPr>
                <w:sz w:val="12"/>
                <w:szCs w:val="12"/>
              </w:rPr>
            </w:pPr>
            <w:r w:rsidRPr="00E3692E">
              <w:rPr>
                <w:sz w:val="12"/>
                <w:szCs w:val="12"/>
              </w:rPr>
              <w:t>Погрузо-разгрузочные работы</w:t>
            </w:r>
          </w:p>
        </w:tc>
        <w:tc>
          <w:tcPr>
            <w:tcW w:w="898" w:type="pct"/>
          </w:tcPr>
          <w:p w14:paraId="0DA0E25C" w14:textId="77777777" w:rsidR="00E3692E" w:rsidRPr="00E3692E" w:rsidRDefault="00E3692E" w:rsidP="003C559E">
            <w:pPr>
              <w:pStyle w:val="affb"/>
              <w:jc w:val="center"/>
              <w:rPr>
                <w:rFonts w:cs="Calibri"/>
                <w:sz w:val="12"/>
                <w:szCs w:val="12"/>
              </w:rPr>
            </w:pPr>
            <w:r w:rsidRPr="00E3692E">
              <w:rPr>
                <w:sz w:val="12"/>
                <w:szCs w:val="12"/>
              </w:rPr>
              <w:t>230</w:t>
            </w:r>
          </w:p>
        </w:tc>
      </w:tr>
      <w:tr w:rsidR="00E3692E" w:rsidRPr="00E3692E" w14:paraId="4DECC177" w14:textId="77777777" w:rsidTr="00DB1D92">
        <w:trPr>
          <w:trHeight w:val="73"/>
          <w:tblCellSpacing w:w="0" w:type="dxa"/>
        </w:trPr>
        <w:tc>
          <w:tcPr>
            <w:tcW w:w="300" w:type="pct"/>
          </w:tcPr>
          <w:p w14:paraId="79AF8F3E" w14:textId="77777777" w:rsidR="00E3692E" w:rsidRPr="00E3692E" w:rsidRDefault="00E3692E" w:rsidP="003C559E">
            <w:pPr>
              <w:pStyle w:val="affb"/>
              <w:jc w:val="center"/>
              <w:rPr>
                <w:sz w:val="12"/>
                <w:szCs w:val="12"/>
              </w:rPr>
            </w:pPr>
            <w:r w:rsidRPr="00E3692E">
              <w:rPr>
                <w:sz w:val="12"/>
                <w:szCs w:val="12"/>
              </w:rPr>
              <w:t>4</w:t>
            </w:r>
          </w:p>
        </w:tc>
        <w:tc>
          <w:tcPr>
            <w:tcW w:w="3801" w:type="pct"/>
          </w:tcPr>
          <w:p w14:paraId="5F17303D" w14:textId="77777777" w:rsidR="00E3692E" w:rsidRPr="00E3692E" w:rsidRDefault="00E3692E" w:rsidP="003C559E">
            <w:pPr>
              <w:pStyle w:val="affb"/>
              <w:jc w:val="center"/>
              <w:rPr>
                <w:b/>
                <w:bCs/>
                <w:sz w:val="12"/>
                <w:szCs w:val="12"/>
              </w:rPr>
            </w:pPr>
            <w:r w:rsidRPr="00E3692E">
              <w:rPr>
                <w:b/>
                <w:bCs/>
                <w:sz w:val="12"/>
                <w:szCs w:val="12"/>
              </w:rPr>
              <w:t>Погребение</w:t>
            </w:r>
          </w:p>
        </w:tc>
        <w:tc>
          <w:tcPr>
            <w:tcW w:w="898" w:type="pct"/>
          </w:tcPr>
          <w:p w14:paraId="17A27199" w14:textId="77777777" w:rsidR="00E3692E" w:rsidRPr="00E3692E" w:rsidRDefault="00E3692E" w:rsidP="003C559E">
            <w:pPr>
              <w:pStyle w:val="affb"/>
              <w:jc w:val="center"/>
              <w:rPr>
                <w:rFonts w:cs="Calibri"/>
                <w:b/>
                <w:bCs/>
                <w:sz w:val="12"/>
                <w:szCs w:val="12"/>
              </w:rPr>
            </w:pPr>
            <w:r w:rsidRPr="00E3692E">
              <w:rPr>
                <w:b/>
                <w:bCs/>
                <w:sz w:val="12"/>
                <w:szCs w:val="12"/>
              </w:rPr>
              <w:t>4164,68</w:t>
            </w:r>
          </w:p>
        </w:tc>
      </w:tr>
      <w:tr w:rsidR="00E3692E" w:rsidRPr="00E3692E" w14:paraId="5EB05696" w14:textId="77777777" w:rsidTr="00DB1D92">
        <w:trPr>
          <w:trHeight w:val="73"/>
          <w:tblCellSpacing w:w="0" w:type="dxa"/>
        </w:trPr>
        <w:tc>
          <w:tcPr>
            <w:tcW w:w="300" w:type="pct"/>
          </w:tcPr>
          <w:p w14:paraId="0EC6C5A1" w14:textId="77777777" w:rsidR="00E3692E" w:rsidRPr="00E3692E" w:rsidRDefault="00E3692E" w:rsidP="003C559E">
            <w:pPr>
              <w:pStyle w:val="affb"/>
              <w:jc w:val="center"/>
              <w:rPr>
                <w:sz w:val="12"/>
                <w:szCs w:val="12"/>
              </w:rPr>
            </w:pPr>
            <w:r w:rsidRPr="00E3692E">
              <w:rPr>
                <w:sz w:val="12"/>
                <w:szCs w:val="12"/>
              </w:rPr>
              <w:t>4.1</w:t>
            </w:r>
          </w:p>
        </w:tc>
        <w:tc>
          <w:tcPr>
            <w:tcW w:w="3801" w:type="pct"/>
          </w:tcPr>
          <w:p w14:paraId="7A986B54" w14:textId="77777777" w:rsidR="00E3692E" w:rsidRPr="00E3692E" w:rsidRDefault="00E3692E" w:rsidP="003C559E">
            <w:pPr>
              <w:pStyle w:val="affb"/>
              <w:jc w:val="center"/>
              <w:rPr>
                <w:rFonts w:cs="Calibri"/>
                <w:b/>
                <w:bCs/>
                <w:sz w:val="12"/>
                <w:szCs w:val="12"/>
              </w:rPr>
            </w:pPr>
            <w:r w:rsidRPr="00E3692E">
              <w:rPr>
                <w:sz w:val="12"/>
                <w:szCs w:val="12"/>
              </w:rPr>
              <w:t>Расчистка и разметка места для рытья могилы</w:t>
            </w:r>
          </w:p>
        </w:tc>
        <w:tc>
          <w:tcPr>
            <w:tcW w:w="898" w:type="pct"/>
          </w:tcPr>
          <w:p w14:paraId="445A7E69" w14:textId="77777777" w:rsidR="00E3692E" w:rsidRPr="00E3692E" w:rsidRDefault="00E3692E" w:rsidP="003C559E">
            <w:pPr>
              <w:pStyle w:val="affb"/>
              <w:jc w:val="center"/>
              <w:rPr>
                <w:sz w:val="12"/>
                <w:szCs w:val="12"/>
              </w:rPr>
            </w:pPr>
            <w:r w:rsidRPr="00E3692E">
              <w:rPr>
                <w:sz w:val="12"/>
                <w:szCs w:val="12"/>
              </w:rPr>
              <w:t>350</w:t>
            </w:r>
          </w:p>
        </w:tc>
      </w:tr>
      <w:tr w:rsidR="00E3692E" w:rsidRPr="00E3692E" w14:paraId="239538DE" w14:textId="77777777" w:rsidTr="00DB1D92">
        <w:trPr>
          <w:trHeight w:val="73"/>
          <w:tblCellSpacing w:w="0" w:type="dxa"/>
        </w:trPr>
        <w:tc>
          <w:tcPr>
            <w:tcW w:w="300" w:type="pct"/>
          </w:tcPr>
          <w:p w14:paraId="2DF6AD88" w14:textId="77777777" w:rsidR="00E3692E" w:rsidRPr="00E3692E" w:rsidRDefault="00E3692E" w:rsidP="003C559E">
            <w:pPr>
              <w:pStyle w:val="affb"/>
              <w:jc w:val="center"/>
              <w:rPr>
                <w:sz w:val="12"/>
                <w:szCs w:val="12"/>
              </w:rPr>
            </w:pPr>
            <w:r w:rsidRPr="00E3692E">
              <w:rPr>
                <w:sz w:val="12"/>
                <w:szCs w:val="12"/>
              </w:rPr>
              <w:t>4.2</w:t>
            </w:r>
          </w:p>
        </w:tc>
        <w:tc>
          <w:tcPr>
            <w:tcW w:w="3801" w:type="pct"/>
          </w:tcPr>
          <w:p w14:paraId="6B6C099A" w14:textId="77777777" w:rsidR="00E3692E" w:rsidRPr="00E3692E" w:rsidRDefault="00E3692E" w:rsidP="003C559E">
            <w:pPr>
              <w:pStyle w:val="affb"/>
              <w:jc w:val="center"/>
              <w:rPr>
                <w:rFonts w:cs="Calibri"/>
                <w:sz w:val="12"/>
                <w:szCs w:val="12"/>
              </w:rPr>
            </w:pPr>
            <w:r w:rsidRPr="00E3692E">
              <w:rPr>
                <w:sz w:val="12"/>
                <w:szCs w:val="12"/>
              </w:rPr>
              <w:t>Рытье могилы для погребения 2,5 x 1,0 x 2,0 м</w:t>
            </w:r>
            <w:r w:rsidRPr="00E3692E">
              <w:rPr>
                <w:color w:val="000000"/>
                <w:sz w:val="12"/>
                <w:szCs w:val="12"/>
              </w:rPr>
              <w:t xml:space="preserve"> </w:t>
            </w:r>
            <w:r w:rsidRPr="00E3692E">
              <w:rPr>
                <w:sz w:val="12"/>
                <w:szCs w:val="12"/>
              </w:rPr>
              <w:t xml:space="preserve"> осуществляемое с использованием механических средств.</w:t>
            </w:r>
          </w:p>
        </w:tc>
        <w:tc>
          <w:tcPr>
            <w:tcW w:w="898" w:type="pct"/>
          </w:tcPr>
          <w:p w14:paraId="2AB958ED" w14:textId="77777777" w:rsidR="00E3692E" w:rsidRPr="00E3692E" w:rsidRDefault="00E3692E" w:rsidP="003C559E">
            <w:pPr>
              <w:pStyle w:val="affb"/>
              <w:jc w:val="center"/>
              <w:rPr>
                <w:rFonts w:cs="Calibri"/>
                <w:sz w:val="12"/>
                <w:szCs w:val="12"/>
              </w:rPr>
            </w:pPr>
            <w:r w:rsidRPr="00E3692E">
              <w:rPr>
                <w:sz w:val="12"/>
                <w:szCs w:val="12"/>
              </w:rPr>
              <w:t>3113</w:t>
            </w:r>
          </w:p>
        </w:tc>
      </w:tr>
      <w:tr w:rsidR="00E3692E" w:rsidRPr="00E3692E" w14:paraId="6D0C9C76" w14:textId="77777777" w:rsidTr="00DB1D92">
        <w:trPr>
          <w:trHeight w:val="73"/>
          <w:tblCellSpacing w:w="0" w:type="dxa"/>
        </w:trPr>
        <w:tc>
          <w:tcPr>
            <w:tcW w:w="300" w:type="pct"/>
          </w:tcPr>
          <w:p w14:paraId="2EB35C0A" w14:textId="77777777" w:rsidR="00E3692E" w:rsidRPr="00E3692E" w:rsidRDefault="00E3692E" w:rsidP="003C559E">
            <w:pPr>
              <w:pStyle w:val="affb"/>
              <w:jc w:val="center"/>
              <w:rPr>
                <w:sz w:val="12"/>
                <w:szCs w:val="12"/>
              </w:rPr>
            </w:pPr>
            <w:r w:rsidRPr="00E3692E">
              <w:rPr>
                <w:sz w:val="12"/>
                <w:szCs w:val="12"/>
              </w:rPr>
              <w:t>4.3</w:t>
            </w:r>
          </w:p>
        </w:tc>
        <w:tc>
          <w:tcPr>
            <w:tcW w:w="3801" w:type="pct"/>
          </w:tcPr>
          <w:p w14:paraId="31DEB8BC" w14:textId="241588AC" w:rsidR="00E3692E" w:rsidRPr="00E3692E" w:rsidRDefault="00E3692E" w:rsidP="003C559E">
            <w:pPr>
              <w:pStyle w:val="affb"/>
              <w:jc w:val="center"/>
              <w:rPr>
                <w:sz w:val="12"/>
                <w:szCs w:val="12"/>
              </w:rPr>
            </w:pPr>
            <w:r w:rsidRPr="00E3692E">
              <w:rPr>
                <w:sz w:val="12"/>
                <w:szCs w:val="12"/>
              </w:rPr>
              <w:t>Забивка крышки гроба, опускание гроба в могилу, засыпка</w:t>
            </w:r>
            <w:r w:rsidRPr="00E3692E">
              <w:rPr>
                <w:rStyle w:val="apple-converted-space"/>
                <w:rFonts w:eastAsiaTheme="majorEastAsia" w:cs="Calibri"/>
                <w:sz w:val="12"/>
                <w:szCs w:val="12"/>
              </w:rPr>
              <w:t> </w:t>
            </w:r>
            <w:r w:rsidRPr="00E3692E">
              <w:rPr>
                <w:sz w:val="12"/>
                <w:szCs w:val="12"/>
              </w:rPr>
              <w:t>могилы и устройство надмогильного холма</w:t>
            </w:r>
          </w:p>
        </w:tc>
        <w:tc>
          <w:tcPr>
            <w:tcW w:w="898" w:type="pct"/>
          </w:tcPr>
          <w:p w14:paraId="4861DA9D" w14:textId="77777777" w:rsidR="00E3692E" w:rsidRPr="00E3692E" w:rsidRDefault="00E3692E" w:rsidP="003C559E">
            <w:pPr>
              <w:pStyle w:val="affb"/>
              <w:jc w:val="center"/>
              <w:rPr>
                <w:rFonts w:cs="Calibri"/>
                <w:sz w:val="12"/>
                <w:szCs w:val="12"/>
              </w:rPr>
            </w:pPr>
            <w:r w:rsidRPr="00E3692E">
              <w:rPr>
                <w:sz w:val="12"/>
                <w:szCs w:val="12"/>
              </w:rPr>
              <w:t>701,68</w:t>
            </w:r>
          </w:p>
        </w:tc>
      </w:tr>
      <w:tr w:rsidR="00E3692E" w:rsidRPr="00E3692E" w14:paraId="2FA8DA96" w14:textId="77777777" w:rsidTr="00DB1D92">
        <w:trPr>
          <w:trHeight w:val="73"/>
          <w:tblCellSpacing w:w="0" w:type="dxa"/>
        </w:trPr>
        <w:tc>
          <w:tcPr>
            <w:tcW w:w="300" w:type="pct"/>
          </w:tcPr>
          <w:p w14:paraId="17DB5C7F" w14:textId="77777777" w:rsidR="00E3692E" w:rsidRPr="00E3692E" w:rsidRDefault="00E3692E" w:rsidP="003C559E">
            <w:pPr>
              <w:pStyle w:val="affb"/>
              <w:rPr>
                <w:rFonts w:cs="Calibri"/>
                <w:sz w:val="12"/>
                <w:szCs w:val="12"/>
              </w:rPr>
            </w:pPr>
            <w:r w:rsidRPr="00E3692E">
              <w:rPr>
                <w:rFonts w:cs="Calibri"/>
                <w:sz w:val="12"/>
                <w:szCs w:val="12"/>
              </w:rPr>
              <w:t> </w:t>
            </w:r>
          </w:p>
        </w:tc>
        <w:tc>
          <w:tcPr>
            <w:tcW w:w="3801" w:type="pct"/>
          </w:tcPr>
          <w:p w14:paraId="557830E7" w14:textId="77777777" w:rsidR="00E3692E" w:rsidRPr="00E3692E" w:rsidRDefault="00E3692E" w:rsidP="003C559E">
            <w:pPr>
              <w:pStyle w:val="affb"/>
              <w:jc w:val="center"/>
              <w:rPr>
                <w:sz w:val="12"/>
                <w:szCs w:val="12"/>
              </w:rPr>
            </w:pPr>
            <w:r w:rsidRPr="00E3692E">
              <w:rPr>
                <w:sz w:val="12"/>
                <w:szCs w:val="12"/>
              </w:rPr>
              <w:t>ИТОГО</w:t>
            </w:r>
          </w:p>
        </w:tc>
        <w:tc>
          <w:tcPr>
            <w:tcW w:w="898" w:type="pct"/>
          </w:tcPr>
          <w:p w14:paraId="7EF8F3AB" w14:textId="77777777" w:rsidR="00E3692E" w:rsidRPr="00E3692E" w:rsidRDefault="00E3692E" w:rsidP="00DB1D92">
            <w:pPr>
              <w:tabs>
                <w:tab w:val="num" w:pos="200"/>
              </w:tabs>
              <w:spacing w:after="0"/>
              <w:jc w:val="center"/>
              <w:outlineLvl w:val="0"/>
              <w:rPr>
                <w:rFonts w:ascii="Times New Roman" w:hAnsi="Times New Roman" w:cs="Times New Roman"/>
                <w:b/>
                <w:bCs/>
                <w:sz w:val="12"/>
                <w:szCs w:val="12"/>
              </w:rPr>
            </w:pPr>
            <w:r w:rsidRPr="00E3692E">
              <w:rPr>
                <w:rFonts w:ascii="Times New Roman" w:hAnsi="Times New Roman" w:cs="Times New Roman"/>
                <w:b/>
                <w:bCs/>
                <w:sz w:val="12"/>
                <w:szCs w:val="12"/>
              </w:rPr>
              <w:t>6964,68</w:t>
            </w:r>
          </w:p>
        </w:tc>
      </w:tr>
    </w:tbl>
    <w:p w14:paraId="171EC2E1" w14:textId="77777777" w:rsidR="00E3692E" w:rsidRDefault="00E3692E" w:rsidP="00E3692E">
      <w:pPr>
        <w:tabs>
          <w:tab w:val="left" w:pos="0"/>
        </w:tabs>
        <w:spacing w:after="0" w:line="240" w:lineRule="auto"/>
        <w:ind w:firstLine="284"/>
        <w:jc w:val="center"/>
        <w:rPr>
          <w:rFonts w:ascii="Times New Roman" w:hAnsi="Times New Roman" w:cs="Times New Roman"/>
          <w:sz w:val="12"/>
          <w:szCs w:val="12"/>
        </w:rPr>
      </w:pPr>
    </w:p>
    <w:p w14:paraId="1A94BC21" w14:textId="5299D682"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093742A" w14:textId="654FD55C"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№7</w:t>
      </w:r>
    </w:p>
    <w:p w14:paraId="762FAE9C" w14:textId="42B9212F"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1E4A9A83"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Принято Собранием  представителей</w:t>
      </w:r>
    </w:p>
    <w:p w14:paraId="2F164AD0"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сельского поселения Светлодольск</w:t>
      </w:r>
    </w:p>
    <w:p w14:paraId="0540E263"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муниципального района Сергиевский </w:t>
      </w:r>
    </w:p>
    <w:p w14:paraId="2D0C9112" w14:textId="1467064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13B34D11" w14:textId="7A7C7AD3"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w:t>
      </w:r>
      <w:r>
        <w:rPr>
          <w:rFonts w:ascii="Times New Roman" w:hAnsi="Times New Roman" w:cs="Times New Roman"/>
          <w:sz w:val="12"/>
          <w:szCs w:val="12"/>
        </w:rPr>
        <w:t xml:space="preserve">                               </w:t>
      </w:r>
    </w:p>
    <w:p w14:paraId="60A050A0"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РЕШИЛО:</w:t>
      </w:r>
    </w:p>
    <w:p w14:paraId="014206F6" w14:textId="33739E69"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0AA8">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 Самарской области, согласно приложению  к настоящему Решению.</w:t>
      </w:r>
    </w:p>
    <w:p w14:paraId="5D11B001" w14:textId="545C7886"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10AA8">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№4 от 02.02.2021 г. считать утратившим силу.</w:t>
      </w:r>
    </w:p>
    <w:p w14:paraId="0A9A0FC0"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3. Опубликовать настоящее Решение в газете «Сергиевский вестник».</w:t>
      </w:r>
    </w:p>
    <w:p w14:paraId="0E48BB41" w14:textId="61C8B78E"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правоотношения, возникшие с 01.02.202</w:t>
      </w:r>
      <w:r>
        <w:rPr>
          <w:rFonts w:ascii="Times New Roman" w:hAnsi="Times New Roman" w:cs="Times New Roman"/>
          <w:sz w:val="12"/>
          <w:szCs w:val="12"/>
        </w:rPr>
        <w:t>2 года.</w:t>
      </w:r>
    </w:p>
    <w:p w14:paraId="17447286"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Председатель собрания Светлодольск</w:t>
      </w:r>
    </w:p>
    <w:p w14:paraId="37EA4437"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388B6320" w14:textId="77777777"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p>
    <w:p w14:paraId="27DF25EF" w14:textId="566692CC"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14:paraId="36BEF740"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Глава сельского поселения Светлодольск</w:t>
      </w:r>
    </w:p>
    <w:p w14:paraId="57201948"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381A8396" w14:textId="77777777"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p>
    <w:p w14:paraId="78E410C7" w14:textId="0E616654"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p>
    <w:p w14:paraId="60649FB9"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p>
    <w:p w14:paraId="0F5058BF"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Приложение</w:t>
      </w:r>
    </w:p>
    <w:p w14:paraId="18695761"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к решению Собрания представителей </w:t>
      </w:r>
    </w:p>
    <w:p w14:paraId="1C49DC5D"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сельского поселения  Светлодольск</w:t>
      </w:r>
    </w:p>
    <w:p w14:paraId="58979122"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6649419F" w14:textId="66D48F1E"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7   от   «03 » февраля  20</w:t>
      </w:r>
      <w:r>
        <w:rPr>
          <w:rFonts w:ascii="Times New Roman" w:hAnsi="Times New Roman" w:cs="Times New Roman"/>
          <w:sz w:val="12"/>
          <w:szCs w:val="12"/>
        </w:rPr>
        <w:t>22 г.</w:t>
      </w:r>
    </w:p>
    <w:p w14:paraId="4DDC39A6" w14:textId="019D95D6"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016D01CD" w14:textId="149C7DFC" w:rsid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D10AA8" w:rsidRPr="00D10AA8" w14:paraId="7F43A292" w14:textId="77777777" w:rsidTr="00D10AA8">
        <w:trPr>
          <w:trHeight w:val="63"/>
          <w:tblCellSpacing w:w="0" w:type="dxa"/>
        </w:trPr>
        <w:tc>
          <w:tcPr>
            <w:tcW w:w="563" w:type="dxa"/>
          </w:tcPr>
          <w:p w14:paraId="3F3B0927" w14:textId="519ECBA5" w:rsidR="00D10AA8" w:rsidRPr="00D10AA8" w:rsidRDefault="00D10AA8" w:rsidP="003C559E">
            <w:pPr>
              <w:pStyle w:val="affb"/>
              <w:jc w:val="center"/>
              <w:rPr>
                <w:sz w:val="12"/>
                <w:szCs w:val="12"/>
              </w:rPr>
            </w:pPr>
            <w:r>
              <w:rPr>
                <w:sz w:val="12"/>
                <w:szCs w:val="12"/>
              </w:rPr>
              <w:t xml:space="preserve">№ </w:t>
            </w:r>
            <w:proofErr w:type="gramStart"/>
            <w:r w:rsidRPr="00D10AA8">
              <w:rPr>
                <w:sz w:val="12"/>
                <w:szCs w:val="12"/>
              </w:rPr>
              <w:t>п</w:t>
            </w:r>
            <w:proofErr w:type="gramEnd"/>
            <w:r w:rsidRPr="00D10AA8">
              <w:rPr>
                <w:sz w:val="12"/>
                <w:szCs w:val="12"/>
              </w:rPr>
              <w:t>/п</w:t>
            </w:r>
          </w:p>
        </w:tc>
        <w:tc>
          <w:tcPr>
            <w:tcW w:w="7767" w:type="dxa"/>
          </w:tcPr>
          <w:p w14:paraId="56DAE04D" w14:textId="77777777" w:rsidR="00D10AA8" w:rsidRPr="00D10AA8" w:rsidRDefault="00D10AA8" w:rsidP="003C559E">
            <w:pPr>
              <w:pStyle w:val="affb"/>
              <w:jc w:val="center"/>
              <w:rPr>
                <w:sz w:val="12"/>
                <w:szCs w:val="12"/>
              </w:rPr>
            </w:pPr>
            <w:r w:rsidRPr="00D10AA8">
              <w:rPr>
                <w:sz w:val="12"/>
                <w:szCs w:val="12"/>
              </w:rPr>
              <w:t>Вид услуг по погребению</w:t>
            </w:r>
          </w:p>
        </w:tc>
        <w:tc>
          <w:tcPr>
            <w:tcW w:w="1691" w:type="dxa"/>
          </w:tcPr>
          <w:p w14:paraId="25DBE096" w14:textId="4870082A" w:rsidR="00D10AA8" w:rsidRPr="00D10AA8" w:rsidRDefault="00D10AA8" w:rsidP="003C559E">
            <w:pPr>
              <w:pStyle w:val="affb"/>
              <w:jc w:val="center"/>
              <w:rPr>
                <w:sz w:val="12"/>
                <w:szCs w:val="12"/>
              </w:rPr>
            </w:pPr>
            <w:r w:rsidRPr="00D10AA8">
              <w:rPr>
                <w:sz w:val="12"/>
                <w:szCs w:val="12"/>
              </w:rPr>
              <w:t>Тариф,</w:t>
            </w:r>
            <w:r w:rsidRPr="00D10AA8">
              <w:rPr>
                <w:rStyle w:val="apple-converted-space"/>
                <w:rFonts w:eastAsiaTheme="majorEastAsia" w:cs="Calibri"/>
                <w:sz w:val="12"/>
                <w:szCs w:val="12"/>
              </w:rPr>
              <w:t> </w:t>
            </w:r>
            <w:r w:rsidRPr="00D10AA8">
              <w:rPr>
                <w:sz w:val="12"/>
                <w:szCs w:val="12"/>
              </w:rPr>
              <w:t>рублей</w:t>
            </w:r>
          </w:p>
        </w:tc>
      </w:tr>
      <w:tr w:rsidR="00D10AA8" w:rsidRPr="00D10AA8" w14:paraId="3CA7C288" w14:textId="77777777" w:rsidTr="00D10AA8">
        <w:trPr>
          <w:trHeight w:val="73"/>
          <w:tblCellSpacing w:w="0" w:type="dxa"/>
        </w:trPr>
        <w:tc>
          <w:tcPr>
            <w:tcW w:w="563" w:type="dxa"/>
          </w:tcPr>
          <w:p w14:paraId="60C0B133" w14:textId="77777777" w:rsidR="00D10AA8" w:rsidRPr="00D10AA8" w:rsidRDefault="00D10AA8" w:rsidP="003C559E">
            <w:pPr>
              <w:pStyle w:val="affb"/>
              <w:jc w:val="center"/>
              <w:rPr>
                <w:sz w:val="12"/>
                <w:szCs w:val="12"/>
              </w:rPr>
            </w:pPr>
            <w:r w:rsidRPr="00D10AA8">
              <w:rPr>
                <w:sz w:val="12"/>
                <w:szCs w:val="12"/>
              </w:rPr>
              <w:t>1</w:t>
            </w:r>
          </w:p>
        </w:tc>
        <w:tc>
          <w:tcPr>
            <w:tcW w:w="7767" w:type="dxa"/>
          </w:tcPr>
          <w:p w14:paraId="5B5ADC99" w14:textId="77777777" w:rsidR="00D10AA8" w:rsidRPr="00D10AA8" w:rsidRDefault="00D10AA8" w:rsidP="003C559E">
            <w:pPr>
              <w:pStyle w:val="affb"/>
              <w:jc w:val="center"/>
              <w:rPr>
                <w:rFonts w:cs="Calibri"/>
                <w:sz w:val="12"/>
                <w:szCs w:val="12"/>
              </w:rPr>
            </w:pPr>
            <w:r w:rsidRPr="00D10AA8">
              <w:rPr>
                <w:b/>
                <w:bCs/>
                <w:sz w:val="12"/>
                <w:szCs w:val="12"/>
              </w:rPr>
              <w:t>Оформление документов, необходимых для погребения</w:t>
            </w:r>
          </w:p>
        </w:tc>
        <w:tc>
          <w:tcPr>
            <w:tcW w:w="1691" w:type="dxa"/>
          </w:tcPr>
          <w:p w14:paraId="47CDC913" w14:textId="77777777" w:rsidR="00D10AA8" w:rsidRPr="00D10AA8" w:rsidRDefault="00D10AA8" w:rsidP="003C559E">
            <w:pPr>
              <w:pStyle w:val="affb"/>
              <w:jc w:val="center"/>
              <w:rPr>
                <w:rFonts w:cs="Calibri"/>
                <w:sz w:val="12"/>
                <w:szCs w:val="12"/>
              </w:rPr>
            </w:pPr>
          </w:p>
        </w:tc>
      </w:tr>
      <w:tr w:rsidR="00D10AA8" w:rsidRPr="00D10AA8" w14:paraId="0167E7F4" w14:textId="77777777" w:rsidTr="00D10AA8">
        <w:trPr>
          <w:trHeight w:val="73"/>
          <w:tblCellSpacing w:w="0" w:type="dxa"/>
        </w:trPr>
        <w:tc>
          <w:tcPr>
            <w:tcW w:w="563" w:type="dxa"/>
          </w:tcPr>
          <w:p w14:paraId="0ADEB313" w14:textId="77777777" w:rsidR="00D10AA8" w:rsidRPr="00D10AA8" w:rsidRDefault="00D10AA8" w:rsidP="003C559E">
            <w:pPr>
              <w:pStyle w:val="affb"/>
              <w:jc w:val="center"/>
              <w:rPr>
                <w:sz w:val="12"/>
                <w:szCs w:val="12"/>
              </w:rPr>
            </w:pPr>
            <w:r w:rsidRPr="00D10AA8">
              <w:rPr>
                <w:sz w:val="12"/>
                <w:szCs w:val="12"/>
              </w:rPr>
              <w:t>1.1</w:t>
            </w:r>
          </w:p>
        </w:tc>
        <w:tc>
          <w:tcPr>
            <w:tcW w:w="7767" w:type="dxa"/>
          </w:tcPr>
          <w:p w14:paraId="1C88A750" w14:textId="77777777" w:rsidR="00D10AA8" w:rsidRPr="00D10AA8" w:rsidRDefault="00D10AA8" w:rsidP="003C559E">
            <w:pPr>
              <w:pStyle w:val="affb"/>
              <w:jc w:val="center"/>
              <w:rPr>
                <w:rFonts w:cs="Calibri"/>
                <w:b/>
                <w:bCs/>
                <w:sz w:val="12"/>
                <w:szCs w:val="12"/>
              </w:rPr>
            </w:pPr>
            <w:r w:rsidRPr="00D10AA8">
              <w:rPr>
                <w:sz w:val="12"/>
                <w:szCs w:val="12"/>
              </w:rPr>
              <w:t>Медицинская справка о смерти</w:t>
            </w:r>
          </w:p>
        </w:tc>
        <w:tc>
          <w:tcPr>
            <w:tcW w:w="1691" w:type="dxa"/>
          </w:tcPr>
          <w:p w14:paraId="41875F82" w14:textId="77777777" w:rsidR="00D10AA8" w:rsidRPr="00D10AA8" w:rsidRDefault="00D10AA8" w:rsidP="003C559E">
            <w:pPr>
              <w:pStyle w:val="affb"/>
              <w:jc w:val="center"/>
              <w:rPr>
                <w:sz w:val="12"/>
                <w:szCs w:val="12"/>
              </w:rPr>
            </w:pPr>
            <w:r w:rsidRPr="00D10AA8">
              <w:rPr>
                <w:sz w:val="12"/>
                <w:szCs w:val="12"/>
              </w:rPr>
              <w:t>Бесплатно</w:t>
            </w:r>
          </w:p>
        </w:tc>
      </w:tr>
      <w:tr w:rsidR="00D10AA8" w:rsidRPr="00D10AA8" w14:paraId="2F9621FE" w14:textId="77777777" w:rsidTr="00D10AA8">
        <w:trPr>
          <w:trHeight w:val="73"/>
          <w:tblCellSpacing w:w="0" w:type="dxa"/>
        </w:trPr>
        <w:tc>
          <w:tcPr>
            <w:tcW w:w="563" w:type="dxa"/>
          </w:tcPr>
          <w:p w14:paraId="0A3A3A6F" w14:textId="77777777" w:rsidR="00D10AA8" w:rsidRPr="00D10AA8" w:rsidRDefault="00D10AA8" w:rsidP="003C559E">
            <w:pPr>
              <w:pStyle w:val="affb"/>
              <w:jc w:val="center"/>
              <w:rPr>
                <w:sz w:val="12"/>
                <w:szCs w:val="12"/>
              </w:rPr>
            </w:pPr>
            <w:r w:rsidRPr="00D10AA8">
              <w:rPr>
                <w:sz w:val="12"/>
                <w:szCs w:val="12"/>
              </w:rPr>
              <w:t>1.2</w:t>
            </w:r>
          </w:p>
        </w:tc>
        <w:tc>
          <w:tcPr>
            <w:tcW w:w="7767" w:type="dxa"/>
          </w:tcPr>
          <w:p w14:paraId="76E0700A" w14:textId="47FCCDCD" w:rsidR="00D10AA8" w:rsidRPr="00D10AA8" w:rsidRDefault="00D10AA8" w:rsidP="003C559E">
            <w:pPr>
              <w:pStyle w:val="affb"/>
              <w:jc w:val="center"/>
              <w:rPr>
                <w:sz w:val="12"/>
                <w:szCs w:val="12"/>
              </w:rPr>
            </w:pPr>
            <w:r w:rsidRPr="00D10AA8">
              <w:rPr>
                <w:sz w:val="12"/>
                <w:szCs w:val="12"/>
              </w:rPr>
              <w:t>Свидетельство о смерти и справка, о смерти, выдаваемые в органах ЗАГС</w:t>
            </w:r>
          </w:p>
        </w:tc>
        <w:tc>
          <w:tcPr>
            <w:tcW w:w="1691" w:type="dxa"/>
          </w:tcPr>
          <w:p w14:paraId="1B37326C" w14:textId="77777777" w:rsidR="00D10AA8" w:rsidRPr="00D10AA8" w:rsidRDefault="00D10AA8" w:rsidP="003C559E">
            <w:pPr>
              <w:pStyle w:val="affb"/>
              <w:jc w:val="center"/>
              <w:rPr>
                <w:sz w:val="12"/>
                <w:szCs w:val="12"/>
              </w:rPr>
            </w:pPr>
            <w:r w:rsidRPr="00D10AA8">
              <w:rPr>
                <w:sz w:val="12"/>
                <w:szCs w:val="12"/>
              </w:rPr>
              <w:t>Бесплатно</w:t>
            </w:r>
          </w:p>
        </w:tc>
      </w:tr>
      <w:tr w:rsidR="00D10AA8" w:rsidRPr="00D10AA8" w14:paraId="3520D614" w14:textId="77777777" w:rsidTr="00D10AA8">
        <w:trPr>
          <w:trHeight w:val="73"/>
          <w:tblCellSpacing w:w="0" w:type="dxa"/>
        </w:trPr>
        <w:tc>
          <w:tcPr>
            <w:tcW w:w="563" w:type="dxa"/>
          </w:tcPr>
          <w:p w14:paraId="2DA2CF10" w14:textId="77777777" w:rsidR="00D10AA8" w:rsidRPr="00D10AA8" w:rsidRDefault="00D10AA8" w:rsidP="003C559E">
            <w:pPr>
              <w:pStyle w:val="affb"/>
              <w:jc w:val="center"/>
              <w:rPr>
                <w:sz w:val="12"/>
                <w:szCs w:val="12"/>
              </w:rPr>
            </w:pPr>
            <w:r w:rsidRPr="00D10AA8">
              <w:rPr>
                <w:sz w:val="12"/>
                <w:szCs w:val="12"/>
              </w:rPr>
              <w:t>2</w:t>
            </w:r>
          </w:p>
        </w:tc>
        <w:tc>
          <w:tcPr>
            <w:tcW w:w="7767" w:type="dxa"/>
          </w:tcPr>
          <w:p w14:paraId="59EE5EB8" w14:textId="77777777" w:rsidR="00D10AA8" w:rsidRPr="00D10AA8" w:rsidRDefault="00D10AA8" w:rsidP="003C559E">
            <w:pPr>
              <w:pStyle w:val="affb"/>
              <w:jc w:val="center"/>
              <w:rPr>
                <w:b/>
                <w:bCs/>
                <w:sz w:val="12"/>
                <w:szCs w:val="12"/>
              </w:rPr>
            </w:pPr>
            <w:r w:rsidRPr="00D10AA8">
              <w:rPr>
                <w:b/>
                <w:bCs/>
                <w:sz w:val="12"/>
                <w:szCs w:val="12"/>
              </w:rPr>
              <w:t>Предоставление и доставка гроба и других предметов, необходимых для</w:t>
            </w:r>
            <w:r w:rsidRPr="00D10AA8">
              <w:rPr>
                <w:rStyle w:val="apple-converted-space"/>
                <w:rFonts w:eastAsiaTheme="majorEastAsia" w:cs="Calibri"/>
                <w:sz w:val="12"/>
                <w:szCs w:val="12"/>
              </w:rPr>
              <w:t> </w:t>
            </w:r>
            <w:r w:rsidRPr="00D10AA8">
              <w:rPr>
                <w:b/>
                <w:bCs/>
                <w:sz w:val="12"/>
                <w:szCs w:val="12"/>
              </w:rPr>
              <w:t>погребения</w:t>
            </w:r>
          </w:p>
        </w:tc>
        <w:tc>
          <w:tcPr>
            <w:tcW w:w="1691" w:type="dxa"/>
          </w:tcPr>
          <w:p w14:paraId="28B4A4BE" w14:textId="77777777" w:rsidR="00D10AA8" w:rsidRPr="00D10AA8" w:rsidRDefault="00D10AA8" w:rsidP="003C559E">
            <w:pPr>
              <w:pStyle w:val="affb"/>
              <w:jc w:val="center"/>
              <w:rPr>
                <w:rFonts w:cs="Calibri"/>
                <w:b/>
                <w:bCs/>
                <w:sz w:val="12"/>
                <w:szCs w:val="12"/>
              </w:rPr>
            </w:pPr>
            <w:r w:rsidRPr="00D10AA8">
              <w:rPr>
                <w:b/>
                <w:bCs/>
                <w:sz w:val="12"/>
                <w:szCs w:val="12"/>
              </w:rPr>
              <w:t>1820</w:t>
            </w:r>
          </w:p>
        </w:tc>
      </w:tr>
      <w:tr w:rsidR="00D10AA8" w:rsidRPr="00D10AA8" w14:paraId="72774177" w14:textId="77777777" w:rsidTr="00D10AA8">
        <w:trPr>
          <w:trHeight w:val="73"/>
          <w:tblCellSpacing w:w="0" w:type="dxa"/>
        </w:trPr>
        <w:tc>
          <w:tcPr>
            <w:tcW w:w="563" w:type="dxa"/>
          </w:tcPr>
          <w:p w14:paraId="47C19AED" w14:textId="77777777" w:rsidR="00D10AA8" w:rsidRPr="00D10AA8" w:rsidRDefault="00D10AA8" w:rsidP="003C559E">
            <w:pPr>
              <w:pStyle w:val="affb"/>
              <w:jc w:val="center"/>
              <w:rPr>
                <w:sz w:val="12"/>
                <w:szCs w:val="12"/>
              </w:rPr>
            </w:pPr>
            <w:r w:rsidRPr="00D10AA8">
              <w:rPr>
                <w:sz w:val="12"/>
                <w:szCs w:val="12"/>
              </w:rPr>
              <w:t>2.1</w:t>
            </w:r>
          </w:p>
        </w:tc>
        <w:tc>
          <w:tcPr>
            <w:tcW w:w="7767" w:type="dxa"/>
          </w:tcPr>
          <w:p w14:paraId="696151E2" w14:textId="77777777" w:rsidR="00D10AA8" w:rsidRPr="00D10AA8" w:rsidRDefault="00D10AA8" w:rsidP="003C559E">
            <w:pPr>
              <w:pStyle w:val="affb"/>
              <w:jc w:val="center"/>
              <w:rPr>
                <w:rFonts w:cs="Calibri"/>
                <w:sz w:val="12"/>
                <w:szCs w:val="12"/>
              </w:rPr>
            </w:pPr>
            <w:r w:rsidRPr="00D10AA8">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558F387F" w14:textId="77777777" w:rsidR="00D10AA8" w:rsidRPr="00D10AA8" w:rsidRDefault="00D10AA8" w:rsidP="003C559E">
            <w:pPr>
              <w:pStyle w:val="affb"/>
              <w:jc w:val="center"/>
              <w:rPr>
                <w:rFonts w:cs="Calibri"/>
                <w:sz w:val="12"/>
                <w:szCs w:val="12"/>
              </w:rPr>
            </w:pPr>
            <w:r w:rsidRPr="00D10AA8">
              <w:rPr>
                <w:sz w:val="12"/>
                <w:szCs w:val="12"/>
              </w:rPr>
              <w:t>1170</w:t>
            </w:r>
          </w:p>
        </w:tc>
      </w:tr>
      <w:tr w:rsidR="00D10AA8" w:rsidRPr="00D10AA8" w14:paraId="2B9F2EA2" w14:textId="77777777" w:rsidTr="00D10AA8">
        <w:trPr>
          <w:trHeight w:val="73"/>
          <w:tblCellSpacing w:w="0" w:type="dxa"/>
        </w:trPr>
        <w:tc>
          <w:tcPr>
            <w:tcW w:w="563" w:type="dxa"/>
          </w:tcPr>
          <w:p w14:paraId="6417708F" w14:textId="77777777" w:rsidR="00D10AA8" w:rsidRPr="00D10AA8" w:rsidRDefault="00D10AA8" w:rsidP="003C559E">
            <w:pPr>
              <w:pStyle w:val="affb"/>
              <w:jc w:val="center"/>
              <w:rPr>
                <w:sz w:val="12"/>
                <w:szCs w:val="12"/>
              </w:rPr>
            </w:pPr>
            <w:r w:rsidRPr="00D10AA8">
              <w:rPr>
                <w:sz w:val="12"/>
                <w:szCs w:val="12"/>
              </w:rPr>
              <w:t>2.2</w:t>
            </w:r>
          </w:p>
        </w:tc>
        <w:tc>
          <w:tcPr>
            <w:tcW w:w="7767" w:type="dxa"/>
          </w:tcPr>
          <w:p w14:paraId="72460160" w14:textId="77777777" w:rsidR="00D10AA8" w:rsidRPr="00D10AA8" w:rsidRDefault="00D10AA8" w:rsidP="003C559E">
            <w:pPr>
              <w:pStyle w:val="affb"/>
              <w:jc w:val="center"/>
              <w:rPr>
                <w:sz w:val="12"/>
                <w:szCs w:val="12"/>
              </w:rPr>
            </w:pPr>
            <w:r w:rsidRPr="00D10AA8">
              <w:rPr>
                <w:sz w:val="12"/>
                <w:szCs w:val="12"/>
              </w:rPr>
              <w:t>Доставка гроба по адресу</w:t>
            </w:r>
          </w:p>
        </w:tc>
        <w:tc>
          <w:tcPr>
            <w:tcW w:w="1691" w:type="dxa"/>
          </w:tcPr>
          <w:p w14:paraId="02AFC181" w14:textId="77777777" w:rsidR="00D10AA8" w:rsidRPr="00D10AA8" w:rsidRDefault="00D10AA8" w:rsidP="003C559E">
            <w:pPr>
              <w:pStyle w:val="affb"/>
              <w:jc w:val="center"/>
              <w:rPr>
                <w:sz w:val="12"/>
                <w:szCs w:val="12"/>
              </w:rPr>
            </w:pPr>
            <w:r w:rsidRPr="00D10AA8">
              <w:rPr>
                <w:sz w:val="12"/>
                <w:szCs w:val="12"/>
              </w:rPr>
              <w:t>530</w:t>
            </w:r>
          </w:p>
        </w:tc>
      </w:tr>
      <w:tr w:rsidR="00D10AA8" w:rsidRPr="00D10AA8" w14:paraId="380119EA" w14:textId="77777777" w:rsidTr="00D10AA8">
        <w:trPr>
          <w:trHeight w:val="73"/>
          <w:tblCellSpacing w:w="0" w:type="dxa"/>
        </w:trPr>
        <w:tc>
          <w:tcPr>
            <w:tcW w:w="563" w:type="dxa"/>
          </w:tcPr>
          <w:p w14:paraId="14CCBC3F" w14:textId="77777777" w:rsidR="00D10AA8" w:rsidRPr="00D10AA8" w:rsidRDefault="00D10AA8" w:rsidP="003C559E">
            <w:pPr>
              <w:pStyle w:val="affb"/>
              <w:jc w:val="center"/>
              <w:rPr>
                <w:sz w:val="12"/>
                <w:szCs w:val="12"/>
              </w:rPr>
            </w:pPr>
            <w:r w:rsidRPr="00D10AA8">
              <w:rPr>
                <w:sz w:val="12"/>
                <w:szCs w:val="12"/>
              </w:rPr>
              <w:t>2.3</w:t>
            </w:r>
          </w:p>
        </w:tc>
        <w:tc>
          <w:tcPr>
            <w:tcW w:w="7767" w:type="dxa"/>
          </w:tcPr>
          <w:p w14:paraId="0D5E7AA2" w14:textId="77777777" w:rsidR="00D10AA8" w:rsidRPr="00D10AA8" w:rsidRDefault="00D10AA8" w:rsidP="003C559E">
            <w:pPr>
              <w:pStyle w:val="affb"/>
              <w:jc w:val="center"/>
              <w:rPr>
                <w:sz w:val="12"/>
                <w:szCs w:val="12"/>
              </w:rPr>
            </w:pPr>
            <w:r w:rsidRPr="00D10AA8">
              <w:rPr>
                <w:sz w:val="12"/>
                <w:szCs w:val="12"/>
              </w:rPr>
              <w:t>Погрузо-разгрузочные работы</w:t>
            </w:r>
          </w:p>
        </w:tc>
        <w:tc>
          <w:tcPr>
            <w:tcW w:w="1691" w:type="dxa"/>
          </w:tcPr>
          <w:p w14:paraId="7C933FBC" w14:textId="77777777" w:rsidR="00D10AA8" w:rsidRPr="00D10AA8" w:rsidRDefault="00D10AA8" w:rsidP="003C559E">
            <w:pPr>
              <w:pStyle w:val="affb"/>
              <w:jc w:val="center"/>
              <w:rPr>
                <w:rFonts w:cs="Calibri"/>
                <w:sz w:val="12"/>
                <w:szCs w:val="12"/>
              </w:rPr>
            </w:pPr>
            <w:r w:rsidRPr="00D10AA8">
              <w:rPr>
                <w:sz w:val="12"/>
                <w:szCs w:val="12"/>
              </w:rPr>
              <w:t>120</w:t>
            </w:r>
          </w:p>
        </w:tc>
      </w:tr>
      <w:tr w:rsidR="00D10AA8" w:rsidRPr="00D10AA8" w14:paraId="165C06E6" w14:textId="77777777" w:rsidTr="00D10AA8">
        <w:trPr>
          <w:trHeight w:val="73"/>
          <w:tblCellSpacing w:w="0" w:type="dxa"/>
        </w:trPr>
        <w:tc>
          <w:tcPr>
            <w:tcW w:w="563" w:type="dxa"/>
          </w:tcPr>
          <w:p w14:paraId="1D4C0159" w14:textId="77777777" w:rsidR="00D10AA8" w:rsidRPr="00D10AA8" w:rsidRDefault="00D10AA8" w:rsidP="003C559E">
            <w:pPr>
              <w:pStyle w:val="affb"/>
              <w:jc w:val="center"/>
              <w:rPr>
                <w:sz w:val="12"/>
                <w:szCs w:val="12"/>
              </w:rPr>
            </w:pPr>
            <w:r w:rsidRPr="00D10AA8">
              <w:rPr>
                <w:sz w:val="12"/>
                <w:szCs w:val="12"/>
              </w:rPr>
              <w:t>3</w:t>
            </w:r>
          </w:p>
        </w:tc>
        <w:tc>
          <w:tcPr>
            <w:tcW w:w="7767" w:type="dxa"/>
          </w:tcPr>
          <w:p w14:paraId="07DC76EC" w14:textId="77777777" w:rsidR="00D10AA8" w:rsidRPr="00D10AA8" w:rsidRDefault="00D10AA8" w:rsidP="003C559E">
            <w:pPr>
              <w:pStyle w:val="affb"/>
              <w:jc w:val="center"/>
              <w:rPr>
                <w:b/>
                <w:bCs/>
                <w:sz w:val="12"/>
                <w:szCs w:val="12"/>
              </w:rPr>
            </w:pPr>
            <w:r w:rsidRPr="00D10AA8">
              <w:rPr>
                <w:b/>
                <w:bCs/>
                <w:sz w:val="12"/>
                <w:szCs w:val="12"/>
              </w:rPr>
              <w:t>Перевозка тела (останков) умершего на кладбище</w:t>
            </w:r>
          </w:p>
        </w:tc>
        <w:tc>
          <w:tcPr>
            <w:tcW w:w="1691" w:type="dxa"/>
          </w:tcPr>
          <w:p w14:paraId="2FCAE911" w14:textId="77777777" w:rsidR="00D10AA8" w:rsidRPr="00D10AA8" w:rsidRDefault="00D10AA8" w:rsidP="003C559E">
            <w:pPr>
              <w:pStyle w:val="affb"/>
              <w:jc w:val="center"/>
              <w:rPr>
                <w:rFonts w:cs="Calibri"/>
                <w:b/>
                <w:bCs/>
                <w:sz w:val="12"/>
                <w:szCs w:val="12"/>
              </w:rPr>
            </w:pPr>
            <w:r w:rsidRPr="00D10AA8">
              <w:rPr>
                <w:b/>
                <w:bCs/>
                <w:sz w:val="12"/>
                <w:szCs w:val="12"/>
              </w:rPr>
              <w:t>980</w:t>
            </w:r>
          </w:p>
        </w:tc>
      </w:tr>
      <w:tr w:rsidR="00D10AA8" w:rsidRPr="00D10AA8" w14:paraId="3FD9A3BE" w14:textId="77777777" w:rsidTr="00D10AA8">
        <w:trPr>
          <w:trHeight w:val="73"/>
          <w:tblCellSpacing w:w="0" w:type="dxa"/>
        </w:trPr>
        <w:tc>
          <w:tcPr>
            <w:tcW w:w="563" w:type="dxa"/>
          </w:tcPr>
          <w:p w14:paraId="6381513C" w14:textId="77777777" w:rsidR="00D10AA8" w:rsidRPr="00D10AA8" w:rsidRDefault="00D10AA8" w:rsidP="003C559E">
            <w:pPr>
              <w:pStyle w:val="affb"/>
              <w:jc w:val="center"/>
              <w:rPr>
                <w:sz w:val="12"/>
                <w:szCs w:val="12"/>
              </w:rPr>
            </w:pPr>
            <w:r w:rsidRPr="00D10AA8">
              <w:rPr>
                <w:sz w:val="12"/>
                <w:szCs w:val="12"/>
              </w:rPr>
              <w:t>3.1</w:t>
            </w:r>
          </w:p>
        </w:tc>
        <w:tc>
          <w:tcPr>
            <w:tcW w:w="7767" w:type="dxa"/>
          </w:tcPr>
          <w:p w14:paraId="73166706" w14:textId="371D9C92" w:rsidR="00D10AA8" w:rsidRPr="00D10AA8" w:rsidRDefault="00D10AA8" w:rsidP="003C559E">
            <w:pPr>
              <w:pStyle w:val="affb"/>
              <w:jc w:val="center"/>
              <w:rPr>
                <w:rFonts w:cs="Calibri"/>
                <w:b/>
                <w:bCs/>
                <w:sz w:val="12"/>
                <w:szCs w:val="12"/>
              </w:rPr>
            </w:pPr>
            <w:r w:rsidRPr="00D10AA8">
              <w:rPr>
                <w:sz w:val="12"/>
                <w:szCs w:val="12"/>
              </w:rPr>
              <w:t>Услуги автокатафалка по п</w:t>
            </w:r>
            <w:r>
              <w:rPr>
                <w:sz w:val="12"/>
                <w:szCs w:val="12"/>
              </w:rPr>
              <w:t xml:space="preserve">еревозке гроба с телом умершего </w:t>
            </w:r>
            <w:r w:rsidRPr="00D10AA8">
              <w:rPr>
                <w:sz w:val="12"/>
                <w:szCs w:val="12"/>
              </w:rPr>
              <w:t>из дома (морга) до места погребения</w:t>
            </w:r>
          </w:p>
        </w:tc>
        <w:tc>
          <w:tcPr>
            <w:tcW w:w="1691" w:type="dxa"/>
          </w:tcPr>
          <w:p w14:paraId="3D7B5787" w14:textId="77777777" w:rsidR="00D10AA8" w:rsidRPr="00D10AA8" w:rsidRDefault="00D10AA8" w:rsidP="003C559E">
            <w:pPr>
              <w:pStyle w:val="affb"/>
              <w:jc w:val="center"/>
              <w:rPr>
                <w:rFonts w:cs="Calibri"/>
                <w:sz w:val="12"/>
                <w:szCs w:val="12"/>
              </w:rPr>
            </w:pPr>
            <w:r w:rsidRPr="00D10AA8">
              <w:rPr>
                <w:sz w:val="12"/>
                <w:szCs w:val="12"/>
              </w:rPr>
              <w:t>750</w:t>
            </w:r>
          </w:p>
        </w:tc>
      </w:tr>
      <w:tr w:rsidR="00D10AA8" w:rsidRPr="00D10AA8" w14:paraId="42488A6E" w14:textId="77777777" w:rsidTr="00D10AA8">
        <w:trPr>
          <w:trHeight w:val="73"/>
          <w:tblCellSpacing w:w="0" w:type="dxa"/>
        </w:trPr>
        <w:tc>
          <w:tcPr>
            <w:tcW w:w="563" w:type="dxa"/>
          </w:tcPr>
          <w:p w14:paraId="1B6B97BA" w14:textId="77777777" w:rsidR="00D10AA8" w:rsidRPr="00D10AA8" w:rsidRDefault="00D10AA8" w:rsidP="003C559E">
            <w:pPr>
              <w:pStyle w:val="affb"/>
              <w:jc w:val="center"/>
              <w:rPr>
                <w:sz w:val="12"/>
                <w:szCs w:val="12"/>
              </w:rPr>
            </w:pPr>
            <w:r w:rsidRPr="00D10AA8">
              <w:rPr>
                <w:sz w:val="12"/>
                <w:szCs w:val="12"/>
              </w:rPr>
              <w:t>3.2</w:t>
            </w:r>
          </w:p>
        </w:tc>
        <w:tc>
          <w:tcPr>
            <w:tcW w:w="7767" w:type="dxa"/>
          </w:tcPr>
          <w:p w14:paraId="09A87D09" w14:textId="77777777" w:rsidR="00D10AA8" w:rsidRPr="00D10AA8" w:rsidRDefault="00D10AA8" w:rsidP="003C559E">
            <w:pPr>
              <w:pStyle w:val="affb"/>
              <w:jc w:val="center"/>
              <w:rPr>
                <w:sz w:val="12"/>
                <w:szCs w:val="12"/>
              </w:rPr>
            </w:pPr>
            <w:r w:rsidRPr="00D10AA8">
              <w:rPr>
                <w:sz w:val="12"/>
                <w:szCs w:val="12"/>
              </w:rPr>
              <w:t>Погрузо-разгрузочные работы</w:t>
            </w:r>
          </w:p>
        </w:tc>
        <w:tc>
          <w:tcPr>
            <w:tcW w:w="1691" w:type="dxa"/>
          </w:tcPr>
          <w:p w14:paraId="1FD17A2B" w14:textId="77777777" w:rsidR="00D10AA8" w:rsidRPr="00D10AA8" w:rsidRDefault="00D10AA8" w:rsidP="003C559E">
            <w:pPr>
              <w:pStyle w:val="affb"/>
              <w:jc w:val="center"/>
              <w:rPr>
                <w:rFonts w:cs="Calibri"/>
                <w:sz w:val="12"/>
                <w:szCs w:val="12"/>
              </w:rPr>
            </w:pPr>
            <w:r w:rsidRPr="00D10AA8">
              <w:rPr>
                <w:sz w:val="12"/>
                <w:szCs w:val="12"/>
              </w:rPr>
              <w:t>230</w:t>
            </w:r>
          </w:p>
        </w:tc>
      </w:tr>
      <w:tr w:rsidR="00D10AA8" w:rsidRPr="00D10AA8" w14:paraId="5B24862E" w14:textId="77777777" w:rsidTr="00D10AA8">
        <w:trPr>
          <w:trHeight w:val="73"/>
          <w:tblCellSpacing w:w="0" w:type="dxa"/>
        </w:trPr>
        <w:tc>
          <w:tcPr>
            <w:tcW w:w="563" w:type="dxa"/>
          </w:tcPr>
          <w:p w14:paraId="73F36A63" w14:textId="77777777" w:rsidR="00D10AA8" w:rsidRPr="00D10AA8" w:rsidRDefault="00D10AA8" w:rsidP="003C559E">
            <w:pPr>
              <w:pStyle w:val="affb"/>
              <w:jc w:val="center"/>
              <w:rPr>
                <w:sz w:val="12"/>
                <w:szCs w:val="12"/>
              </w:rPr>
            </w:pPr>
            <w:r w:rsidRPr="00D10AA8">
              <w:rPr>
                <w:sz w:val="12"/>
                <w:szCs w:val="12"/>
              </w:rPr>
              <w:t>4</w:t>
            </w:r>
          </w:p>
        </w:tc>
        <w:tc>
          <w:tcPr>
            <w:tcW w:w="7767" w:type="dxa"/>
          </w:tcPr>
          <w:p w14:paraId="5C453C4B" w14:textId="77777777" w:rsidR="00D10AA8" w:rsidRPr="00D10AA8" w:rsidRDefault="00D10AA8" w:rsidP="003C559E">
            <w:pPr>
              <w:pStyle w:val="affb"/>
              <w:jc w:val="center"/>
              <w:rPr>
                <w:b/>
                <w:bCs/>
                <w:sz w:val="12"/>
                <w:szCs w:val="12"/>
              </w:rPr>
            </w:pPr>
            <w:r w:rsidRPr="00D10AA8">
              <w:rPr>
                <w:b/>
                <w:bCs/>
                <w:sz w:val="12"/>
                <w:szCs w:val="12"/>
              </w:rPr>
              <w:t>Погребение</w:t>
            </w:r>
          </w:p>
        </w:tc>
        <w:tc>
          <w:tcPr>
            <w:tcW w:w="1691" w:type="dxa"/>
          </w:tcPr>
          <w:p w14:paraId="6726EB7A" w14:textId="77777777" w:rsidR="00D10AA8" w:rsidRPr="00D10AA8" w:rsidRDefault="00D10AA8" w:rsidP="003C559E">
            <w:pPr>
              <w:pStyle w:val="affb"/>
              <w:jc w:val="center"/>
              <w:rPr>
                <w:rFonts w:cs="Calibri"/>
                <w:b/>
                <w:bCs/>
                <w:sz w:val="12"/>
                <w:szCs w:val="12"/>
              </w:rPr>
            </w:pPr>
            <w:r w:rsidRPr="00D10AA8">
              <w:rPr>
                <w:b/>
                <w:bCs/>
                <w:sz w:val="12"/>
                <w:szCs w:val="12"/>
              </w:rPr>
              <w:t>4164,68</w:t>
            </w:r>
          </w:p>
        </w:tc>
      </w:tr>
      <w:tr w:rsidR="00D10AA8" w:rsidRPr="00D10AA8" w14:paraId="06D19DE6" w14:textId="77777777" w:rsidTr="00D10AA8">
        <w:trPr>
          <w:trHeight w:val="73"/>
          <w:tblCellSpacing w:w="0" w:type="dxa"/>
        </w:trPr>
        <w:tc>
          <w:tcPr>
            <w:tcW w:w="563" w:type="dxa"/>
          </w:tcPr>
          <w:p w14:paraId="233C6AE7" w14:textId="77777777" w:rsidR="00D10AA8" w:rsidRPr="00D10AA8" w:rsidRDefault="00D10AA8" w:rsidP="003C559E">
            <w:pPr>
              <w:pStyle w:val="affb"/>
              <w:jc w:val="center"/>
              <w:rPr>
                <w:sz w:val="12"/>
                <w:szCs w:val="12"/>
              </w:rPr>
            </w:pPr>
            <w:r w:rsidRPr="00D10AA8">
              <w:rPr>
                <w:sz w:val="12"/>
                <w:szCs w:val="12"/>
              </w:rPr>
              <w:t>4.1</w:t>
            </w:r>
          </w:p>
        </w:tc>
        <w:tc>
          <w:tcPr>
            <w:tcW w:w="7767" w:type="dxa"/>
          </w:tcPr>
          <w:p w14:paraId="5FDDF1BD" w14:textId="77777777" w:rsidR="00D10AA8" w:rsidRPr="00D10AA8" w:rsidRDefault="00D10AA8" w:rsidP="003C559E">
            <w:pPr>
              <w:pStyle w:val="affb"/>
              <w:jc w:val="center"/>
              <w:rPr>
                <w:rFonts w:cs="Calibri"/>
                <w:b/>
                <w:bCs/>
                <w:sz w:val="12"/>
                <w:szCs w:val="12"/>
              </w:rPr>
            </w:pPr>
            <w:r w:rsidRPr="00D10AA8">
              <w:rPr>
                <w:sz w:val="12"/>
                <w:szCs w:val="12"/>
              </w:rPr>
              <w:t>Расчистка и разметка места для рытья могилы</w:t>
            </w:r>
          </w:p>
        </w:tc>
        <w:tc>
          <w:tcPr>
            <w:tcW w:w="1691" w:type="dxa"/>
          </w:tcPr>
          <w:p w14:paraId="608FC6FC" w14:textId="77777777" w:rsidR="00D10AA8" w:rsidRPr="00D10AA8" w:rsidRDefault="00D10AA8" w:rsidP="003C559E">
            <w:pPr>
              <w:pStyle w:val="affb"/>
              <w:jc w:val="center"/>
              <w:rPr>
                <w:sz w:val="12"/>
                <w:szCs w:val="12"/>
              </w:rPr>
            </w:pPr>
            <w:r w:rsidRPr="00D10AA8">
              <w:rPr>
                <w:sz w:val="12"/>
                <w:szCs w:val="12"/>
              </w:rPr>
              <w:t>350</w:t>
            </w:r>
          </w:p>
        </w:tc>
      </w:tr>
      <w:tr w:rsidR="00D10AA8" w:rsidRPr="00D10AA8" w14:paraId="4B8BBBAA" w14:textId="77777777" w:rsidTr="00D10AA8">
        <w:trPr>
          <w:trHeight w:val="73"/>
          <w:tblCellSpacing w:w="0" w:type="dxa"/>
        </w:trPr>
        <w:tc>
          <w:tcPr>
            <w:tcW w:w="563" w:type="dxa"/>
          </w:tcPr>
          <w:p w14:paraId="32A326B2" w14:textId="77777777" w:rsidR="00D10AA8" w:rsidRPr="00D10AA8" w:rsidRDefault="00D10AA8" w:rsidP="003C559E">
            <w:pPr>
              <w:pStyle w:val="affb"/>
              <w:jc w:val="center"/>
              <w:rPr>
                <w:sz w:val="12"/>
                <w:szCs w:val="12"/>
              </w:rPr>
            </w:pPr>
            <w:r w:rsidRPr="00D10AA8">
              <w:rPr>
                <w:sz w:val="12"/>
                <w:szCs w:val="12"/>
              </w:rPr>
              <w:t>4.2</w:t>
            </w:r>
          </w:p>
        </w:tc>
        <w:tc>
          <w:tcPr>
            <w:tcW w:w="7767" w:type="dxa"/>
          </w:tcPr>
          <w:p w14:paraId="38103F99" w14:textId="77777777" w:rsidR="00D10AA8" w:rsidRPr="00D10AA8" w:rsidRDefault="00D10AA8" w:rsidP="003C559E">
            <w:pPr>
              <w:pStyle w:val="affb"/>
              <w:jc w:val="center"/>
              <w:rPr>
                <w:rFonts w:cs="Calibri"/>
                <w:sz w:val="12"/>
                <w:szCs w:val="12"/>
              </w:rPr>
            </w:pPr>
            <w:r w:rsidRPr="00D10AA8">
              <w:rPr>
                <w:sz w:val="12"/>
                <w:szCs w:val="12"/>
              </w:rPr>
              <w:t>Рытье могилы для погребения 2,5 x 1,0 x 2,0 м</w:t>
            </w:r>
            <w:r w:rsidRPr="00D10AA8">
              <w:rPr>
                <w:color w:val="000000"/>
                <w:sz w:val="12"/>
                <w:szCs w:val="12"/>
              </w:rPr>
              <w:t xml:space="preserve"> </w:t>
            </w:r>
            <w:r w:rsidRPr="00D10AA8">
              <w:rPr>
                <w:sz w:val="12"/>
                <w:szCs w:val="12"/>
              </w:rPr>
              <w:t xml:space="preserve"> осуществляемое с использованием механических средств.</w:t>
            </w:r>
          </w:p>
        </w:tc>
        <w:tc>
          <w:tcPr>
            <w:tcW w:w="1691" w:type="dxa"/>
          </w:tcPr>
          <w:p w14:paraId="6264AE9E" w14:textId="77777777" w:rsidR="00D10AA8" w:rsidRPr="00D10AA8" w:rsidRDefault="00D10AA8" w:rsidP="003C559E">
            <w:pPr>
              <w:pStyle w:val="affb"/>
              <w:jc w:val="center"/>
              <w:rPr>
                <w:rFonts w:cs="Calibri"/>
                <w:sz w:val="12"/>
                <w:szCs w:val="12"/>
              </w:rPr>
            </w:pPr>
            <w:r w:rsidRPr="00D10AA8">
              <w:rPr>
                <w:sz w:val="12"/>
                <w:szCs w:val="12"/>
              </w:rPr>
              <w:t>3113</w:t>
            </w:r>
          </w:p>
        </w:tc>
      </w:tr>
      <w:tr w:rsidR="00D10AA8" w:rsidRPr="00D10AA8" w14:paraId="797BADBF" w14:textId="77777777" w:rsidTr="00D10AA8">
        <w:trPr>
          <w:trHeight w:val="73"/>
          <w:tblCellSpacing w:w="0" w:type="dxa"/>
        </w:trPr>
        <w:tc>
          <w:tcPr>
            <w:tcW w:w="563" w:type="dxa"/>
          </w:tcPr>
          <w:p w14:paraId="4AAB418C" w14:textId="77777777" w:rsidR="00D10AA8" w:rsidRPr="00D10AA8" w:rsidRDefault="00D10AA8" w:rsidP="003C559E">
            <w:pPr>
              <w:pStyle w:val="affb"/>
              <w:jc w:val="center"/>
              <w:rPr>
                <w:sz w:val="12"/>
                <w:szCs w:val="12"/>
              </w:rPr>
            </w:pPr>
            <w:r w:rsidRPr="00D10AA8">
              <w:rPr>
                <w:sz w:val="12"/>
                <w:szCs w:val="12"/>
              </w:rPr>
              <w:t>4.3</w:t>
            </w:r>
          </w:p>
        </w:tc>
        <w:tc>
          <w:tcPr>
            <w:tcW w:w="7767" w:type="dxa"/>
          </w:tcPr>
          <w:p w14:paraId="26FE7B11" w14:textId="060C6C34" w:rsidR="00D10AA8" w:rsidRPr="00D10AA8" w:rsidRDefault="00D10AA8" w:rsidP="003C559E">
            <w:pPr>
              <w:pStyle w:val="affb"/>
              <w:jc w:val="center"/>
              <w:rPr>
                <w:sz w:val="12"/>
                <w:szCs w:val="12"/>
              </w:rPr>
            </w:pPr>
            <w:r w:rsidRPr="00D10AA8">
              <w:rPr>
                <w:sz w:val="12"/>
                <w:szCs w:val="12"/>
              </w:rPr>
              <w:t>Забивка крышки гроба, опускание гроба в могилу, засыпка</w:t>
            </w:r>
            <w:r w:rsidRPr="00D10AA8">
              <w:rPr>
                <w:rStyle w:val="apple-converted-space"/>
                <w:rFonts w:eastAsiaTheme="majorEastAsia" w:cs="Calibri"/>
                <w:sz w:val="12"/>
                <w:szCs w:val="12"/>
              </w:rPr>
              <w:t> </w:t>
            </w:r>
            <w:r w:rsidRPr="00D10AA8">
              <w:rPr>
                <w:sz w:val="12"/>
                <w:szCs w:val="12"/>
              </w:rPr>
              <w:t>могилы и устройство надмогильного холма</w:t>
            </w:r>
          </w:p>
        </w:tc>
        <w:tc>
          <w:tcPr>
            <w:tcW w:w="1691" w:type="dxa"/>
          </w:tcPr>
          <w:p w14:paraId="0BC40189" w14:textId="77777777" w:rsidR="00D10AA8" w:rsidRPr="00D10AA8" w:rsidRDefault="00D10AA8" w:rsidP="003C559E">
            <w:pPr>
              <w:pStyle w:val="affb"/>
              <w:jc w:val="center"/>
              <w:rPr>
                <w:rFonts w:cs="Calibri"/>
                <w:sz w:val="12"/>
                <w:szCs w:val="12"/>
              </w:rPr>
            </w:pPr>
            <w:r w:rsidRPr="00D10AA8">
              <w:rPr>
                <w:sz w:val="12"/>
                <w:szCs w:val="12"/>
              </w:rPr>
              <w:t>701,68</w:t>
            </w:r>
          </w:p>
        </w:tc>
      </w:tr>
      <w:tr w:rsidR="00D10AA8" w:rsidRPr="00D10AA8" w14:paraId="7474CFEC" w14:textId="77777777" w:rsidTr="00D10AA8">
        <w:trPr>
          <w:trHeight w:val="73"/>
          <w:tblCellSpacing w:w="0" w:type="dxa"/>
        </w:trPr>
        <w:tc>
          <w:tcPr>
            <w:tcW w:w="563" w:type="dxa"/>
          </w:tcPr>
          <w:p w14:paraId="18C57572" w14:textId="77777777" w:rsidR="00D10AA8" w:rsidRPr="00D10AA8" w:rsidRDefault="00D10AA8" w:rsidP="003C559E">
            <w:pPr>
              <w:pStyle w:val="affb"/>
              <w:rPr>
                <w:rFonts w:cs="Calibri"/>
                <w:sz w:val="12"/>
                <w:szCs w:val="12"/>
              </w:rPr>
            </w:pPr>
            <w:r w:rsidRPr="00D10AA8">
              <w:rPr>
                <w:rFonts w:cs="Calibri"/>
                <w:sz w:val="12"/>
                <w:szCs w:val="12"/>
              </w:rPr>
              <w:t> </w:t>
            </w:r>
          </w:p>
        </w:tc>
        <w:tc>
          <w:tcPr>
            <w:tcW w:w="7767" w:type="dxa"/>
          </w:tcPr>
          <w:p w14:paraId="6A375008" w14:textId="77777777" w:rsidR="00D10AA8" w:rsidRPr="00D10AA8" w:rsidRDefault="00D10AA8" w:rsidP="003C559E">
            <w:pPr>
              <w:pStyle w:val="affb"/>
              <w:jc w:val="center"/>
              <w:rPr>
                <w:sz w:val="12"/>
                <w:szCs w:val="12"/>
              </w:rPr>
            </w:pPr>
            <w:r w:rsidRPr="00D10AA8">
              <w:rPr>
                <w:sz w:val="12"/>
                <w:szCs w:val="12"/>
              </w:rPr>
              <w:t>ИТОГО</w:t>
            </w:r>
          </w:p>
        </w:tc>
        <w:tc>
          <w:tcPr>
            <w:tcW w:w="1691" w:type="dxa"/>
          </w:tcPr>
          <w:p w14:paraId="670636E5" w14:textId="77777777" w:rsidR="00D10AA8" w:rsidRPr="00D10AA8" w:rsidRDefault="00D10AA8" w:rsidP="00D10AA8">
            <w:pPr>
              <w:tabs>
                <w:tab w:val="num" w:pos="200"/>
              </w:tabs>
              <w:spacing w:after="0"/>
              <w:jc w:val="center"/>
              <w:outlineLvl w:val="0"/>
              <w:rPr>
                <w:rFonts w:ascii="Times New Roman" w:hAnsi="Times New Roman" w:cs="Times New Roman"/>
                <w:b/>
                <w:bCs/>
                <w:sz w:val="12"/>
                <w:szCs w:val="12"/>
              </w:rPr>
            </w:pPr>
            <w:r w:rsidRPr="00D10AA8">
              <w:rPr>
                <w:rFonts w:ascii="Times New Roman" w:hAnsi="Times New Roman" w:cs="Times New Roman"/>
                <w:b/>
                <w:bCs/>
                <w:sz w:val="12"/>
                <w:szCs w:val="12"/>
              </w:rPr>
              <w:t>6964,68</w:t>
            </w:r>
          </w:p>
        </w:tc>
      </w:tr>
    </w:tbl>
    <w:p w14:paraId="038356D5" w14:textId="77777777" w:rsidR="00D10AA8" w:rsidRDefault="00D10AA8" w:rsidP="00D10AA8">
      <w:pPr>
        <w:tabs>
          <w:tab w:val="left" w:pos="0"/>
        </w:tabs>
        <w:spacing w:after="0" w:line="240" w:lineRule="auto"/>
        <w:ind w:firstLine="284"/>
        <w:jc w:val="center"/>
        <w:rPr>
          <w:rFonts w:ascii="Times New Roman" w:hAnsi="Times New Roman" w:cs="Times New Roman"/>
          <w:sz w:val="12"/>
          <w:szCs w:val="12"/>
        </w:rPr>
      </w:pPr>
    </w:p>
    <w:p w14:paraId="6A1CD72B" w14:textId="77777777" w:rsidR="00D10AA8" w:rsidRDefault="00D10AA8" w:rsidP="00D10AA8">
      <w:pPr>
        <w:tabs>
          <w:tab w:val="left" w:pos="0"/>
        </w:tabs>
        <w:spacing w:after="0" w:line="240" w:lineRule="auto"/>
        <w:ind w:firstLine="284"/>
        <w:jc w:val="center"/>
        <w:rPr>
          <w:rFonts w:ascii="Times New Roman" w:hAnsi="Times New Roman" w:cs="Times New Roman"/>
          <w:sz w:val="12"/>
          <w:szCs w:val="12"/>
        </w:rPr>
      </w:pPr>
    </w:p>
    <w:p w14:paraId="6F776A47" w14:textId="77777777" w:rsidR="00D10AA8" w:rsidRDefault="00D10AA8" w:rsidP="00D10AA8">
      <w:pPr>
        <w:tabs>
          <w:tab w:val="left" w:pos="0"/>
        </w:tabs>
        <w:spacing w:after="0" w:line="240" w:lineRule="auto"/>
        <w:ind w:firstLine="284"/>
        <w:jc w:val="center"/>
        <w:rPr>
          <w:rFonts w:ascii="Times New Roman" w:hAnsi="Times New Roman" w:cs="Times New Roman"/>
          <w:sz w:val="12"/>
          <w:szCs w:val="12"/>
        </w:rPr>
      </w:pPr>
    </w:p>
    <w:p w14:paraId="533527F1" w14:textId="77777777" w:rsidR="00D10AA8" w:rsidRDefault="00D10AA8" w:rsidP="00D10AA8">
      <w:pPr>
        <w:tabs>
          <w:tab w:val="left" w:pos="0"/>
        </w:tabs>
        <w:spacing w:after="0" w:line="240" w:lineRule="auto"/>
        <w:ind w:firstLine="284"/>
        <w:jc w:val="center"/>
        <w:rPr>
          <w:rFonts w:ascii="Times New Roman" w:hAnsi="Times New Roman" w:cs="Times New Roman"/>
          <w:sz w:val="12"/>
          <w:szCs w:val="12"/>
        </w:rPr>
      </w:pPr>
    </w:p>
    <w:p w14:paraId="299F71AB" w14:textId="04FFEDE9"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14:paraId="6100A593" w14:textId="6139348F"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№4</w:t>
      </w:r>
    </w:p>
    <w:p w14:paraId="47AFF154" w14:textId="6AA234B4"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43CA0EAA"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Принято Собранием  представителей</w:t>
      </w:r>
    </w:p>
    <w:p w14:paraId="39A15FDB"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сельского поселения Сергиевский</w:t>
      </w:r>
    </w:p>
    <w:p w14:paraId="7EE73510"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муниципального района Сергиевский </w:t>
      </w:r>
    </w:p>
    <w:p w14:paraId="192E194E" w14:textId="29EE49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188D9583"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w:t>
      </w:r>
    </w:p>
    <w:p w14:paraId="3DA26450"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РЕШИЛО:</w:t>
      </w:r>
    </w:p>
    <w:p w14:paraId="19EF1553" w14:textId="515C7186"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0AA8">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 Самарской области, согласно приложению  к настоящему Решению.</w:t>
      </w:r>
    </w:p>
    <w:p w14:paraId="0411D6D7" w14:textId="47D4C15A"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10AA8">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№5 от 01.02.2021 г. считать утратившим силу.</w:t>
      </w:r>
    </w:p>
    <w:p w14:paraId="3B6BA6BC"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3. Опубликовать настоящее Решение в газете «Сергиевский вестник».</w:t>
      </w:r>
    </w:p>
    <w:p w14:paraId="0A46FC05" w14:textId="27865E6C"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603F0BCE" w14:textId="5563906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Председатель собрания Сергиевск </w:t>
      </w:r>
    </w:p>
    <w:p w14:paraId="6DB4BC51"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02F1B3C8" w14:textId="77777777"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p>
    <w:p w14:paraId="047421EE" w14:textId="0D8AB11D"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14:paraId="7646668C"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Глава сельского поселения Сергиевск</w:t>
      </w:r>
    </w:p>
    <w:p w14:paraId="05D906D1"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2D5D80EE" w14:textId="77777777"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p>
    <w:p w14:paraId="71E74070" w14:textId="7727E341"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                                                   М.М. </w:t>
      </w:r>
      <w:proofErr w:type="spellStart"/>
      <w:r w:rsidRPr="00D10AA8">
        <w:rPr>
          <w:rFonts w:ascii="Times New Roman" w:hAnsi="Times New Roman" w:cs="Times New Roman"/>
          <w:sz w:val="12"/>
          <w:szCs w:val="12"/>
        </w:rPr>
        <w:t>Арчибасов</w:t>
      </w:r>
      <w:proofErr w:type="spellEnd"/>
    </w:p>
    <w:p w14:paraId="5550A426" w14:textId="77777777" w:rsidR="00D10AA8" w:rsidRPr="00D10AA8" w:rsidRDefault="00D10AA8" w:rsidP="00D10AA8">
      <w:pPr>
        <w:tabs>
          <w:tab w:val="left" w:pos="0"/>
        </w:tabs>
        <w:spacing w:after="0" w:line="240" w:lineRule="auto"/>
        <w:jc w:val="both"/>
        <w:rPr>
          <w:rFonts w:ascii="Times New Roman" w:hAnsi="Times New Roman" w:cs="Times New Roman"/>
          <w:sz w:val="12"/>
          <w:szCs w:val="12"/>
        </w:rPr>
      </w:pPr>
    </w:p>
    <w:p w14:paraId="11B63B72"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Приложение</w:t>
      </w:r>
    </w:p>
    <w:p w14:paraId="17133EA3"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к решению Собрания представителей </w:t>
      </w:r>
    </w:p>
    <w:p w14:paraId="5856ABDC"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сельского поселения  Сергиевск </w:t>
      </w:r>
    </w:p>
    <w:p w14:paraId="100BFD0D"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08DC4B6B" w14:textId="55098AC0"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4 от «03» февраля 2022 г.</w:t>
      </w:r>
    </w:p>
    <w:p w14:paraId="4336149F" w14:textId="2E935CA0"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1C0CA95C" w14:textId="0CC1E1CB" w:rsid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D10AA8" w:rsidRPr="00D10AA8" w14:paraId="0FB57F74" w14:textId="77777777" w:rsidTr="00D10AA8">
        <w:trPr>
          <w:trHeight w:val="63"/>
          <w:tblCellSpacing w:w="0" w:type="dxa"/>
        </w:trPr>
        <w:tc>
          <w:tcPr>
            <w:tcW w:w="563" w:type="dxa"/>
          </w:tcPr>
          <w:p w14:paraId="1AA96057" w14:textId="44E13D16" w:rsidR="00D10AA8" w:rsidRPr="00D10AA8" w:rsidRDefault="00D10AA8" w:rsidP="003C559E">
            <w:pPr>
              <w:pStyle w:val="affb"/>
              <w:jc w:val="center"/>
              <w:rPr>
                <w:sz w:val="12"/>
                <w:szCs w:val="12"/>
              </w:rPr>
            </w:pPr>
            <w:r>
              <w:rPr>
                <w:sz w:val="12"/>
                <w:szCs w:val="12"/>
              </w:rPr>
              <w:t xml:space="preserve">№ </w:t>
            </w:r>
            <w:proofErr w:type="gramStart"/>
            <w:r w:rsidRPr="00D10AA8">
              <w:rPr>
                <w:sz w:val="12"/>
                <w:szCs w:val="12"/>
              </w:rPr>
              <w:t>п</w:t>
            </w:r>
            <w:proofErr w:type="gramEnd"/>
            <w:r w:rsidRPr="00D10AA8">
              <w:rPr>
                <w:sz w:val="12"/>
                <w:szCs w:val="12"/>
              </w:rPr>
              <w:t>/п</w:t>
            </w:r>
          </w:p>
        </w:tc>
        <w:tc>
          <w:tcPr>
            <w:tcW w:w="7767" w:type="dxa"/>
          </w:tcPr>
          <w:p w14:paraId="6EE19A62" w14:textId="77777777" w:rsidR="00D10AA8" w:rsidRPr="00D10AA8" w:rsidRDefault="00D10AA8" w:rsidP="003C559E">
            <w:pPr>
              <w:pStyle w:val="affb"/>
              <w:jc w:val="center"/>
              <w:rPr>
                <w:sz w:val="12"/>
                <w:szCs w:val="12"/>
              </w:rPr>
            </w:pPr>
            <w:r w:rsidRPr="00D10AA8">
              <w:rPr>
                <w:sz w:val="12"/>
                <w:szCs w:val="12"/>
              </w:rPr>
              <w:t>Вид услуг по погребению</w:t>
            </w:r>
          </w:p>
        </w:tc>
        <w:tc>
          <w:tcPr>
            <w:tcW w:w="1691" w:type="dxa"/>
          </w:tcPr>
          <w:p w14:paraId="5FEC84F4" w14:textId="3424352A" w:rsidR="00D10AA8" w:rsidRPr="00D10AA8" w:rsidRDefault="00D10AA8" w:rsidP="003C559E">
            <w:pPr>
              <w:pStyle w:val="affb"/>
              <w:jc w:val="center"/>
              <w:rPr>
                <w:sz w:val="12"/>
                <w:szCs w:val="12"/>
              </w:rPr>
            </w:pPr>
            <w:r w:rsidRPr="00D10AA8">
              <w:rPr>
                <w:sz w:val="12"/>
                <w:szCs w:val="12"/>
              </w:rPr>
              <w:t>Тариф,</w:t>
            </w:r>
            <w:r w:rsidRPr="00D10AA8">
              <w:rPr>
                <w:rStyle w:val="apple-converted-space"/>
                <w:rFonts w:eastAsiaTheme="majorEastAsia" w:cs="Calibri"/>
                <w:sz w:val="12"/>
                <w:szCs w:val="12"/>
              </w:rPr>
              <w:t> </w:t>
            </w:r>
            <w:r w:rsidRPr="00D10AA8">
              <w:rPr>
                <w:sz w:val="12"/>
                <w:szCs w:val="12"/>
              </w:rPr>
              <w:t>рублей</w:t>
            </w:r>
          </w:p>
        </w:tc>
      </w:tr>
      <w:tr w:rsidR="00D10AA8" w:rsidRPr="00D10AA8" w14:paraId="65BC1879" w14:textId="77777777" w:rsidTr="00D10AA8">
        <w:trPr>
          <w:trHeight w:val="73"/>
          <w:tblCellSpacing w:w="0" w:type="dxa"/>
        </w:trPr>
        <w:tc>
          <w:tcPr>
            <w:tcW w:w="563" w:type="dxa"/>
          </w:tcPr>
          <w:p w14:paraId="40E72D74" w14:textId="77777777" w:rsidR="00D10AA8" w:rsidRPr="00D10AA8" w:rsidRDefault="00D10AA8" w:rsidP="003C559E">
            <w:pPr>
              <w:pStyle w:val="affb"/>
              <w:jc w:val="center"/>
              <w:rPr>
                <w:sz w:val="12"/>
                <w:szCs w:val="12"/>
              </w:rPr>
            </w:pPr>
            <w:r w:rsidRPr="00D10AA8">
              <w:rPr>
                <w:sz w:val="12"/>
                <w:szCs w:val="12"/>
              </w:rPr>
              <w:t>1</w:t>
            </w:r>
          </w:p>
        </w:tc>
        <w:tc>
          <w:tcPr>
            <w:tcW w:w="7767" w:type="dxa"/>
          </w:tcPr>
          <w:p w14:paraId="7FC78A56" w14:textId="77777777" w:rsidR="00D10AA8" w:rsidRPr="00D10AA8" w:rsidRDefault="00D10AA8" w:rsidP="003C559E">
            <w:pPr>
              <w:pStyle w:val="affb"/>
              <w:jc w:val="center"/>
              <w:rPr>
                <w:rFonts w:cs="Calibri"/>
                <w:sz w:val="12"/>
                <w:szCs w:val="12"/>
              </w:rPr>
            </w:pPr>
            <w:r w:rsidRPr="00D10AA8">
              <w:rPr>
                <w:b/>
                <w:bCs/>
                <w:sz w:val="12"/>
                <w:szCs w:val="12"/>
              </w:rPr>
              <w:t>Оформление документов, необходимых для погребения</w:t>
            </w:r>
          </w:p>
        </w:tc>
        <w:tc>
          <w:tcPr>
            <w:tcW w:w="1691" w:type="dxa"/>
          </w:tcPr>
          <w:p w14:paraId="25130539" w14:textId="77777777" w:rsidR="00D10AA8" w:rsidRPr="00D10AA8" w:rsidRDefault="00D10AA8" w:rsidP="003C559E">
            <w:pPr>
              <w:pStyle w:val="affb"/>
              <w:jc w:val="center"/>
              <w:rPr>
                <w:rFonts w:cs="Calibri"/>
                <w:sz w:val="12"/>
                <w:szCs w:val="12"/>
              </w:rPr>
            </w:pPr>
          </w:p>
        </w:tc>
      </w:tr>
      <w:tr w:rsidR="00D10AA8" w:rsidRPr="00D10AA8" w14:paraId="7443CEB1" w14:textId="77777777" w:rsidTr="00D10AA8">
        <w:trPr>
          <w:trHeight w:val="73"/>
          <w:tblCellSpacing w:w="0" w:type="dxa"/>
        </w:trPr>
        <w:tc>
          <w:tcPr>
            <w:tcW w:w="563" w:type="dxa"/>
          </w:tcPr>
          <w:p w14:paraId="7C03BFB5" w14:textId="77777777" w:rsidR="00D10AA8" w:rsidRPr="00D10AA8" w:rsidRDefault="00D10AA8" w:rsidP="003C559E">
            <w:pPr>
              <w:pStyle w:val="affb"/>
              <w:jc w:val="center"/>
              <w:rPr>
                <w:sz w:val="12"/>
                <w:szCs w:val="12"/>
              </w:rPr>
            </w:pPr>
            <w:r w:rsidRPr="00D10AA8">
              <w:rPr>
                <w:sz w:val="12"/>
                <w:szCs w:val="12"/>
              </w:rPr>
              <w:t>1.1</w:t>
            </w:r>
          </w:p>
        </w:tc>
        <w:tc>
          <w:tcPr>
            <w:tcW w:w="7767" w:type="dxa"/>
          </w:tcPr>
          <w:p w14:paraId="36DE7638" w14:textId="77777777" w:rsidR="00D10AA8" w:rsidRPr="00D10AA8" w:rsidRDefault="00D10AA8" w:rsidP="003C559E">
            <w:pPr>
              <w:pStyle w:val="affb"/>
              <w:jc w:val="center"/>
              <w:rPr>
                <w:rFonts w:cs="Calibri"/>
                <w:b/>
                <w:bCs/>
                <w:sz w:val="12"/>
                <w:szCs w:val="12"/>
              </w:rPr>
            </w:pPr>
            <w:r w:rsidRPr="00D10AA8">
              <w:rPr>
                <w:sz w:val="12"/>
                <w:szCs w:val="12"/>
              </w:rPr>
              <w:t>Медицинская справка о смерти</w:t>
            </w:r>
          </w:p>
        </w:tc>
        <w:tc>
          <w:tcPr>
            <w:tcW w:w="1691" w:type="dxa"/>
          </w:tcPr>
          <w:p w14:paraId="0F6A18BD" w14:textId="77777777" w:rsidR="00D10AA8" w:rsidRPr="00D10AA8" w:rsidRDefault="00D10AA8" w:rsidP="003C559E">
            <w:pPr>
              <w:pStyle w:val="affb"/>
              <w:jc w:val="center"/>
              <w:rPr>
                <w:sz w:val="12"/>
                <w:szCs w:val="12"/>
              </w:rPr>
            </w:pPr>
            <w:r w:rsidRPr="00D10AA8">
              <w:rPr>
                <w:sz w:val="12"/>
                <w:szCs w:val="12"/>
              </w:rPr>
              <w:t>Бесплатно</w:t>
            </w:r>
          </w:p>
        </w:tc>
      </w:tr>
      <w:tr w:rsidR="00D10AA8" w:rsidRPr="00D10AA8" w14:paraId="1222F4B7" w14:textId="77777777" w:rsidTr="00D10AA8">
        <w:trPr>
          <w:trHeight w:val="73"/>
          <w:tblCellSpacing w:w="0" w:type="dxa"/>
        </w:trPr>
        <w:tc>
          <w:tcPr>
            <w:tcW w:w="563" w:type="dxa"/>
          </w:tcPr>
          <w:p w14:paraId="685D59CE" w14:textId="77777777" w:rsidR="00D10AA8" w:rsidRPr="00D10AA8" w:rsidRDefault="00D10AA8" w:rsidP="003C559E">
            <w:pPr>
              <w:pStyle w:val="affb"/>
              <w:jc w:val="center"/>
              <w:rPr>
                <w:sz w:val="12"/>
                <w:szCs w:val="12"/>
              </w:rPr>
            </w:pPr>
            <w:r w:rsidRPr="00D10AA8">
              <w:rPr>
                <w:sz w:val="12"/>
                <w:szCs w:val="12"/>
              </w:rPr>
              <w:t>1.2</w:t>
            </w:r>
          </w:p>
        </w:tc>
        <w:tc>
          <w:tcPr>
            <w:tcW w:w="7767" w:type="dxa"/>
          </w:tcPr>
          <w:p w14:paraId="604B1744" w14:textId="3C9B5F5C" w:rsidR="00D10AA8" w:rsidRPr="00D10AA8" w:rsidRDefault="00D10AA8" w:rsidP="003C559E">
            <w:pPr>
              <w:pStyle w:val="affb"/>
              <w:jc w:val="center"/>
              <w:rPr>
                <w:sz w:val="12"/>
                <w:szCs w:val="12"/>
              </w:rPr>
            </w:pPr>
            <w:r w:rsidRPr="00D10AA8">
              <w:rPr>
                <w:sz w:val="12"/>
                <w:szCs w:val="12"/>
              </w:rPr>
              <w:t>Свидетельство о смерти и справка, о смерти, выдаваемые в органах ЗАГС</w:t>
            </w:r>
          </w:p>
        </w:tc>
        <w:tc>
          <w:tcPr>
            <w:tcW w:w="1691" w:type="dxa"/>
          </w:tcPr>
          <w:p w14:paraId="3BC866F7" w14:textId="77777777" w:rsidR="00D10AA8" w:rsidRPr="00D10AA8" w:rsidRDefault="00D10AA8" w:rsidP="003C559E">
            <w:pPr>
              <w:pStyle w:val="affb"/>
              <w:jc w:val="center"/>
              <w:rPr>
                <w:sz w:val="12"/>
                <w:szCs w:val="12"/>
              </w:rPr>
            </w:pPr>
            <w:r w:rsidRPr="00D10AA8">
              <w:rPr>
                <w:sz w:val="12"/>
                <w:szCs w:val="12"/>
              </w:rPr>
              <w:t>Бесплатно</w:t>
            </w:r>
          </w:p>
        </w:tc>
      </w:tr>
      <w:tr w:rsidR="00D10AA8" w:rsidRPr="00D10AA8" w14:paraId="0F8501EA" w14:textId="77777777" w:rsidTr="00D10AA8">
        <w:trPr>
          <w:trHeight w:val="73"/>
          <w:tblCellSpacing w:w="0" w:type="dxa"/>
        </w:trPr>
        <w:tc>
          <w:tcPr>
            <w:tcW w:w="563" w:type="dxa"/>
          </w:tcPr>
          <w:p w14:paraId="6212C1EE" w14:textId="77777777" w:rsidR="00D10AA8" w:rsidRPr="00D10AA8" w:rsidRDefault="00D10AA8" w:rsidP="003C559E">
            <w:pPr>
              <w:pStyle w:val="affb"/>
              <w:jc w:val="center"/>
              <w:rPr>
                <w:sz w:val="12"/>
                <w:szCs w:val="12"/>
              </w:rPr>
            </w:pPr>
            <w:r w:rsidRPr="00D10AA8">
              <w:rPr>
                <w:sz w:val="12"/>
                <w:szCs w:val="12"/>
              </w:rPr>
              <w:t>2</w:t>
            </w:r>
          </w:p>
        </w:tc>
        <w:tc>
          <w:tcPr>
            <w:tcW w:w="7767" w:type="dxa"/>
          </w:tcPr>
          <w:p w14:paraId="04A6C32C" w14:textId="77777777" w:rsidR="00D10AA8" w:rsidRPr="00D10AA8" w:rsidRDefault="00D10AA8" w:rsidP="003C559E">
            <w:pPr>
              <w:pStyle w:val="affb"/>
              <w:jc w:val="center"/>
              <w:rPr>
                <w:b/>
                <w:bCs/>
                <w:sz w:val="12"/>
                <w:szCs w:val="12"/>
              </w:rPr>
            </w:pPr>
            <w:r w:rsidRPr="00D10AA8">
              <w:rPr>
                <w:b/>
                <w:bCs/>
                <w:sz w:val="12"/>
                <w:szCs w:val="12"/>
              </w:rPr>
              <w:t>Предоставление и доставка гроба и других предметов, необходимых для</w:t>
            </w:r>
            <w:r w:rsidRPr="00D10AA8">
              <w:rPr>
                <w:rStyle w:val="apple-converted-space"/>
                <w:rFonts w:eastAsiaTheme="majorEastAsia" w:cs="Calibri"/>
                <w:sz w:val="12"/>
                <w:szCs w:val="12"/>
              </w:rPr>
              <w:t> </w:t>
            </w:r>
            <w:r w:rsidRPr="00D10AA8">
              <w:rPr>
                <w:b/>
                <w:bCs/>
                <w:sz w:val="12"/>
                <w:szCs w:val="12"/>
              </w:rPr>
              <w:t>погребения</w:t>
            </w:r>
          </w:p>
        </w:tc>
        <w:tc>
          <w:tcPr>
            <w:tcW w:w="1691" w:type="dxa"/>
          </w:tcPr>
          <w:p w14:paraId="0C9A1E31" w14:textId="77777777" w:rsidR="00D10AA8" w:rsidRPr="00D10AA8" w:rsidRDefault="00D10AA8" w:rsidP="003C559E">
            <w:pPr>
              <w:pStyle w:val="affb"/>
              <w:jc w:val="center"/>
              <w:rPr>
                <w:rFonts w:cs="Calibri"/>
                <w:b/>
                <w:bCs/>
                <w:sz w:val="12"/>
                <w:szCs w:val="12"/>
              </w:rPr>
            </w:pPr>
            <w:r w:rsidRPr="00D10AA8">
              <w:rPr>
                <w:b/>
                <w:bCs/>
                <w:sz w:val="12"/>
                <w:szCs w:val="12"/>
              </w:rPr>
              <w:t>1820</w:t>
            </w:r>
          </w:p>
        </w:tc>
      </w:tr>
      <w:tr w:rsidR="00D10AA8" w:rsidRPr="00D10AA8" w14:paraId="7CCE7E72" w14:textId="77777777" w:rsidTr="00D10AA8">
        <w:trPr>
          <w:trHeight w:val="73"/>
          <w:tblCellSpacing w:w="0" w:type="dxa"/>
        </w:trPr>
        <w:tc>
          <w:tcPr>
            <w:tcW w:w="563" w:type="dxa"/>
          </w:tcPr>
          <w:p w14:paraId="7CA725C0" w14:textId="77777777" w:rsidR="00D10AA8" w:rsidRPr="00D10AA8" w:rsidRDefault="00D10AA8" w:rsidP="003C559E">
            <w:pPr>
              <w:pStyle w:val="affb"/>
              <w:jc w:val="center"/>
              <w:rPr>
                <w:sz w:val="12"/>
                <w:szCs w:val="12"/>
              </w:rPr>
            </w:pPr>
            <w:r w:rsidRPr="00D10AA8">
              <w:rPr>
                <w:sz w:val="12"/>
                <w:szCs w:val="12"/>
              </w:rPr>
              <w:t>2.1</w:t>
            </w:r>
          </w:p>
        </w:tc>
        <w:tc>
          <w:tcPr>
            <w:tcW w:w="7767" w:type="dxa"/>
          </w:tcPr>
          <w:p w14:paraId="33603C59" w14:textId="77777777" w:rsidR="00D10AA8" w:rsidRPr="00D10AA8" w:rsidRDefault="00D10AA8" w:rsidP="003C559E">
            <w:pPr>
              <w:pStyle w:val="affb"/>
              <w:jc w:val="center"/>
              <w:rPr>
                <w:rFonts w:cs="Calibri"/>
                <w:sz w:val="12"/>
                <w:szCs w:val="12"/>
              </w:rPr>
            </w:pPr>
            <w:r w:rsidRPr="00D10AA8">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0DF7F714" w14:textId="77777777" w:rsidR="00D10AA8" w:rsidRPr="00D10AA8" w:rsidRDefault="00D10AA8" w:rsidP="003C559E">
            <w:pPr>
              <w:pStyle w:val="affb"/>
              <w:jc w:val="center"/>
              <w:rPr>
                <w:rFonts w:cs="Calibri"/>
                <w:sz w:val="12"/>
                <w:szCs w:val="12"/>
              </w:rPr>
            </w:pPr>
            <w:r w:rsidRPr="00D10AA8">
              <w:rPr>
                <w:sz w:val="12"/>
                <w:szCs w:val="12"/>
              </w:rPr>
              <w:t>1170</w:t>
            </w:r>
          </w:p>
        </w:tc>
      </w:tr>
      <w:tr w:rsidR="00D10AA8" w:rsidRPr="00D10AA8" w14:paraId="2E255DFE" w14:textId="77777777" w:rsidTr="00D10AA8">
        <w:trPr>
          <w:trHeight w:val="73"/>
          <w:tblCellSpacing w:w="0" w:type="dxa"/>
        </w:trPr>
        <w:tc>
          <w:tcPr>
            <w:tcW w:w="563" w:type="dxa"/>
          </w:tcPr>
          <w:p w14:paraId="18D5E6DC" w14:textId="77777777" w:rsidR="00D10AA8" w:rsidRPr="00D10AA8" w:rsidRDefault="00D10AA8" w:rsidP="003C559E">
            <w:pPr>
              <w:pStyle w:val="affb"/>
              <w:jc w:val="center"/>
              <w:rPr>
                <w:sz w:val="12"/>
                <w:szCs w:val="12"/>
              </w:rPr>
            </w:pPr>
            <w:r w:rsidRPr="00D10AA8">
              <w:rPr>
                <w:sz w:val="12"/>
                <w:szCs w:val="12"/>
              </w:rPr>
              <w:t>2.2</w:t>
            </w:r>
          </w:p>
        </w:tc>
        <w:tc>
          <w:tcPr>
            <w:tcW w:w="7767" w:type="dxa"/>
          </w:tcPr>
          <w:p w14:paraId="61063ABF" w14:textId="77777777" w:rsidR="00D10AA8" w:rsidRPr="00D10AA8" w:rsidRDefault="00D10AA8" w:rsidP="003C559E">
            <w:pPr>
              <w:pStyle w:val="affb"/>
              <w:jc w:val="center"/>
              <w:rPr>
                <w:sz w:val="12"/>
                <w:szCs w:val="12"/>
              </w:rPr>
            </w:pPr>
            <w:r w:rsidRPr="00D10AA8">
              <w:rPr>
                <w:sz w:val="12"/>
                <w:szCs w:val="12"/>
              </w:rPr>
              <w:t>Доставка гроба по адресу</w:t>
            </w:r>
          </w:p>
        </w:tc>
        <w:tc>
          <w:tcPr>
            <w:tcW w:w="1691" w:type="dxa"/>
          </w:tcPr>
          <w:p w14:paraId="47088D66" w14:textId="77777777" w:rsidR="00D10AA8" w:rsidRPr="00D10AA8" w:rsidRDefault="00D10AA8" w:rsidP="003C559E">
            <w:pPr>
              <w:pStyle w:val="affb"/>
              <w:jc w:val="center"/>
              <w:rPr>
                <w:sz w:val="12"/>
                <w:szCs w:val="12"/>
              </w:rPr>
            </w:pPr>
            <w:r w:rsidRPr="00D10AA8">
              <w:rPr>
                <w:sz w:val="12"/>
                <w:szCs w:val="12"/>
              </w:rPr>
              <w:t>530</w:t>
            </w:r>
          </w:p>
        </w:tc>
      </w:tr>
      <w:tr w:rsidR="00D10AA8" w:rsidRPr="00D10AA8" w14:paraId="758505FC" w14:textId="77777777" w:rsidTr="00D10AA8">
        <w:trPr>
          <w:trHeight w:val="73"/>
          <w:tblCellSpacing w:w="0" w:type="dxa"/>
        </w:trPr>
        <w:tc>
          <w:tcPr>
            <w:tcW w:w="563" w:type="dxa"/>
          </w:tcPr>
          <w:p w14:paraId="6A93AE3D" w14:textId="77777777" w:rsidR="00D10AA8" w:rsidRPr="00D10AA8" w:rsidRDefault="00D10AA8" w:rsidP="003C559E">
            <w:pPr>
              <w:pStyle w:val="affb"/>
              <w:jc w:val="center"/>
              <w:rPr>
                <w:sz w:val="12"/>
                <w:szCs w:val="12"/>
              </w:rPr>
            </w:pPr>
            <w:r w:rsidRPr="00D10AA8">
              <w:rPr>
                <w:sz w:val="12"/>
                <w:szCs w:val="12"/>
              </w:rPr>
              <w:t>2.3</w:t>
            </w:r>
          </w:p>
        </w:tc>
        <w:tc>
          <w:tcPr>
            <w:tcW w:w="7767" w:type="dxa"/>
          </w:tcPr>
          <w:p w14:paraId="3E90599D" w14:textId="77777777" w:rsidR="00D10AA8" w:rsidRPr="00D10AA8" w:rsidRDefault="00D10AA8" w:rsidP="003C559E">
            <w:pPr>
              <w:pStyle w:val="affb"/>
              <w:jc w:val="center"/>
              <w:rPr>
                <w:sz w:val="12"/>
                <w:szCs w:val="12"/>
              </w:rPr>
            </w:pPr>
            <w:r w:rsidRPr="00D10AA8">
              <w:rPr>
                <w:sz w:val="12"/>
                <w:szCs w:val="12"/>
              </w:rPr>
              <w:t>Погрузо-разгрузочные работы</w:t>
            </w:r>
          </w:p>
        </w:tc>
        <w:tc>
          <w:tcPr>
            <w:tcW w:w="1691" w:type="dxa"/>
          </w:tcPr>
          <w:p w14:paraId="42CAB4C0" w14:textId="77777777" w:rsidR="00D10AA8" w:rsidRPr="00D10AA8" w:rsidRDefault="00D10AA8" w:rsidP="003C559E">
            <w:pPr>
              <w:pStyle w:val="affb"/>
              <w:jc w:val="center"/>
              <w:rPr>
                <w:rFonts w:cs="Calibri"/>
                <w:sz w:val="12"/>
                <w:szCs w:val="12"/>
              </w:rPr>
            </w:pPr>
            <w:r w:rsidRPr="00D10AA8">
              <w:rPr>
                <w:sz w:val="12"/>
                <w:szCs w:val="12"/>
              </w:rPr>
              <w:t>120</w:t>
            </w:r>
          </w:p>
        </w:tc>
      </w:tr>
      <w:tr w:rsidR="00D10AA8" w:rsidRPr="00D10AA8" w14:paraId="2D65BD91" w14:textId="77777777" w:rsidTr="00D10AA8">
        <w:trPr>
          <w:trHeight w:val="73"/>
          <w:tblCellSpacing w:w="0" w:type="dxa"/>
        </w:trPr>
        <w:tc>
          <w:tcPr>
            <w:tcW w:w="563" w:type="dxa"/>
          </w:tcPr>
          <w:p w14:paraId="0B438564" w14:textId="77777777" w:rsidR="00D10AA8" w:rsidRPr="00D10AA8" w:rsidRDefault="00D10AA8" w:rsidP="003C559E">
            <w:pPr>
              <w:pStyle w:val="affb"/>
              <w:jc w:val="center"/>
              <w:rPr>
                <w:sz w:val="12"/>
                <w:szCs w:val="12"/>
              </w:rPr>
            </w:pPr>
            <w:r w:rsidRPr="00D10AA8">
              <w:rPr>
                <w:sz w:val="12"/>
                <w:szCs w:val="12"/>
              </w:rPr>
              <w:t>3</w:t>
            </w:r>
          </w:p>
        </w:tc>
        <w:tc>
          <w:tcPr>
            <w:tcW w:w="7767" w:type="dxa"/>
          </w:tcPr>
          <w:p w14:paraId="38611616" w14:textId="77777777" w:rsidR="00D10AA8" w:rsidRPr="00D10AA8" w:rsidRDefault="00D10AA8" w:rsidP="003C559E">
            <w:pPr>
              <w:pStyle w:val="affb"/>
              <w:jc w:val="center"/>
              <w:rPr>
                <w:b/>
                <w:bCs/>
                <w:sz w:val="12"/>
                <w:szCs w:val="12"/>
              </w:rPr>
            </w:pPr>
            <w:r w:rsidRPr="00D10AA8">
              <w:rPr>
                <w:b/>
                <w:bCs/>
                <w:sz w:val="12"/>
                <w:szCs w:val="12"/>
              </w:rPr>
              <w:t>Перевозка тела (останков) умершего на кладбище</w:t>
            </w:r>
          </w:p>
        </w:tc>
        <w:tc>
          <w:tcPr>
            <w:tcW w:w="1691" w:type="dxa"/>
          </w:tcPr>
          <w:p w14:paraId="7F990BC7" w14:textId="77777777" w:rsidR="00D10AA8" w:rsidRPr="00D10AA8" w:rsidRDefault="00D10AA8" w:rsidP="003C559E">
            <w:pPr>
              <w:pStyle w:val="affb"/>
              <w:jc w:val="center"/>
              <w:rPr>
                <w:rFonts w:cs="Calibri"/>
                <w:b/>
                <w:bCs/>
                <w:sz w:val="12"/>
                <w:szCs w:val="12"/>
              </w:rPr>
            </w:pPr>
            <w:r w:rsidRPr="00D10AA8">
              <w:rPr>
                <w:b/>
                <w:bCs/>
                <w:sz w:val="12"/>
                <w:szCs w:val="12"/>
              </w:rPr>
              <w:t>980</w:t>
            </w:r>
          </w:p>
        </w:tc>
      </w:tr>
      <w:tr w:rsidR="00D10AA8" w:rsidRPr="00D10AA8" w14:paraId="1F4AF86F" w14:textId="77777777" w:rsidTr="00D10AA8">
        <w:trPr>
          <w:trHeight w:val="73"/>
          <w:tblCellSpacing w:w="0" w:type="dxa"/>
        </w:trPr>
        <w:tc>
          <w:tcPr>
            <w:tcW w:w="563" w:type="dxa"/>
          </w:tcPr>
          <w:p w14:paraId="33262949" w14:textId="77777777" w:rsidR="00D10AA8" w:rsidRPr="00D10AA8" w:rsidRDefault="00D10AA8" w:rsidP="003C559E">
            <w:pPr>
              <w:pStyle w:val="affb"/>
              <w:jc w:val="center"/>
              <w:rPr>
                <w:sz w:val="12"/>
                <w:szCs w:val="12"/>
              </w:rPr>
            </w:pPr>
            <w:r w:rsidRPr="00D10AA8">
              <w:rPr>
                <w:sz w:val="12"/>
                <w:szCs w:val="12"/>
              </w:rPr>
              <w:t>3.1</w:t>
            </w:r>
          </w:p>
        </w:tc>
        <w:tc>
          <w:tcPr>
            <w:tcW w:w="7767" w:type="dxa"/>
          </w:tcPr>
          <w:p w14:paraId="5A0AA58B" w14:textId="52AF16AD" w:rsidR="00D10AA8" w:rsidRPr="00D10AA8" w:rsidRDefault="00D10AA8" w:rsidP="003C559E">
            <w:pPr>
              <w:pStyle w:val="affb"/>
              <w:jc w:val="center"/>
              <w:rPr>
                <w:rFonts w:cs="Calibri"/>
                <w:b/>
                <w:bCs/>
                <w:sz w:val="12"/>
                <w:szCs w:val="12"/>
              </w:rPr>
            </w:pPr>
            <w:r w:rsidRPr="00D10AA8">
              <w:rPr>
                <w:sz w:val="12"/>
                <w:szCs w:val="12"/>
              </w:rPr>
              <w:t>Услуги автокатафалка по п</w:t>
            </w:r>
            <w:r>
              <w:rPr>
                <w:sz w:val="12"/>
                <w:szCs w:val="12"/>
              </w:rPr>
              <w:t xml:space="preserve">еревозке гроба с телом умершего </w:t>
            </w:r>
            <w:r w:rsidRPr="00D10AA8">
              <w:rPr>
                <w:sz w:val="12"/>
                <w:szCs w:val="12"/>
              </w:rPr>
              <w:t>из дома (морга) до места погребения</w:t>
            </w:r>
          </w:p>
        </w:tc>
        <w:tc>
          <w:tcPr>
            <w:tcW w:w="1691" w:type="dxa"/>
          </w:tcPr>
          <w:p w14:paraId="657D9F09" w14:textId="77777777" w:rsidR="00D10AA8" w:rsidRPr="00D10AA8" w:rsidRDefault="00D10AA8" w:rsidP="003C559E">
            <w:pPr>
              <w:pStyle w:val="affb"/>
              <w:jc w:val="center"/>
              <w:rPr>
                <w:rFonts w:cs="Calibri"/>
                <w:sz w:val="12"/>
                <w:szCs w:val="12"/>
              </w:rPr>
            </w:pPr>
            <w:r w:rsidRPr="00D10AA8">
              <w:rPr>
                <w:sz w:val="12"/>
                <w:szCs w:val="12"/>
              </w:rPr>
              <w:t>750</w:t>
            </w:r>
          </w:p>
        </w:tc>
      </w:tr>
      <w:tr w:rsidR="00D10AA8" w:rsidRPr="00D10AA8" w14:paraId="14869400" w14:textId="77777777" w:rsidTr="00D10AA8">
        <w:trPr>
          <w:trHeight w:val="73"/>
          <w:tblCellSpacing w:w="0" w:type="dxa"/>
        </w:trPr>
        <w:tc>
          <w:tcPr>
            <w:tcW w:w="563" w:type="dxa"/>
          </w:tcPr>
          <w:p w14:paraId="1A297DD6" w14:textId="77777777" w:rsidR="00D10AA8" w:rsidRPr="00D10AA8" w:rsidRDefault="00D10AA8" w:rsidP="003C559E">
            <w:pPr>
              <w:pStyle w:val="affb"/>
              <w:jc w:val="center"/>
              <w:rPr>
                <w:sz w:val="12"/>
                <w:szCs w:val="12"/>
              </w:rPr>
            </w:pPr>
            <w:r w:rsidRPr="00D10AA8">
              <w:rPr>
                <w:sz w:val="12"/>
                <w:szCs w:val="12"/>
              </w:rPr>
              <w:t>3.2</w:t>
            </w:r>
          </w:p>
        </w:tc>
        <w:tc>
          <w:tcPr>
            <w:tcW w:w="7767" w:type="dxa"/>
          </w:tcPr>
          <w:p w14:paraId="44CD4778" w14:textId="77777777" w:rsidR="00D10AA8" w:rsidRPr="00D10AA8" w:rsidRDefault="00D10AA8" w:rsidP="003C559E">
            <w:pPr>
              <w:pStyle w:val="affb"/>
              <w:jc w:val="center"/>
              <w:rPr>
                <w:sz w:val="12"/>
                <w:szCs w:val="12"/>
              </w:rPr>
            </w:pPr>
            <w:r w:rsidRPr="00D10AA8">
              <w:rPr>
                <w:sz w:val="12"/>
                <w:szCs w:val="12"/>
              </w:rPr>
              <w:t>Погрузо-разгрузочные работы</w:t>
            </w:r>
          </w:p>
        </w:tc>
        <w:tc>
          <w:tcPr>
            <w:tcW w:w="1691" w:type="dxa"/>
          </w:tcPr>
          <w:p w14:paraId="123BA070" w14:textId="77777777" w:rsidR="00D10AA8" w:rsidRPr="00D10AA8" w:rsidRDefault="00D10AA8" w:rsidP="003C559E">
            <w:pPr>
              <w:pStyle w:val="affb"/>
              <w:jc w:val="center"/>
              <w:rPr>
                <w:rFonts w:cs="Calibri"/>
                <w:sz w:val="12"/>
                <w:szCs w:val="12"/>
              </w:rPr>
            </w:pPr>
            <w:r w:rsidRPr="00D10AA8">
              <w:rPr>
                <w:sz w:val="12"/>
                <w:szCs w:val="12"/>
              </w:rPr>
              <w:t>230</w:t>
            </w:r>
          </w:p>
        </w:tc>
      </w:tr>
      <w:tr w:rsidR="00D10AA8" w:rsidRPr="00D10AA8" w14:paraId="42D2FFC4" w14:textId="77777777" w:rsidTr="00D10AA8">
        <w:trPr>
          <w:trHeight w:val="73"/>
          <w:tblCellSpacing w:w="0" w:type="dxa"/>
        </w:trPr>
        <w:tc>
          <w:tcPr>
            <w:tcW w:w="563" w:type="dxa"/>
          </w:tcPr>
          <w:p w14:paraId="09E87708" w14:textId="77777777" w:rsidR="00D10AA8" w:rsidRPr="00D10AA8" w:rsidRDefault="00D10AA8" w:rsidP="003C559E">
            <w:pPr>
              <w:pStyle w:val="affb"/>
              <w:jc w:val="center"/>
              <w:rPr>
                <w:sz w:val="12"/>
                <w:szCs w:val="12"/>
              </w:rPr>
            </w:pPr>
            <w:r w:rsidRPr="00D10AA8">
              <w:rPr>
                <w:sz w:val="12"/>
                <w:szCs w:val="12"/>
              </w:rPr>
              <w:t>4</w:t>
            </w:r>
          </w:p>
        </w:tc>
        <w:tc>
          <w:tcPr>
            <w:tcW w:w="7767" w:type="dxa"/>
          </w:tcPr>
          <w:p w14:paraId="362B15C5" w14:textId="77777777" w:rsidR="00D10AA8" w:rsidRPr="00D10AA8" w:rsidRDefault="00D10AA8" w:rsidP="003C559E">
            <w:pPr>
              <w:pStyle w:val="affb"/>
              <w:jc w:val="center"/>
              <w:rPr>
                <w:b/>
                <w:bCs/>
                <w:sz w:val="12"/>
                <w:szCs w:val="12"/>
              </w:rPr>
            </w:pPr>
            <w:r w:rsidRPr="00D10AA8">
              <w:rPr>
                <w:b/>
                <w:bCs/>
                <w:sz w:val="12"/>
                <w:szCs w:val="12"/>
              </w:rPr>
              <w:t>Погребение</w:t>
            </w:r>
          </w:p>
        </w:tc>
        <w:tc>
          <w:tcPr>
            <w:tcW w:w="1691" w:type="dxa"/>
          </w:tcPr>
          <w:p w14:paraId="2DEEF252" w14:textId="77777777" w:rsidR="00D10AA8" w:rsidRPr="00D10AA8" w:rsidRDefault="00D10AA8" w:rsidP="003C559E">
            <w:pPr>
              <w:pStyle w:val="affb"/>
              <w:jc w:val="center"/>
              <w:rPr>
                <w:rFonts w:cs="Calibri"/>
                <w:b/>
                <w:bCs/>
                <w:sz w:val="12"/>
                <w:szCs w:val="12"/>
              </w:rPr>
            </w:pPr>
            <w:r w:rsidRPr="00D10AA8">
              <w:rPr>
                <w:b/>
                <w:bCs/>
                <w:sz w:val="12"/>
                <w:szCs w:val="12"/>
              </w:rPr>
              <w:t>4164,68</w:t>
            </w:r>
          </w:p>
        </w:tc>
      </w:tr>
      <w:tr w:rsidR="00D10AA8" w:rsidRPr="00D10AA8" w14:paraId="6B8292DF" w14:textId="77777777" w:rsidTr="00D10AA8">
        <w:trPr>
          <w:trHeight w:val="73"/>
          <w:tblCellSpacing w:w="0" w:type="dxa"/>
        </w:trPr>
        <w:tc>
          <w:tcPr>
            <w:tcW w:w="563" w:type="dxa"/>
          </w:tcPr>
          <w:p w14:paraId="33AAE316" w14:textId="77777777" w:rsidR="00D10AA8" w:rsidRPr="00D10AA8" w:rsidRDefault="00D10AA8" w:rsidP="003C559E">
            <w:pPr>
              <w:pStyle w:val="affb"/>
              <w:jc w:val="center"/>
              <w:rPr>
                <w:sz w:val="12"/>
                <w:szCs w:val="12"/>
              </w:rPr>
            </w:pPr>
            <w:r w:rsidRPr="00D10AA8">
              <w:rPr>
                <w:sz w:val="12"/>
                <w:szCs w:val="12"/>
              </w:rPr>
              <w:t>4.1</w:t>
            </w:r>
          </w:p>
        </w:tc>
        <w:tc>
          <w:tcPr>
            <w:tcW w:w="7767" w:type="dxa"/>
          </w:tcPr>
          <w:p w14:paraId="3DD69783" w14:textId="77777777" w:rsidR="00D10AA8" w:rsidRPr="00D10AA8" w:rsidRDefault="00D10AA8" w:rsidP="003C559E">
            <w:pPr>
              <w:pStyle w:val="affb"/>
              <w:jc w:val="center"/>
              <w:rPr>
                <w:rFonts w:cs="Calibri"/>
                <w:b/>
                <w:bCs/>
                <w:sz w:val="12"/>
                <w:szCs w:val="12"/>
              </w:rPr>
            </w:pPr>
            <w:r w:rsidRPr="00D10AA8">
              <w:rPr>
                <w:sz w:val="12"/>
                <w:szCs w:val="12"/>
              </w:rPr>
              <w:t>Расчистка и разметка места для рытья могилы</w:t>
            </w:r>
          </w:p>
        </w:tc>
        <w:tc>
          <w:tcPr>
            <w:tcW w:w="1691" w:type="dxa"/>
          </w:tcPr>
          <w:p w14:paraId="6C7F523B" w14:textId="77777777" w:rsidR="00D10AA8" w:rsidRPr="00D10AA8" w:rsidRDefault="00D10AA8" w:rsidP="003C559E">
            <w:pPr>
              <w:pStyle w:val="affb"/>
              <w:jc w:val="center"/>
              <w:rPr>
                <w:sz w:val="12"/>
                <w:szCs w:val="12"/>
              </w:rPr>
            </w:pPr>
            <w:r w:rsidRPr="00D10AA8">
              <w:rPr>
                <w:sz w:val="12"/>
                <w:szCs w:val="12"/>
              </w:rPr>
              <w:t>350</w:t>
            </w:r>
          </w:p>
        </w:tc>
      </w:tr>
      <w:tr w:rsidR="00D10AA8" w:rsidRPr="00D10AA8" w14:paraId="1DFC2861" w14:textId="77777777" w:rsidTr="00D10AA8">
        <w:trPr>
          <w:trHeight w:val="73"/>
          <w:tblCellSpacing w:w="0" w:type="dxa"/>
        </w:trPr>
        <w:tc>
          <w:tcPr>
            <w:tcW w:w="563" w:type="dxa"/>
          </w:tcPr>
          <w:p w14:paraId="0B497584" w14:textId="77777777" w:rsidR="00D10AA8" w:rsidRPr="00D10AA8" w:rsidRDefault="00D10AA8" w:rsidP="003C559E">
            <w:pPr>
              <w:pStyle w:val="affb"/>
              <w:jc w:val="center"/>
              <w:rPr>
                <w:sz w:val="12"/>
                <w:szCs w:val="12"/>
              </w:rPr>
            </w:pPr>
            <w:r w:rsidRPr="00D10AA8">
              <w:rPr>
                <w:sz w:val="12"/>
                <w:szCs w:val="12"/>
              </w:rPr>
              <w:t>4.2</w:t>
            </w:r>
          </w:p>
        </w:tc>
        <w:tc>
          <w:tcPr>
            <w:tcW w:w="7767" w:type="dxa"/>
          </w:tcPr>
          <w:p w14:paraId="1C2E1036" w14:textId="77777777" w:rsidR="00D10AA8" w:rsidRPr="00D10AA8" w:rsidRDefault="00D10AA8" w:rsidP="003C559E">
            <w:pPr>
              <w:pStyle w:val="affb"/>
              <w:jc w:val="center"/>
              <w:rPr>
                <w:rFonts w:cs="Calibri"/>
                <w:sz w:val="12"/>
                <w:szCs w:val="12"/>
              </w:rPr>
            </w:pPr>
            <w:r w:rsidRPr="00D10AA8">
              <w:rPr>
                <w:sz w:val="12"/>
                <w:szCs w:val="12"/>
              </w:rPr>
              <w:t>Рытье могилы для погребения 2,5 x 1,0 x 2,0 м</w:t>
            </w:r>
            <w:r w:rsidRPr="00D10AA8">
              <w:rPr>
                <w:color w:val="000000"/>
                <w:sz w:val="12"/>
                <w:szCs w:val="12"/>
              </w:rPr>
              <w:t xml:space="preserve"> </w:t>
            </w:r>
            <w:r w:rsidRPr="00D10AA8">
              <w:rPr>
                <w:sz w:val="12"/>
                <w:szCs w:val="12"/>
              </w:rPr>
              <w:t xml:space="preserve"> осуществляемое с использованием механических средств.</w:t>
            </w:r>
          </w:p>
        </w:tc>
        <w:tc>
          <w:tcPr>
            <w:tcW w:w="1691" w:type="dxa"/>
          </w:tcPr>
          <w:p w14:paraId="2E30B77E" w14:textId="77777777" w:rsidR="00D10AA8" w:rsidRPr="00D10AA8" w:rsidRDefault="00D10AA8" w:rsidP="003C559E">
            <w:pPr>
              <w:pStyle w:val="affb"/>
              <w:jc w:val="center"/>
              <w:rPr>
                <w:rFonts w:cs="Calibri"/>
                <w:sz w:val="12"/>
                <w:szCs w:val="12"/>
              </w:rPr>
            </w:pPr>
            <w:r w:rsidRPr="00D10AA8">
              <w:rPr>
                <w:sz w:val="12"/>
                <w:szCs w:val="12"/>
              </w:rPr>
              <w:t>3113</w:t>
            </w:r>
          </w:p>
        </w:tc>
      </w:tr>
      <w:tr w:rsidR="00D10AA8" w:rsidRPr="00D10AA8" w14:paraId="03F917A4" w14:textId="77777777" w:rsidTr="00D10AA8">
        <w:trPr>
          <w:trHeight w:val="73"/>
          <w:tblCellSpacing w:w="0" w:type="dxa"/>
        </w:trPr>
        <w:tc>
          <w:tcPr>
            <w:tcW w:w="563" w:type="dxa"/>
          </w:tcPr>
          <w:p w14:paraId="6DA5CF47" w14:textId="77777777" w:rsidR="00D10AA8" w:rsidRPr="00D10AA8" w:rsidRDefault="00D10AA8" w:rsidP="003C559E">
            <w:pPr>
              <w:pStyle w:val="affb"/>
              <w:jc w:val="center"/>
              <w:rPr>
                <w:sz w:val="12"/>
                <w:szCs w:val="12"/>
              </w:rPr>
            </w:pPr>
            <w:r w:rsidRPr="00D10AA8">
              <w:rPr>
                <w:sz w:val="12"/>
                <w:szCs w:val="12"/>
              </w:rPr>
              <w:t>4.3</w:t>
            </w:r>
          </w:p>
        </w:tc>
        <w:tc>
          <w:tcPr>
            <w:tcW w:w="7767" w:type="dxa"/>
          </w:tcPr>
          <w:p w14:paraId="0D0DBFEC" w14:textId="2205B9C0" w:rsidR="00D10AA8" w:rsidRPr="00D10AA8" w:rsidRDefault="00D10AA8" w:rsidP="003C559E">
            <w:pPr>
              <w:pStyle w:val="affb"/>
              <w:jc w:val="center"/>
              <w:rPr>
                <w:sz w:val="12"/>
                <w:szCs w:val="12"/>
              </w:rPr>
            </w:pPr>
            <w:r w:rsidRPr="00D10AA8">
              <w:rPr>
                <w:sz w:val="12"/>
                <w:szCs w:val="12"/>
              </w:rPr>
              <w:t>Забивка крышки гроба, опускание гроба в могилу, засыпка</w:t>
            </w:r>
            <w:r w:rsidRPr="00D10AA8">
              <w:rPr>
                <w:rStyle w:val="apple-converted-space"/>
                <w:rFonts w:eastAsiaTheme="majorEastAsia" w:cs="Calibri"/>
                <w:sz w:val="12"/>
                <w:szCs w:val="12"/>
              </w:rPr>
              <w:t> </w:t>
            </w:r>
            <w:r w:rsidRPr="00D10AA8">
              <w:rPr>
                <w:sz w:val="12"/>
                <w:szCs w:val="12"/>
              </w:rPr>
              <w:t>могилы и устройство надмогильного холма</w:t>
            </w:r>
          </w:p>
        </w:tc>
        <w:tc>
          <w:tcPr>
            <w:tcW w:w="1691" w:type="dxa"/>
          </w:tcPr>
          <w:p w14:paraId="63886E37" w14:textId="77777777" w:rsidR="00D10AA8" w:rsidRPr="00D10AA8" w:rsidRDefault="00D10AA8" w:rsidP="003C559E">
            <w:pPr>
              <w:pStyle w:val="affb"/>
              <w:jc w:val="center"/>
              <w:rPr>
                <w:rFonts w:cs="Calibri"/>
                <w:sz w:val="12"/>
                <w:szCs w:val="12"/>
              </w:rPr>
            </w:pPr>
            <w:r w:rsidRPr="00D10AA8">
              <w:rPr>
                <w:sz w:val="12"/>
                <w:szCs w:val="12"/>
              </w:rPr>
              <w:t>701,68</w:t>
            </w:r>
          </w:p>
        </w:tc>
      </w:tr>
      <w:tr w:rsidR="00D10AA8" w:rsidRPr="00D10AA8" w14:paraId="4AC64A7B" w14:textId="77777777" w:rsidTr="00D10AA8">
        <w:trPr>
          <w:trHeight w:val="73"/>
          <w:tblCellSpacing w:w="0" w:type="dxa"/>
        </w:trPr>
        <w:tc>
          <w:tcPr>
            <w:tcW w:w="563" w:type="dxa"/>
          </w:tcPr>
          <w:p w14:paraId="060C9206" w14:textId="77777777" w:rsidR="00D10AA8" w:rsidRPr="00D10AA8" w:rsidRDefault="00D10AA8" w:rsidP="003C559E">
            <w:pPr>
              <w:pStyle w:val="affb"/>
              <w:rPr>
                <w:rFonts w:cs="Calibri"/>
                <w:sz w:val="12"/>
                <w:szCs w:val="12"/>
              </w:rPr>
            </w:pPr>
            <w:r w:rsidRPr="00D10AA8">
              <w:rPr>
                <w:rFonts w:cs="Calibri"/>
                <w:sz w:val="12"/>
                <w:szCs w:val="12"/>
              </w:rPr>
              <w:t> </w:t>
            </w:r>
          </w:p>
        </w:tc>
        <w:tc>
          <w:tcPr>
            <w:tcW w:w="7767" w:type="dxa"/>
          </w:tcPr>
          <w:p w14:paraId="2B4AA06F" w14:textId="77777777" w:rsidR="00D10AA8" w:rsidRPr="00D10AA8" w:rsidRDefault="00D10AA8" w:rsidP="003C559E">
            <w:pPr>
              <w:pStyle w:val="affb"/>
              <w:jc w:val="center"/>
              <w:rPr>
                <w:sz w:val="12"/>
                <w:szCs w:val="12"/>
              </w:rPr>
            </w:pPr>
            <w:r w:rsidRPr="00D10AA8">
              <w:rPr>
                <w:sz w:val="12"/>
                <w:szCs w:val="12"/>
              </w:rPr>
              <w:t>ИТОГО</w:t>
            </w:r>
          </w:p>
        </w:tc>
        <w:tc>
          <w:tcPr>
            <w:tcW w:w="1691" w:type="dxa"/>
          </w:tcPr>
          <w:p w14:paraId="68F99B43" w14:textId="77777777" w:rsidR="00D10AA8" w:rsidRPr="00D10AA8" w:rsidRDefault="00D10AA8" w:rsidP="00D10AA8">
            <w:pPr>
              <w:tabs>
                <w:tab w:val="num" w:pos="200"/>
              </w:tabs>
              <w:spacing w:after="0"/>
              <w:jc w:val="center"/>
              <w:outlineLvl w:val="0"/>
              <w:rPr>
                <w:rFonts w:ascii="Times New Roman" w:hAnsi="Times New Roman" w:cs="Times New Roman"/>
                <w:b/>
                <w:bCs/>
                <w:sz w:val="12"/>
                <w:szCs w:val="12"/>
              </w:rPr>
            </w:pPr>
            <w:r w:rsidRPr="00D10AA8">
              <w:rPr>
                <w:rFonts w:ascii="Times New Roman" w:hAnsi="Times New Roman" w:cs="Times New Roman"/>
                <w:b/>
                <w:bCs/>
                <w:sz w:val="12"/>
                <w:szCs w:val="12"/>
              </w:rPr>
              <w:t>6964,68</w:t>
            </w:r>
          </w:p>
        </w:tc>
      </w:tr>
    </w:tbl>
    <w:p w14:paraId="13C41B32" w14:textId="77777777" w:rsidR="009E1B74" w:rsidRDefault="009E1B74" w:rsidP="009E1B74">
      <w:pPr>
        <w:tabs>
          <w:tab w:val="left" w:pos="0"/>
        </w:tabs>
        <w:spacing w:after="0" w:line="240" w:lineRule="auto"/>
        <w:ind w:firstLine="284"/>
        <w:jc w:val="right"/>
        <w:rPr>
          <w:rFonts w:ascii="Times New Roman" w:hAnsi="Times New Roman" w:cs="Times New Roman"/>
          <w:sz w:val="12"/>
          <w:szCs w:val="12"/>
        </w:rPr>
      </w:pPr>
    </w:p>
    <w:p w14:paraId="1DD9E0A0" w14:textId="77777777"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РЕШЕНИЕ</w:t>
      </w:r>
    </w:p>
    <w:p w14:paraId="281F237E" w14:textId="1A44E97E"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«03» февраля 2022 г.                                                      </w:t>
      </w:r>
      <w:r>
        <w:rPr>
          <w:rFonts w:ascii="Times New Roman" w:hAnsi="Times New Roman" w:cs="Times New Roman"/>
          <w:sz w:val="12"/>
          <w:szCs w:val="12"/>
        </w:rPr>
        <w:t xml:space="preserve">                                                                                                                                       №6</w:t>
      </w:r>
    </w:p>
    <w:p w14:paraId="2D936799" w14:textId="60BE44D0"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0AFA35A6"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Принято Собранием  представителей</w:t>
      </w:r>
    </w:p>
    <w:p w14:paraId="3BE8C559"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сельского поселения Серноводск</w:t>
      </w:r>
    </w:p>
    <w:p w14:paraId="6BE7A8F8"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муниципального района Сергиевский </w:t>
      </w:r>
    </w:p>
    <w:p w14:paraId="016519D1" w14:textId="2EB9DBB5"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64186553" w14:textId="1F5B4ECD"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В соответствии с Федеральными законами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 от 12.01.1996</w:t>
      </w:r>
      <w:r w:rsidRPr="00D10AA8">
        <w:rPr>
          <w:rFonts w:ascii="Times New Roman" w:hAnsi="Times New Roman" w:cs="Times New Roman"/>
          <w:sz w:val="12"/>
          <w:szCs w:val="12"/>
        </w:rPr>
        <w:t>г. №8-ФЗ «О погребении и похоронном деле</w:t>
      </w:r>
      <w:r>
        <w:rPr>
          <w:rFonts w:ascii="Times New Roman" w:hAnsi="Times New Roman" w:cs="Times New Roman"/>
          <w:sz w:val="12"/>
          <w:szCs w:val="12"/>
        </w:rPr>
        <w:t>», Уставом сельского  поселения</w:t>
      </w:r>
      <w:r w:rsidRPr="00D10AA8">
        <w:rPr>
          <w:rFonts w:ascii="Times New Roman" w:hAnsi="Times New Roman" w:cs="Times New Roman"/>
          <w:sz w:val="12"/>
          <w:szCs w:val="12"/>
        </w:rPr>
        <w:t xml:space="preserve">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r>
        <w:rPr>
          <w:rFonts w:ascii="Times New Roman" w:hAnsi="Times New Roman" w:cs="Times New Roman"/>
          <w:sz w:val="12"/>
          <w:szCs w:val="12"/>
        </w:rPr>
        <w:t xml:space="preserve">                               </w:t>
      </w:r>
    </w:p>
    <w:p w14:paraId="16F40BAA"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РЕШИЛО:</w:t>
      </w:r>
    </w:p>
    <w:p w14:paraId="2B704722" w14:textId="27D139EA"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0AA8">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 Самарской области, согласно приложению  к настоящему Решению.</w:t>
      </w:r>
    </w:p>
    <w:p w14:paraId="0D65BD0B" w14:textId="551D0E02"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D10AA8">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 4 от 02.02.2021 г. считать утратившим силу.</w:t>
      </w:r>
    </w:p>
    <w:p w14:paraId="131212BC"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3. Опубликовать настоящее Решение в газете «Сергиевский вестник».</w:t>
      </w:r>
    </w:p>
    <w:p w14:paraId="48E0CBF7" w14:textId="1F28B085"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72FD918D"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Председатель Собрания представителей</w:t>
      </w:r>
    </w:p>
    <w:p w14:paraId="04C5D1BA"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сельского поселения Серноводск</w:t>
      </w:r>
    </w:p>
    <w:p w14:paraId="340B77A8"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муниципального района Сергиевский </w:t>
      </w:r>
    </w:p>
    <w:p w14:paraId="1C71F1FB" w14:textId="2347873E" w:rsidR="00D10AA8" w:rsidRDefault="00D10AA8" w:rsidP="00D10AA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6FA2C84" w14:textId="5A5CF09D"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ab/>
        <w:t xml:space="preserve">            Н.Ю. </w:t>
      </w:r>
      <w:proofErr w:type="spellStart"/>
      <w:r w:rsidRPr="00D10AA8">
        <w:rPr>
          <w:rFonts w:ascii="Times New Roman" w:hAnsi="Times New Roman" w:cs="Times New Roman"/>
          <w:sz w:val="12"/>
          <w:szCs w:val="12"/>
        </w:rPr>
        <w:t>Саломасова</w:t>
      </w:r>
      <w:proofErr w:type="spellEnd"/>
    </w:p>
    <w:p w14:paraId="7EF1051F"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Глава сельского поселения Серноводск</w:t>
      </w:r>
    </w:p>
    <w:p w14:paraId="7F5E732A"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муниципального района Сергиевский </w:t>
      </w:r>
    </w:p>
    <w:p w14:paraId="3A87AD59" w14:textId="77777777"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p>
    <w:p w14:paraId="65750AAA" w14:textId="021201E8"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                                     В.В. </w:t>
      </w:r>
      <w:proofErr w:type="spellStart"/>
      <w:r w:rsidRPr="00D10AA8">
        <w:rPr>
          <w:rFonts w:ascii="Times New Roman" w:hAnsi="Times New Roman" w:cs="Times New Roman"/>
          <w:sz w:val="12"/>
          <w:szCs w:val="12"/>
        </w:rPr>
        <w:t>Тулгаев</w:t>
      </w:r>
      <w:proofErr w:type="spellEnd"/>
    </w:p>
    <w:p w14:paraId="6AF67B1B" w14:textId="77777777" w:rsidR="00D10AA8" w:rsidRPr="00D10AA8" w:rsidRDefault="00D10AA8" w:rsidP="00D10AA8">
      <w:pPr>
        <w:tabs>
          <w:tab w:val="left" w:pos="0"/>
        </w:tabs>
        <w:spacing w:after="0" w:line="240" w:lineRule="auto"/>
        <w:jc w:val="both"/>
        <w:rPr>
          <w:rFonts w:ascii="Times New Roman" w:hAnsi="Times New Roman" w:cs="Times New Roman"/>
          <w:sz w:val="12"/>
          <w:szCs w:val="12"/>
        </w:rPr>
      </w:pPr>
    </w:p>
    <w:p w14:paraId="0CDDAC7A"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Приложение</w:t>
      </w:r>
    </w:p>
    <w:p w14:paraId="2F2E8CED"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к решению Собрания представителей </w:t>
      </w:r>
    </w:p>
    <w:p w14:paraId="27E13A50"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сельского поселения  Серноводск</w:t>
      </w:r>
    </w:p>
    <w:p w14:paraId="0686DD37"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6A8D0698" w14:textId="28E4E1EF"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w:t>
      </w:r>
      <w:r>
        <w:rPr>
          <w:rFonts w:ascii="Times New Roman" w:hAnsi="Times New Roman" w:cs="Times New Roman"/>
          <w:sz w:val="12"/>
          <w:szCs w:val="12"/>
        </w:rPr>
        <w:t xml:space="preserve">  6   от «03 » февраля  2022 г.</w:t>
      </w:r>
    </w:p>
    <w:p w14:paraId="02E5AEEA" w14:textId="72B9FDD7"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407408B8" w14:textId="77777777" w:rsid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D10AA8" w:rsidRPr="00D10AA8" w14:paraId="289B65E0" w14:textId="77777777" w:rsidTr="00D10AA8">
        <w:trPr>
          <w:trHeight w:val="63"/>
          <w:tblCellSpacing w:w="0" w:type="dxa"/>
        </w:trPr>
        <w:tc>
          <w:tcPr>
            <w:tcW w:w="563" w:type="dxa"/>
          </w:tcPr>
          <w:p w14:paraId="20F38D2A" w14:textId="68AA45BD" w:rsidR="00D10AA8" w:rsidRPr="00D10AA8" w:rsidRDefault="00D10AA8" w:rsidP="00D10AA8">
            <w:pPr>
              <w:pStyle w:val="affb"/>
              <w:spacing w:before="0" w:beforeAutospacing="0" w:after="0" w:afterAutospacing="0"/>
              <w:jc w:val="center"/>
              <w:rPr>
                <w:sz w:val="12"/>
                <w:szCs w:val="12"/>
              </w:rPr>
            </w:pPr>
            <w:r>
              <w:rPr>
                <w:sz w:val="12"/>
                <w:szCs w:val="12"/>
              </w:rPr>
              <w:t xml:space="preserve">№ </w:t>
            </w:r>
            <w:proofErr w:type="gramStart"/>
            <w:r w:rsidRPr="00D10AA8">
              <w:rPr>
                <w:sz w:val="12"/>
                <w:szCs w:val="12"/>
              </w:rPr>
              <w:t>п</w:t>
            </w:r>
            <w:proofErr w:type="gramEnd"/>
            <w:r w:rsidRPr="00D10AA8">
              <w:rPr>
                <w:sz w:val="12"/>
                <w:szCs w:val="12"/>
              </w:rPr>
              <w:t>/п</w:t>
            </w:r>
          </w:p>
        </w:tc>
        <w:tc>
          <w:tcPr>
            <w:tcW w:w="7767" w:type="dxa"/>
          </w:tcPr>
          <w:p w14:paraId="3A7B5182"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Вид услуг по погребению</w:t>
            </w:r>
          </w:p>
        </w:tc>
        <w:tc>
          <w:tcPr>
            <w:tcW w:w="1691" w:type="dxa"/>
          </w:tcPr>
          <w:p w14:paraId="27F2CC7B" w14:textId="24C9609B" w:rsidR="00D10AA8" w:rsidRPr="00D10AA8" w:rsidRDefault="00D10AA8" w:rsidP="00D10AA8">
            <w:pPr>
              <w:pStyle w:val="affb"/>
              <w:spacing w:before="0" w:beforeAutospacing="0" w:after="0" w:afterAutospacing="0"/>
              <w:jc w:val="center"/>
              <w:rPr>
                <w:sz w:val="12"/>
                <w:szCs w:val="12"/>
              </w:rPr>
            </w:pPr>
            <w:r w:rsidRPr="00D10AA8">
              <w:rPr>
                <w:sz w:val="12"/>
                <w:szCs w:val="12"/>
              </w:rPr>
              <w:t>Тариф,</w:t>
            </w:r>
            <w:r w:rsidRPr="00D10AA8">
              <w:rPr>
                <w:rStyle w:val="apple-converted-space"/>
                <w:rFonts w:eastAsiaTheme="majorEastAsia" w:cs="Calibri"/>
                <w:sz w:val="12"/>
                <w:szCs w:val="12"/>
              </w:rPr>
              <w:t> </w:t>
            </w:r>
            <w:r w:rsidRPr="00D10AA8">
              <w:rPr>
                <w:sz w:val="12"/>
                <w:szCs w:val="12"/>
              </w:rPr>
              <w:t>рублей</w:t>
            </w:r>
          </w:p>
        </w:tc>
      </w:tr>
      <w:tr w:rsidR="00D10AA8" w:rsidRPr="00D10AA8" w14:paraId="27B54E9C" w14:textId="77777777" w:rsidTr="00D10AA8">
        <w:trPr>
          <w:trHeight w:val="73"/>
          <w:tblCellSpacing w:w="0" w:type="dxa"/>
        </w:trPr>
        <w:tc>
          <w:tcPr>
            <w:tcW w:w="563" w:type="dxa"/>
          </w:tcPr>
          <w:p w14:paraId="6C9FF805"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1</w:t>
            </w:r>
          </w:p>
        </w:tc>
        <w:tc>
          <w:tcPr>
            <w:tcW w:w="7767" w:type="dxa"/>
          </w:tcPr>
          <w:p w14:paraId="4FFADA1E" w14:textId="77777777" w:rsidR="00D10AA8" w:rsidRPr="00D10AA8" w:rsidRDefault="00D10AA8" w:rsidP="00D10AA8">
            <w:pPr>
              <w:pStyle w:val="affb"/>
              <w:spacing w:before="0" w:beforeAutospacing="0" w:after="0" w:afterAutospacing="0"/>
              <w:jc w:val="center"/>
              <w:rPr>
                <w:rFonts w:cs="Calibri"/>
                <w:sz w:val="12"/>
                <w:szCs w:val="12"/>
              </w:rPr>
            </w:pPr>
            <w:r w:rsidRPr="00D10AA8">
              <w:rPr>
                <w:b/>
                <w:bCs/>
                <w:sz w:val="12"/>
                <w:szCs w:val="12"/>
              </w:rPr>
              <w:t>Оформление документов, необходимых для погребения</w:t>
            </w:r>
          </w:p>
        </w:tc>
        <w:tc>
          <w:tcPr>
            <w:tcW w:w="1691" w:type="dxa"/>
          </w:tcPr>
          <w:p w14:paraId="658E85F1" w14:textId="77777777" w:rsidR="00D10AA8" w:rsidRPr="00D10AA8" w:rsidRDefault="00D10AA8" w:rsidP="00D10AA8">
            <w:pPr>
              <w:pStyle w:val="affb"/>
              <w:spacing w:before="0" w:beforeAutospacing="0" w:after="0" w:afterAutospacing="0"/>
              <w:jc w:val="center"/>
              <w:rPr>
                <w:rFonts w:cs="Calibri"/>
                <w:sz w:val="12"/>
                <w:szCs w:val="12"/>
              </w:rPr>
            </w:pPr>
          </w:p>
        </w:tc>
      </w:tr>
      <w:tr w:rsidR="00D10AA8" w:rsidRPr="00D10AA8" w14:paraId="401A77F7" w14:textId="77777777" w:rsidTr="00D10AA8">
        <w:trPr>
          <w:trHeight w:val="73"/>
          <w:tblCellSpacing w:w="0" w:type="dxa"/>
        </w:trPr>
        <w:tc>
          <w:tcPr>
            <w:tcW w:w="563" w:type="dxa"/>
          </w:tcPr>
          <w:p w14:paraId="71958B43"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1.1</w:t>
            </w:r>
          </w:p>
        </w:tc>
        <w:tc>
          <w:tcPr>
            <w:tcW w:w="7767" w:type="dxa"/>
          </w:tcPr>
          <w:p w14:paraId="110C8C51" w14:textId="77777777" w:rsidR="00D10AA8" w:rsidRPr="00D10AA8" w:rsidRDefault="00D10AA8" w:rsidP="00D10AA8">
            <w:pPr>
              <w:pStyle w:val="affb"/>
              <w:spacing w:before="0" w:beforeAutospacing="0" w:after="0" w:afterAutospacing="0"/>
              <w:jc w:val="center"/>
              <w:rPr>
                <w:rFonts w:cs="Calibri"/>
                <w:b/>
                <w:bCs/>
                <w:sz w:val="12"/>
                <w:szCs w:val="12"/>
              </w:rPr>
            </w:pPr>
            <w:r w:rsidRPr="00D10AA8">
              <w:rPr>
                <w:sz w:val="12"/>
                <w:szCs w:val="12"/>
              </w:rPr>
              <w:t>Медицинская справка о смерти</w:t>
            </w:r>
          </w:p>
        </w:tc>
        <w:tc>
          <w:tcPr>
            <w:tcW w:w="1691" w:type="dxa"/>
          </w:tcPr>
          <w:p w14:paraId="296FC662"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Бесплатно</w:t>
            </w:r>
          </w:p>
        </w:tc>
      </w:tr>
      <w:tr w:rsidR="00D10AA8" w:rsidRPr="00D10AA8" w14:paraId="09042C8A" w14:textId="77777777" w:rsidTr="00D10AA8">
        <w:trPr>
          <w:trHeight w:val="73"/>
          <w:tblCellSpacing w:w="0" w:type="dxa"/>
        </w:trPr>
        <w:tc>
          <w:tcPr>
            <w:tcW w:w="563" w:type="dxa"/>
          </w:tcPr>
          <w:p w14:paraId="52791AD1"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1.2</w:t>
            </w:r>
          </w:p>
        </w:tc>
        <w:tc>
          <w:tcPr>
            <w:tcW w:w="7767" w:type="dxa"/>
          </w:tcPr>
          <w:p w14:paraId="0B06A6D6" w14:textId="55F34861" w:rsidR="00D10AA8" w:rsidRPr="00D10AA8" w:rsidRDefault="00D10AA8" w:rsidP="00D10AA8">
            <w:pPr>
              <w:pStyle w:val="affb"/>
              <w:spacing w:before="0" w:beforeAutospacing="0" w:after="0" w:afterAutospacing="0"/>
              <w:jc w:val="center"/>
              <w:rPr>
                <w:sz w:val="12"/>
                <w:szCs w:val="12"/>
              </w:rPr>
            </w:pPr>
            <w:r w:rsidRPr="00D10AA8">
              <w:rPr>
                <w:sz w:val="12"/>
                <w:szCs w:val="12"/>
              </w:rPr>
              <w:t>Свидетельство о смерти и справка, о смерти, выдаваемые в органах ЗАГС</w:t>
            </w:r>
          </w:p>
        </w:tc>
        <w:tc>
          <w:tcPr>
            <w:tcW w:w="1691" w:type="dxa"/>
          </w:tcPr>
          <w:p w14:paraId="193B0A3B"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Бесплатно</w:t>
            </w:r>
          </w:p>
        </w:tc>
      </w:tr>
      <w:tr w:rsidR="00D10AA8" w:rsidRPr="00D10AA8" w14:paraId="734A9175" w14:textId="77777777" w:rsidTr="00D10AA8">
        <w:trPr>
          <w:trHeight w:val="73"/>
          <w:tblCellSpacing w:w="0" w:type="dxa"/>
        </w:trPr>
        <w:tc>
          <w:tcPr>
            <w:tcW w:w="563" w:type="dxa"/>
          </w:tcPr>
          <w:p w14:paraId="002D58F8"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2</w:t>
            </w:r>
          </w:p>
        </w:tc>
        <w:tc>
          <w:tcPr>
            <w:tcW w:w="7767" w:type="dxa"/>
          </w:tcPr>
          <w:p w14:paraId="66BAC35C" w14:textId="77777777" w:rsidR="00D10AA8" w:rsidRPr="00D10AA8" w:rsidRDefault="00D10AA8" w:rsidP="00D10AA8">
            <w:pPr>
              <w:pStyle w:val="affb"/>
              <w:spacing w:before="0" w:beforeAutospacing="0" w:after="0" w:afterAutospacing="0"/>
              <w:jc w:val="center"/>
              <w:rPr>
                <w:b/>
                <w:bCs/>
                <w:sz w:val="12"/>
                <w:szCs w:val="12"/>
              </w:rPr>
            </w:pPr>
            <w:r w:rsidRPr="00D10AA8">
              <w:rPr>
                <w:b/>
                <w:bCs/>
                <w:sz w:val="12"/>
                <w:szCs w:val="12"/>
              </w:rPr>
              <w:t>Предоставление и доставка гроба и других предметов, необходимых для</w:t>
            </w:r>
            <w:r w:rsidRPr="00D10AA8">
              <w:rPr>
                <w:rStyle w:val="apple-converted-space"/>
                <w:rFonts w:eastAsiaTheme="majorEastAsia" w:cs="Calibri"/>
                <w:b/>
                <w:bCs/>
                <w:sz w:val="12"/>
                <w:szCs w:val="12"/>
              </w:rPr>
              <w:t> </w:t>
            </w:r>
            <w:r w:rsidRPr="00D10AA8">
              <w:rPr>
                <w:b/>
                <w:bCs/>
                <w:sz w:val="12"/>
                <w:szCs w:val="12"/>
              </w:rPr>
              <w:t>погребения</w:t>
            </w:r>
          </w:p>
        </w:tc>
        <w:tc>
          <w:tcPr>
            <w:tcW w:w="1691" w:type="dxa"/>
          </w:tcPr>
          <w:p w14:paraId="25E59324" w14:textId="77777777" w:rsidR="00D10AA8" w:rsidRPr="00D10AA8" w:rsidRDefault="00D10AA8" w:rsidP="00D10AA8">
            <w:pPr>
              <w:pStyle w:val="affb"/>
              <w:spacing w:before="0" w:beforeAutospacing="0" w:after="0" w:afterAutospacing="0"/>
              <w:jc w:val="center"/>
              <w:rPr>
                <w:rFonts w:cs="Calibri"/>
                <w:b/>
                <w:bCs/>
                <w:sz w:val="12"/>
                <w:szCs w:val="12"/>
              </w:rPr>
            </w:pPr>
            <w:r w:rsidRPr="00D10AA8">
              <w:rPr>
                <w:b/>
                <w:bCs/>
                <w:sz w:val="12"/>
                <w:szCs w:val="12"/>
              </w:rPr>
              <w:t>1820</w:t>
            </w:r>
          </w:p>
        </w:tc>
      </w:tr>
      <w:tr w:rsidR="00D10AA8" w:rsidRPr="00D10AA8" w14:paraId="60A80EB5" w14:textId="77777777" w:rsidTr="00D10AA8">
        <w:trPr>
          <w:trHeight w:val="73"/>
          <w:tblCellSpacing w:w="0" w:type="dxa"/>
        </w:trPr>
        <w:tc>
          <w:tcPr>
            <w:tcW w:w="563" w:type="dxa"/>
          </w:tcPr>
          <w:p w14:paraId="0EBB3D5A"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2.1</w:t>
            </w:r>
          </w:p>
        </w:tc>
        <w:tc>
          <w:tcPr>
            <w:tcW w:w="7767" w:type="dxa"/>
          </w:tcPr>
          <w:p w14:paraId="402D654F"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289469B5"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1170</w:t>
            </w:r>
          </w:p>
        </w:tc>
      </w:tr>
      <w:tr w:rsidR="00D10AA8" w:rsidRPr="00D10AA8" w14:paraId="0FB21691" w14:textId="77777777" w:rsidTr="00D10AA8">
        <w:trPr>
          <w:trHeight w:val="73"/>
          <w:tblCellSpacing w:w="0" w:type="dxa"/>
        </w:trPr>
        <w:tc>
          <w:tcPr>
            <w:tcW w:w="563" w:type="dxa"/>
          </w:tcPr>
          <w:p w14:paraId="2A491A4F"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2.2</w:t>
            </w:r>
          </w:p>
        </w:tc>
        <w:tc>
          <w:tcPr>
            <w:tcW w:w="7767" w:type="dxa"/>
          </w:tcPr>
          <w:p w14:paraId="51831965"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Доставка гроба по адресу</w:t>
            </w:r>
          </w:p>
        </w:tc>
        <w:tc>
          <w:tcPr>
            <w:tcW w:w="1691" w:type="dxa"/>
          </w:tcPr>
          <w:p w14:paraId="2D722995"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530</w:t>
            </w:r>
          </w:p>
        </w:tc>
      </w:tr>
      <w:tr w:rsidR="00D10AA8" w:rsidRPr="00D10AA8" w14:paraId="6F7FF4E0" w14:textId="77777777" w:rsidTr="00D10AA8">
        <w:trPr>
          <w:trHeight w:val="73"/>
          <w:tblCellSpacing w:w="0" w:type="dxa"/>
        </w:trPr>
        <w:tc>
          <w:tcPr>
            <w:tcW w:w="563" w:type="dxa"/>
          </w:tcPr>
          <w:p w14:paraId="3E187F8F"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2.3</w:t>
            </w:r>
          </w:p>
        </w:tc>
        <w:tc>
          <w:tcPr>
            <w:tcW w:w="7767" w:type="dxa"/>
          </w:tcPr>
          <w:p w14:paraId="4CE26458"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Погрузо-разгрузочные работы</w:t>
            </w:r>
          </w:p>
        </w:tc>
        <w:tc>
          <w:tcPr>
            <w:tcW w:w="1691" w:type="dxa"/>
          </w:tcPr>
          <w:p w14:paraId="2430642E"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120</w:t>
            </w:r>
          </w:p>
        </w:tc>
      </w:tr>
      <w:tr w:rsidR="00D10AA8" w:rsidRPr="00D10AA8" w14:paraId="1B39DC9F" w14:textId="77777777" w:rsidTr="00D10AA8">
        <w:trPr>
          <w:trHeight w:val="73"/>
          <w:tblCellSpacing w:w="0" w:type="dxa"/>
        </w:trPr>
        <w:tc>
          <w:tcPr>
            <w:tcW w:w="563" w:type="dxa"/>
          </w:tcPr>
          <w:p w14:paraId="1AE2301C"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3</w:t>
            </w:r>
          </w:p>
        </w:tc>
        <w:tc>
          <w:tcPr>
            <w:tcW w:w="7767" w:type="dxa"/>
          </w:tcPr>
          <w:p w14:paraId="725C6A06" w14:textId="77777777" w:rsidR="00D10AA8" w:rsidRPr="00D10AA8" w:rsidRDefault="00D10AA8" w:rsidP="00D10AA8">
            <w:pPr>
              <w:pStyle w:val="affb"/>
              <w:spacing w:before="0" w:beforeAutospacing="0" w:after="0" w:afterAutospacing="0"/>
              <w:jc w:val="center"/>
              <w:rPr>
                <w:b/>
                <w:bCs/>
                <w:sz w:val="12"/>
                <w:szCs w:val="12"/>
              </w:rPr>
            </w:pPr>
            <w:r w:rsidRPr="00D10AA8">
              <w:rPr>
                <w:b/>
                <w:bCs/>
                <w:sz w:val="12"/>
                <w:szCs w:val="12"/>
              </w:rPr>
              <w:t>Перевозка тела (останков) умершего на кладбище</w:t>
            </w:r>
          </w:p>
        </w:tc>
        <w:tc>
          <w:tcPr>
            <w:tcW w:w="1691" w:type="dxa"/>
          </w:tcPr>
          <w:p w14:paraId="5E5C6FCC" w14:textId="77777777" w:rsidR="00D10AA8" w:rsidRPr="00D10AA8" w:rsidRDefault="00D10AA8" w:rsidP="00D10AA8">
            <w:pPr>
              <w:pStyle w:val="affb"/>
              <w:spacing w:before="0" w:beforeAutospacing="0" w:after="0" w:afterAutospacing="0"/>
              <w:jc w:val="center"/>
              <w:rPr>
                <w:rFonts w:cs="Calibri"/>
                <w:b/>
                <w:bCs/>
                <w:sz w:val="12"/>
                <w:szCs w:val="12"/>
              </w:rPr>
            </w:pPr>
            <w:r w:rsidRPr="00D10AA8">
              <w:rPr>
                <w:b/>
                <w:bCs/>
                <w:sz w:val="12"/>
                <w:szCs w:val="12"/>
              </w:rPr>
              <w:t>980</w:t>
            </w:r>
          </w:p>
        </w:tc>
      </w:tr>
      <w:tr w:rsidR="00D10AA8" w:rsidRPr="00D10AA8" w14:paraId="76FA1E34" w14:textId="77777777" w:rsidTr="00D10AA8">
        <w:trPr>
          <w:trHeight w:val="73"/>
          <w:tblCellSpacing w:w="0" w:type="dxa"/>
        </w:trPr>
        <w:tc>
          <w:tcPr>
            <w:tcW w:w="563" w:type="dxa"/>
          </w:tcPr>
          <w:p w14:paraId="15D18EBD"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3.1</w:t>
            </w:r>
          </w:p>
        </w:tc>
        <w:tc>
          <w:tcPr>
            <w:tcW w:w="7767" w:type="dxa"/>
          </w:tcPr>
          <w:p w14:paraId="235DAD5F" w14:textId="0940C26C" w:rsidR="00D10AA8" w:rsidRPr="00D10AA8" w:rsidRDefault="00D10AA8" w:rsidP="00D10AA8">
            <w:pPr>
              <w:pStyle w:val="affb"/>
              <w:spacing w:before="0" w:beforeAutospacing="0" w:after="0" w:afterAutospacing="0"/>
              <w:jc w:val="center"/>
              <w:rPr>
                <w:rFonts w:cs="Calibri"/>
                <w:b/>
                <w:bCs/>
                <w:sz w:val="12"/>
                <w:szCs w:val="12"/>
              </w:rPr>
            </w:pPr>
            <w:r w:rsidRPr="00D10AA8">
              <w:rPr>
                <w:sz w:val="12"/>
                <w:szCs w:val="12"/>
              </w:rPr>
              <w:t>Услуги автокатафалка по п</w:t>
            </w:r>
            <w:r>
              <w:rPr>
                <w:sz w:val="12"/>
                <w:szCs w:val="12"/>
              </w:rPr>
              <w:t xml:space="preserve">еревозке гроба с телом умершего </w:t>
            </w:r>
            <w:r w:rsidRPr="00D10AA8">
              <w:rPr>
                <w:sz w:val="12"/>
                <w:szCs w:val="12"/>
              </w:rPr>
              <w:t>из дома (морга) до места погребения</w:t>
            </w:r>
          </w:p>
        </w:tc>
        <w:tc>
          <w:tcPr>
            <w:tcW w:w="1691" w:type="dxa"/>
          </w:tcPr>
          <w:p w14:paraId="5BD0DEA4"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750</w:t>
            </w:r>
          </w:p>
        </w:tc>
      </w:tr>
      <w:tr w:rsidR="00D10AA8" w:rsidRPr="00D10AA8" w14:paraId="22370EEB" w14:textId="77777777" w:rsidTr="00D10AA8">
        <w:trPr>
          <w:trHeight w:val="73"/>
          <w:tblCellSpacing w:w="0" w:type="dxa"/>
        </w:trPr>
        <w:tc>
          <w:tcPr>
            <w:tcW w:w="563" w:type="dxa"/>
          </w:tcPr>
          <w:p w14:paraId="7465AEEB"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3.2</w:t>
            </w:r>
          </w:p>
        </w:tc>
        <w:tc>
          <w:tcPr>
            <w:tcW w:w="7767" w:type="dxa"/>
          </w:tcPr>
          <w:p w14:paraId="7BF45B4A"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Погрузо-разгрузочные работы</w:t>
            </w:r>
          </w:p>
        </w:tc>
        <w:tc>
          <w:tcPr>
            <w:tcW w:w="1691" w:type="dxa"/>
          </w:tcPr>
          <w:p w14:paraId="685F11B4"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230</w:t>
            </w:r>
          </w:p>
        </w:tc>
      </w:tr>
      <w:tr w:rsidR="00D10AA8" w:rsidRPr="00D10AA8" w14:paraId="70582030" w14:textId="77777777" w:rsidTr="00D10AA8">
        <w:trPr>
          <w:trHeight w:val="73"/>
          <w:tblCellSpacing w:w="0" w:type="dxa"/>
        </w:trPr>
        <w:tc>
          <w:tcPr>
            <w:tcW w:w="563" w:type="dxa"/>
          </w:tcPr>
          <w:p w14:paraId="35440FC2"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4</w:t>
            </w:r>
          </w:p>
        </w:tc>
        <w:tc>
          <w:tcPr>
            <w:tcW w:w="7767" w:type="dxa"/>
          </w:tcPr>
          <w:p w14:paraId="0F1D5CC5" w14:textId="77777777" w:rsidR="00D10AA8" w:rsidRPr="00D10AA8" w:rsidRDefault="00D10AA8" w:rsidP="00D10AA8">
            <w:pPr>
              <w:pStyle w:val="affb"/>
              <w:spacing w:before="0" w:beforeAutospacing="0" w:after="0" w:afterAutospacing="0"/>
              <w:jc w:val="center"/>
              <w:rPr>
                <w:b/>
                <w:bCs/>
                <w:sz w:val="12"/>
                <w:szCs w:val="12"/>
              </w:rPr>
            </w:pPr>
            <w:r w:rsidRPr="00D10AA8">
              <w:rPr>
                <w:b/>
                <w:bCs/>
                <w:sz w:val="12"/>
                <w:szCs w:val="12"/>
              </w:rPr>
              <w:t>Погребение</w:t>
            </w:r>
          </w:p>
        </w:tc>
        <w:tc>
          <w:tcPr>
            <w:tcW w:w="1691" w:type="dxa"/>
          </w:tcPr>
          <w:p w14:paraId="747CBC7E" w14:textId="77777777" w:rsidR="00D10AA8" w:rsidRPr="00D10AA8" w:rsidRDefault="00D10AA8" w:rsidP="00D10AA8">
            <w:pPr>
              <w:pStyle w:val="affb"/>
              <w:spacing w:before="0" w:beforeAutospacing="0" w:after="0" w:afterAutospacing="0"/>
              <w:jc w:val="center"/>
              <w:rPr>
                <w:rFonts w:cs="Calibri"/>
                <w:b/>
                <w:bCs/>
                <w:sz w:val="12"/>
                <w:szCs w:val="12"/>
              </w:rPr>
            </w:pPr>
            <w:r w:rsidRPr="00D10AA8">
              <w:rPr>
                <w:b/>
                <w:bCs/>
                <w:sz w:val="12"/>
                <w:szCs w:val="12"/>
              </w:rPr>
              <w:t>4164,68</w:t>
            </w:r>
          </w:p>
        </w:tc>
      </w:tr>
      <w:tr w:rsidR="00D10AA8" w:rsidRPr="00D10AA8" w14:paraId="2D0C3BDF" w14:textId="77777777" w:rsidTr="00D10AA8">
        <w:trPr>
          <w:trHeight w:val="73"/>
          <w:tblCellSpacing w:w="0" w:type="dxa"/>
        </w:trPr>
        <w:tc>
          <w:tcPr>
            <w:tcW w:w="563" w:type="dxa"/>
          </w:tcPr>
          <w:p w14:paraId="7FD7B95C"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4.1</w:t>
            </w:r>
          </w:p>
        </w:tc>
        <w:tc>
          <w:tcPr>
            <w:tcW w:w="7767" w:type="dxa"/>
          </w:tcPr>
          <w:p w14:paraId="11EEFC3B" w14:textId="77777777" w:rsidR="00D10AA8" w:rsidRPr="00D10AA8" w:rsidRDefault="00D10AA8" w:rsidP="00D10AA8">
            <w:pPr>
              <w:pStyle w:val="affb"/>
              <w:spacing w:before="0" w:beforeAutospacing="0" w:after="0" w:afterAutospacing="0"/>
              <w:jc w:val="center"/>
              <w:rPr>
                <w:rFonts w:cs="Calibri"/>
                <w:b/>
                <w:bCs/>
                <w:sz w:val="12"/>
                <w:szCs w:val="12"/>
              </w:rPr>
            </w:pPr>
            <w:r w:rsidRPr="00D10AA8">
              <w:rPr>
                <w:sz w:val="12"/>
                <w:szCs w:val="12"/>
              </w:rPr>
              <w:t>Расчистка и разметка места для рытья могилы</w:t>
            </w:r>
          </w:p>
        </w:tc>
        <w:tc>
          <w:tcPr>
            <w:tcW w:w="1691" w:type="dxa"/>
          </w:tcPr>
          <w:p w14:paraId="184F1603"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350</w:t>
            </w:r>
          </w:p>
        </w:tc>
      </w:tr>
      <w:tr w:rsidR="00D10AA8" w:rsidRPr="00D10AA8" w14:paraId="49FA23D6" w14:textId="77777777" w:rsidTr="00D10AA8">
        <w:trPr>
          <w:trHeight w:val="73"/>
          <w:tblCellSpacing w:w="0" w:type="dxa"/>
        </w:trPr>
        <w:tc>
          <w:tcPr>
            <w:tcW w:w="563" w:type="dxa"/>
          </w:tcPr>
          <w:p w14:paraId="49619821"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4.2</w:t>
            </w:r>
          </w:p>
        </w:tc>
        <w:tc>
          <w:tcPr>
            <w:tcW w:w="7767" w:type="dxa"/>
          </w:tcPr>
          <w:p w14:paraId="4015F3B8"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Рытье могилы для погребения 2,5 x 1,0 x 2,0 м</w:t>
            </w:r>
            <w:r w:rsidRPr="00D10AA8">
              <w:rPr>
                <w:color w:val="000000"/>
                <w:sz w:val="12"/>
                <w:szCs w:val="12"/>
              </w:rPr>
              <w:t xml:space="preserve"> </w:t>
            </w:r>
            <w:r w:rsidRPr="00D10AA8">
              <w:rPr>
                <w:sz w:val="12"/>
                <w:szCs w:val="12"/>
              </w:rPr>
              <w:t xml:space="preserve"> осуществляемое с использованием механических средств.</w:t>
            </w:r>
          </w:p>
        </w:tc>
        <w:tc>
          <w:tcPr>
            <w:tcW w:w="1691" w:type="dxa"/>
          </w:tcPr>
          <w:p w14:paraId="2533A97F"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3113</w:t>
            </w:r>
          </w:p>
        </w:tc>
      </w:tr>
      <w:tr w:rsidR="00D10AA8" w:rsidRPr="00D10AA8" w14:paraId="5FCC46BD" w14:textId="77777777" w:rsidTr="00D10AA8">
        <w:trPr>
          <w:trHeight w:val="73"/>
          <w:tblCellSpacing w:w="0" w:type="dxa"/>
        </w:trPr>
        <w:tc>
          <w:tcPr>
            <w:tcW w:w="563" w:type="dxa"/>
          </w:tcPr>
          <w:p w14:paraId="1C3D9326"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4.3</w:t>
            </w:r>
          </w:p>
        </w:tc>
        <w:tc>
          <w:tcPr>
            <w:tcW w:w="7767" w:type="dxa"/>
          </w:tcPr>
          <w:p w14:paraId="0142DA72" w14:textId="146F6DB9" w:rsidR="00D10AA8" w:rsidRPr="00D10AA8" w:rsidRDefault="00D10AA8" w:rsidP="00D10AA8">
            <w:pPr>
              <w:pStyle w:val="affb"/>
              <w:spacing w:before="0" w:beforeAutospacing="0" w:after="0" w:afterAutospacing="0"/>
              <w:jc w:val="center"/>
              <w:rPr>
                <w:sz w:val="12"/>
                <w:szCs w:val="12"/>
              </w:rPr>
            </w:pPr>
            <w:r w:rsidRPr="00D10AA8">
              <w:rPr>
                <w:sz w:val="12"/>
                <w:szCs w:val="12"/>
              </w:rPr>
              <w:t>Забивка крышки гроба, опускание гроба в могилу, засыпка</w:t>
            </w:r>
            <w:r w:rsidRPr="00D10AA8">
              <w:rPr>
                <w:rStyle w:val="apple-converted-space"/>
                <w:rFonts w:eastAsiaTheme="majorEastAsia" w:cs="Calibri"/>
                <w:sz w:val="12"/>
                <w:szCs w:val="12"/>
              </w:rPr>
              <w:t> </w:t>
            </w:r>
            <w:r w:rsidRPr="00D10AA8">
              <w:rPr>
                <w:sz w:val="12"/>
                <w:szCs w:val="12"/>
              </w:rPr>
              <w:t>могилы и устройство надмогильного холма</w:t>
            </w:r>
          </w:p>
        </w:tc>
        <w:tc>
          <w:tcPr>
            <w:tcW w:w="1691" w:type="dxa"/>
          </w:tcPr>
          <w:p w14:paraId="7CC2FF62" w14:textId="77777777" w:rsidR="00D10AA8" w:rsidRPr="00D10AA8" w:rsidRDefault="00D10AA8" w:rsidP="00D10AA8">
            <w:pPr>
              <w:pStyle w:val="affb"/>
              <w:spacing w:before="0" w:beforeAutospacing="0" w:after="0" w:afterAutospacing="0"/>
              <w:jc w:val="center"/>
              <w:rPr>
                <w:rFonts w:cs="Calibri"/>
                <w:sz w:val="12"/>
                <w:szCs w:val="12"/>
              </w:rPr>
            </w:pPr>
            <w:r w:rsidRPr="00D10AA8">
              <w:rPr>
                <w:sz w:val="12"/>
                <w:szCs w:val="12"/>
              </w:rPr>
              <w:t>701,68</w:t>
            </w:r>
          </w:p>
        </w:tc>
      </w:tr>
      <w:tr w:rsidR="00D10AA8" w:rsidRPr="00D10AA8" w14:paraId="6CF597B1" w14:textId="77777777" w:rsidTr="00D10AA8">
        <w:trPr>
          <w:trHeight w:val="73"/>
          <w:tblCellSpacing w:w="0" w:type="dxa"/>
        </w:trPr>
        <w:tc>
          <w:tcPr>
            <w:tcW w:w="563" w:type="dxa"/>
          </w:tcPr>
          <w:p w14:paraId="3AC2BADE" w14:textId="77777777" w:rsidR="00D10AA8" w:rsidRPr="00D10AA8" w:rsidRDefault="00D10AA8" w:rsidP="00D10AA8">
            <w:pPr>
              <w:pStyle w:val="affb"/>
              <w:spacing w:before="0" w:beforeAutospacing="0" w:after="0" w:afterAutospacing="0"/>
              <w:rPr>
                <w:rFonts w:cs="Calibri"/>
                <w:sz w:val="12"/>
                <w:szCs w:val="12"/>
              </w:rPr>
            </w:pPr>
            <w:r w:rsidRPr="00D10AA8">
              <w:rPr>
                <w:rFonts w:cs="Calibri"/>
                <w:sz w:val="12"/>
                <w:szCs w:val="12"/>
              </w:rPr>
              <w:t> </w:t>
            </w:r>
          </w:p>
        </w:tc>
        <w:tc>
          <w:tcPr>
            <w:tcW w:w="7767" w:type="dxa"/>
          </w:tcPr>
          <w:p w14:paraId="5B87BA4D" w14:textId="77777777" w:rsidR="00D10AA8" w:rsidRPr="00D10AA8" w:rsidRDefault="00D10AA8" w:rsidP="00D10AA8">
            <w:pPr>
              <w:pStyle w:val="affb"/>
              <w:spacing w:before="0" w:beforeAutospacing="0" w:after="0" w:afterAutospacing="0"/>
              <w:jc w:val="center"/>
              <w:rPr>
                <w:sz w:val="12"/>
                <w:szCs w:val="12"/>
              </w:rPr>
            </w:pPr>
            <w:r w:rsidRPr="00D10AA8">
              <w:rPr>
                <w:sz w:val="12"/>
                <w:szCs w:val="12"/>
              </w:rPr>
              <w:t>ИТОГО</w:t>
            </w:r>
          </w:p>
        </w:tc>
        <w:tc>
          <w:tcPr>
            <w:tcW w:w="1691" w:type="dxa"/>
          </w:tcPr>
          <w:p w14:paraId="01030C25" w14:textId="77777777" w:rsidR="00D10AA8" w:rsidRPr="00D10AA8" w:rsidRDefault="00D10AA8" w:rsidP="00D10AA8">
            <w:pPr>
              <w:tabs>
                <w:tab w:val="num" w:pos="200"/>
              </w:tabs>
              <w:spacing w:after="0" w:line="240" w:lineRule="auto"/>
              <w:jc w:val="center"/>
              <w:outlineLvl w:val="0"/>
              <w:rPr>
                <w:rFonts w:ascii="Times New Roman" w:hAnsi="Times New Roman" w:cs="Times New Roman"/>
                <w:b/>
                <w:bCs/>
                <w:sz w:val="12"/>
                <w:szCs w:val="12"/>
              </w:rPr>
            </w:pPr>
            <w:r w:rsidRPr="00D10AA8">
              <w:rPr>
                <w:rFonts w:ascii="Times New Roman" w:hAnsi="Times New Roman" w:cs="Times New Roman"/>
                <w:b/>
                <w:bCs/>
                <w:sz w:val="12"/>
                <w:szCs w:val="12"/>
              </w:rPr>
              <w:t>6964,68</w:t>
            </w:r>
          </w:p>
        </w:tc>
      </w:tr>
    </w:tbl>
    <w:p w14:paraId="6FBC571A" w14:textId="77777777"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p>
    <w:p w14:paraId="7C65F14A" w14:textId="392B756E"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РЕШЕНИЕ</w:t>
      </w:r>
    </w:p>
    <w:p w14:paraId="4D624CE7" w14:textId="33E70C82"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«03» февраля  2022 г.                                         </w:t>
      </w:r>
      <w:r>
        <w:rPr>
          <w:rFonts w:ascii="Times New Roman" w:hAnsi="Times New Roman" w:cs="Times New Roman"/>
          <w:sz w:val="12"/>
          <w:szCs w:val="12"/>
        </w:rPr>
        <w:t xml:space="preserve">                                                                                                                                                №6</w:t>
      </w:r>
    </w:p>
    <w:p w14:paraId="31AFAD10" w14:textId="41D7B44A"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3B8F01E0"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Принято Собранием  представителей</w:t>
      </w:r>
    </w:p>
    <w:p w14:paraId="7847B7A7"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сельского поселения Сургут</w:t>
      </w:r>
    </w:p>
    <w:p w14:paraId="725D743B"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муниципального района Сергиевский </w:t>
      </w:r>
    </w:p>
    <w:p w14:paraId="0475BFD0" w14:textId="3E2425B5"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6C85ABB1" w14:textId="7AB32D83"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r>
        <w:rPr>
          <w:rFonts w:ascii="Times New Roman" w:hAnsi="Times New Roman" w:cs="Times New Roman"/>
          <w:sz w:val="12"/>
          <w:szCs w:val="12"/>
        </w:rPr>
        <w:t xml:space="preserve">                               </w:t>
      </w:r>
    </w:p>
    <w:p w14:paraId="5F188B0D"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РЕШИЛО:</w:t>
      </w:r>
    </w:p>
    <w:p w14:paraId="4B9B6556" w14:textId="7CB3F371"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0AA8">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 муниципального района Сергиевский Самарской области, согласно приложению  к настоящему Решению.</w:t>
      </w:r>
    </w:p>
    <w:p w14:paraId="238B7880" w14:textId="77520B15"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10AA8">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 5 от 02.02.2021 г. считать утратившим силу.</w:t>
      </w:r>
    </w:p>
    <w:p w14:paraId="389A7B53" w14:textId="777777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3. Опубликовать настоящее Решение в газете «Сергиевский вестник».</w:t>
      </w:r>
    </w:p>
    <w:p w14:paraId="77A55631" w14:textId="4D006677" w:rsidR="00D10AA8" w:rsidRPr="00D10AA8" w:rsidRDefault="00D10AA8" w:rsidP="00D10AA8">
      <w:pPr>
        <w:tabs>
          <w:tab w:val="left" w:pos="0"/>
        </w:tabs>
        <w:spacing w:after="0" w:line="240" w:lineRule="auto"/>
        <w:ind w:firstLine="284"/>
        <w:jc w:val="both"/>
        <w:rPr>
          <w:rFonts w:ascii="Times New Roman" w:hAnsi="Times New Roman" w:cs="Times New Roman"/>
          <w:sz w:val="12"/>
          <w:szCs w:val="12"/>
        </w:rPr>
      </w:pPr>
      <w:r w:rsidRPr="00D10AA8">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1CE89123"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Председатель собрания Сургут</w:t>
      </w:r>
    </w:p>
    <w:p w14:paraId="21149E98"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32A287A0" w14:textId="77777777"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p>
    <w:p w14:paraId="50E86838" w14:textId="2039DA2C"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14:paraId="7EF31DEE"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Глава сельского поселения Сургут</w:t>
      </w:r>
    </w:p>
    <w:p w14:paraId="4FD041C0"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667383AD" w14:textId="77777777"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Самарской области                                     </w:t>
      </w:r>
    </w:p>
    <w:p w14:paraId="20529B2B" w14:textId="1BB287A2" w:rsid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С.А.Содомов</w:t>
      </w:r>
      <w:proofErr w:type="spellEnd"/>
    </w:p>
    <w:p w14:paraId="2B0A118B"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p>
    <w:p w14:paraId="1C1793CB"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lastRenderedPageBreak/>
        <w:t>Приложение</w:t>
      </w:r>
    </w:p>
    <w:p w14:paraId="4F8D9E0C"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 xml:space="preserve">к решению Собрания представителей </w:t>
      </w:r>
    </w:p>
    <w:p w14:paraId="06F52142"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сельского поселения  Сургут</w:t>
      </w:r>
    </w:p>
    <w:p w14:paraId="05098DDD" w14:textId="7777777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sidRPr="00D10AA8">
        <w:rPr>
          <w:rFonts w:ascii="Times New Roman" w:hAnsi="Times New Roman" w:cs="Times New Roman"/>
          <w:sz w:val="12"/>
          <w:szCs w:val="12"/>
        </w:rPr>
        <w:t>муниципального района Сергиевский</w:t>
      </w:r>
    </w:p>
    <w:p w14:paraId="7B4B5992" w14:textId="73592A17" w:rsidR="00D10AA8" w:rsidRPr="00D10AA8" w:rsidRDefault="00D10AA8" w:rsidP="00D10AA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«03» февраля 2022 г.</w:t>
      </w:r>
    </w:p>
    <w:p w14:paraId="791724ED" w14:textId="048674BE" w:rsidR="00D10AA8" w:rsidRP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СТОИ</w:t>
      </w:r>
      <w:r>
        <w:rPr>
          <w:rFonts w:ascii="Times New Roman" w:hAnsi="Times New Roman" w:cs="Times New Roman"/>
          <w:sz w:val="12"/>
          <w:szCs w:val="12"/>
        </w:rPr>
        <w:t>МОСТЬ</w:t>
      </w:r>
    </w:p>
    <w:p w14:paraId="4C2793E4" w14:textId="07F094A2" w:rsidR="00D10AA8" w:rsidRDefault="00D10AA8" w:rsidP="00D10AA8">
      <w:pPr>
        <w:tabs>
          <w:tab w:val="left" w:pos="0"/>
        </w:tabs>
        <w:spacing w:after="0" w:line="240" w:lineRule="auto"/>
        <w:ind w:firstLine="284"/>
        <w:jc w:val="center"/>
        <w:rPr>
          <w:rFonts w:ascii="Times New Roman" w:hAnsi="Times New Roman" w:cs="Times New Roman"/>
          <w:sz w:val="12"/>
          <w:szCs w:val="12"/>
        </w:rPr>
      </w:pPr>
      <w:r w:rsidRPr="00D10AA8">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 муниципального района Сергиевский</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9"/>
        <w:gridCol w:w="5733"/>
        <w:gridCol w:w="1351"/>
      </w:tblGrid>
      <w:tr w:rsidR="00D10AA8" w:rsidRPr="00D10AA8" w14:paraId="3BC0164A" w14:textId="77777777" w:rsidTr="00D10AA8">
        <w:trPr>
          <w:trHeight w:val="63"/>
          <w:tblCellSpacing w:w="0" w:type="dxa"/>
        </w:trPr>
        <w:tc>
          <w:tcPr>
            <w:tcW w:w="298" w:type="pct"/>
          </w:tcPr>
          <w:p w14:paraId="5D8A848C" w14:textId="095D047F" w:rsidR="00D10AA8" w:rsidRPr="00D10AA8" w:rsidRDefault="00D10AA8" w:rsidP="00D10AA8">
            <w:pPr>
              <w:pStyle w:val="affb"/>
              <w:jc w:val="center"/>
              <w:rPr>
                <w:sz w:val="12"/>
                <w:szCs w:val="12"/>
              </w:rPr>
            </w:pPr>
            <w:r>
              <w:rPr>
                <w:sz w:val="12"/>
                <w:szCs w:val="12"/>
              </w:rPr>
              <w:t xml:space="preserve">№ </w:t>
            </w:r>
            <w:proofErr w:type="gramStart"/>
            <w:r w:rsidRPr="00D10AA8">
              <w:rPr>
                <w:sz w:val="12"/>
                <w:szCs w:val="12"/>
              </w:rPr>
              <w:t>п</w:t>
            </w:r>
            <w:proofErr w:type="gramEnd"/>
            <w:r w:rsidRPr="00D10AA8">
              <w:rPr>
                <w:sz w:val="12"/>
                <w:szCs w:val="12"/>
              </w:rPr>
              <w:t>/п</w:t>
            </w:r>
          </w:p>
        </w:tc>
        <w:tc>
          <w:tcPr>
            <w:tcW w:w="3805" w:type="pct"/>
          </w:tcPr>
          <w:p w14:paraId="260BE433" w14:textId="77777777" w:rsidR="00D10AA8" w:rsidRPr="00D10AA8" w:rsidRDefault="00D10AA8" w:rsidP="00D10AA8">
            <w:pPr>
              <w:pStyle w:val="affb"/>
              <w:jc w:val="center"/>
              <w:rPr>
                <w:sz w:val="12"/>
                <w:szCs w:val="12"/>
              </w:rPr>
            </w:pPr>
            <w:r w:rsidRPr="00D10AA8">
              <w:rPr>
                <w:sz w:val="12"/>
                <w:szCs w:val="12"/>
              </w:rPr>
              <w:t>Вид услуг по погребению</w:t>
            </w:r>
          </w:p>
        </w:tc>
        <w:tc>
          <w:tcPr>
            <w:tcW w:w="897" w:type="pct"/>
          </w:tcPr>
          <w:p w14:paraId="313E3D3D" w14:textId="41BE6F5F" w:rsidR="00D10AA8" w:rsidRPr="00D10AA8" w:rsidRDefault="00D10AA8" w:rsidP="00D10AA8">
            <w:pPr>
              <w:pStyle w:val="affb"/>
              <w:jc w:val="center"/>
              <w:rPr>
                <w:sz w:val="12"/>
                <w:szCs w:val="12"/>
              </w:rPr>
            </w:pPr>
            <w:r w:rsidRPr="00D10AA8">
              <w:rPr>
                <w:sz w:val="12"/>
                <w:szCs w:val="12"/>
              </w:rPr>
              <w:t>Тариф,</w:t>
            </w:r>
            <w:r w:rsidRPr="00D10AA8">
              <w:rPr>
                <w:rStyle w:val="apple-converted-space"/>
                <w:rFonts w:eastAsiaTheme="majorEastAsia" w:cs="Calibri"/>
                <w:sz w:val="12"/>
                <w:szCs w:val="12"/>
              </w:rPr>
              <w:t> </w:t>
            </w:r>
            <w:r w:rsidRPr="00D10AA8">
              <w:rPr>
                <w:sz w:val="12"/>
                <w:szCs w:val="12"/>
              </w:rPr>
              <w:t>рублей</w:t>
            </w:r>
          </w:p>
        </w:tc>
      </w:tr>
      <w:tr w:rsidR="00D10AA8" w:rsidRPr="00D10AA8" w14:paraId="51C98A69" w14:textId="77777777" w:rsidTr="00D10AA8">
        <w:trPr>
          <w:trHeight w:val="73"/>
          <w:tblCellSpacing w:w="0" w:type="dxa"/>
        </w:trPr>
        <w:tc>
          <w:tcPr>
            <w:tcW w:w="298" w:type="pct"/>
          </w:tcPr>
          <w:p w14:paraId="5323F983" w14:textId="77777777" w:rsidR="00D10AA8" w:rsidRPr="00D10AA8" w:rsidRDefault="00D10AA8" w:rsidP="00D10AA8">
            <w:pPr>
              <w:pStyle w:val="affb"/>
              <w:jc w:val="center"/>
              <w:rPr>
                <w:sz w:val="12"/>
                <w:szCs w:val="12"/>
              </w:rPr>
            </w:pPr>
            <w:r w:rsidRPr="00D10AA8">
              <w:rPr>
                <w:sz w:val="12"/>
                <w:szCs w:val="12"/>
              </w:rPr>
              <w:t>1</w:t>
            </w:r>
          </w:p>
        </w:tc>
        <w:tc>
          <w:tcPr>
            <w:tcW w:w="3805" w:type="pct"/>
          </w:tcPr>
          <w:p w14:paraId="2627EE42" w14:textId="77777777" w:rsidR="00D10AA8" w:rsidRPr="00D10AA8" w:rsidRDefault="00D10AA8" w:rsidP="00D10AA8">
            <w:pPr>
              <w:pStyle w:val="affb"/>
              <w:jc w:val="center"/>
              <w:rPr>
                <w:rFonts w:cs="Calibri"/>
                <w:sz w:val="12"/>
                <w:szCs w:val="12"/>
              </w:rPr>
            </w:pPr>
            <w:r w:rsidRPr="00D10AA8">
              <w:rPr>
                <w:b/>
                <w:bCs/>
                <w:sz w:val="12"/>
                <w:szCs w:val="12"/>
              </w:rPr>
              <w:t>Оформление документов, необходимых для погребения</w:t>
            </w:r>
          </w:p>
        </w:tc>
        <w:tc>
          <w:tcPr>
            <w:tcW w:w="897" w:type="pct"/>
          </w:tcPr>
          <w:p w14:paraId="64EC2162" w14:textId="77777777" w:rsidR="00D10AA8" w:rsidRPr="00D10AA8" w:rsidRDefault="00D10AA8" w:rsidP="00D10AA8">
            <w:pPr>
              <w:pStyle w:val="affb"/>
              <w:jc w:val="center"/>
              <w:rPr>
                <w:rFonts w:cs="Calibri"/>
                <w:sz w:val="12"/>
                <w:szCs w:val="12"/>
              </w:rPr>
            </w:pPr>
          </w:p>
        </w:tc>
      </w:tr>
      <w:tr w:rsidR="00D10AA8" w:rsidRPr="00D10AA8" w14:paraId="78DF1E81" w14:textId="77777777" w:rsidTr="00D10AA8">
        <w:trPr>
          <w:trHeight w:val="73"/>
          <w:tblCellSpacing w:w="0" w:type="dxa"/>
        </w:trPr>
        <w:tc>
          <w:tcPr>
            <w:tcW w:w="298" w:type="pct"/>
          </w:tcPr>
          <w:p w14:paraId="3BCFC7DE" w14:textId="77777777" w:rsidR="00D10AA8" w:rsidRPr="00D10AA8" w:rsidRDefault="00D10AA8" w:rsidP="00D10AA8">
            <w:pPr>
              <w:pStyle w:val="affb"/>
              <w:jc w:val="center"/>
              <w:rPr>
                <w:sz w:val="12"/>
                <w:szCs w:val="12"/>
              </w:rPr>
            </w:pPr>
            <w:r w:rsidRPr="00D10AA8">
              <w:rPr>
                <w:sz w:val="12"/>
                <w:szCs w:val="12"/>
              </w:rPr>
              <w:t>1.1</w:t>
            </w:r>
          </w:p>
        </w:tc>
        <w:tc>
          <w:tcPr>
            <w:tcW w:w="3805" w:type="pct"/>
          </w:tcPr>
          <w:p w14:paraId="2D3374CE" w14:textId="77777777" w:rsidR="00D10AA8" w:rsidRPr="00D10AA8" w:rsidRDefault="00D10AA8" w:rsidP="00D10AA8">
            <w:pPr>
              <w:pStyle w:val="affb"/>
              <w:jc w:val="center"/>
              <w:rPr>
                <w:rFonts w:cs="Calibri"/>
                <w:b/>
                <w:bCs/>
                <w:sz w:val="12"/>
                <w:szCs w:val="12"/>
              </w:rPr>
            </w:pPr>
            <w:r w:rsidRPr="00D10AA8">
              <w:rPr>
                <w:sz w:val="12"/>
                <w:szCs w:val="12"/>
              </w:rPr>
              <w:t>Медицинская справка о смерти</w:t>
            </w:r>
          </w:p>
        </w:tc>
        <w:tc>
          <w:tcPr>
            <w:tcW w:w="897" w:type="pct"/>
          </w:tcPr>
          <w:p w14:paraId="2A14BE8E" w14:textId="77777777" w:rsidR="00D10AA8" w:rsidRPr="00D10AA8" w:rsidRDefault="00D10AA8" w:rsidP="00D10AA8">
            <w:pPr>
              <w:pStyle w:val="affb"/>
              <w:jc w:val="center"/>
              <w:rPr>
                <w:sz w:val="12"/>
                <w:szCs w:val="12"/>
              </w:rPr>
            </w:pPr>
            <w:r w:rsidRPr="00D10AA8">
              <w:rPr>
                <w:sz w:val="12"/>
                <w:szCs w:val="12"/>
              </w:rPr>
              <w:t>Бесплатно</w:t>
            </w:r>
          </w:p>
        </w:tc>
      </w:tr>
      <w:tr w:rsidR="00D10AA8" w:rsidRPr="00D10AA8" w14:paraId="4D02A6AA" w14:textId="77777777" w:rsidTr="00D10AA8">
        <w:trPr>
          <w:trHeight w:val="73"/>
          <w:tblCellSpacing w:w="0" w:type="dxa"/>
        </w:trPr>
        <w:tc>
          <w:tcPr>
            <w:tcW w:w="298" w:type="pct"/>
          </w:tcPr>
          <w:p w14:paraId="22A241A9" w14:textId="77777777" w:rsidR="00D10AA8" w:rsidRPr="00D10AA8" w:rsidRDefault="00D10AA8" w:rsidP="00D10AA8">
            <w:pPr>
              <w:pStyle w:val="affb"/>
              <w:jc w:val="center"/>
              <w:rPr>
                <w:sz w:val="12"/>
                <w:szCs w:val="12"/>
              </w:rPr>
            </w:pPr>
            <w:r w:rsidRPr="00D10AA8">
              <w:rPr>
                <w:sz w:val="12"/>
                <w:szCs w:val="12"/>
              </w:rPr>
              <w:t>1.2</w:t>
            </w:r>
          </w:p>
        </w:tc>
        <w:tc>
          <w:tcPr>
            <w:tcW w:w="3805" w:type="pct"/>
          </w:tcPr>
          <w:p w14:paraId="45BDC18B" w14:textId="37EED354" w:rsidR="00D10AA8" w:rsidRPr="00D10AA8" w:rsidRDefault="00D10AA8" w:rsidP="00D10AA8">
            <w:pPr>
              <w:pStyle w:val="affb"/>
              <w:jc w:val="center"/>
              <w:rPr>
                <w:sz w:val="12"/>
                <w:szCs w:val="12"/>
              </w:rPr>
            </w:pPr>
            <w:r w:rsidRPr="00D10AA8">
              <w:rPr>
                <w:sz w:val="12"/>
                <w:szCs w:val="12"/>
              </w:rPr>
              <w:t>Свидетельство о смерти и справка, о смерти, выдаваемые в органах ЗАГС</w:t>
            </w:r>
          </w:p>
        </w:tc>
        <w:tc>
          <w:tcPr>
            <w:tcW w:w="897" w:type="pct"/>
          </w:tcPr>
          <w:p w14:paraId="1BB6C079" w14:textId="77777777" w:rsidR="00D10AA8" w:rsidRPr="00D10AA8" w:rsidRDefault="00D10AA8" w:rsidP="00D10AA8">
            <w:pPr>
              <w:pStyle w:val="affb"/>
              <w:jc w:val="center"/>
              <w:rPr>
                <w:sz w:val="12"/>
                <w:szCs w:val="12"/>
              </w:rPr>
            </w:pPr>
            <w:r w:rsidRPr="00D10AA8">
              <w:rPr>
                <w:sz w:val="12"/>
                <w:szCs w:val="12"/>
              </w:rPr>
              <w:t>Бесплатно</w:t>
            </w:r>
          </w:p>
        </w:tc>
      </w:tr>
      <w:tr w:rsidR="00D10AA8" w:rsidRPr="00D10AA8" w14:paraId="4B745622" w14:textId="77777777" w:rsidTr="00D10AA8">
        <w:trPr>
          <w:trHeight w:val="73"/>
          <w:tblCellSpacing w:w="0" w:type="dxa"/>
        </w:trPr>
        <w:tc>
          <w:tcPr>
            <w:tcW w:w="298" w:type="pct"/>
          </w:tcPr>
          <w:p w14:paraId="79C0B73F" w14:textId="77777777" w:rsidR="00D10AA8" w:rsidRPr="00D10AA8" w:rsidRDefault="00D10AA8" w:rsidP="00D10AA8">
            <w:pPr>
              <w:pStyle w:val="affb"/>
              <w:jc w:val="center"/>
              <w:rPr>
                <w:sz w:val="12"/>
                <w:szCs w:val="12"/>
              </w:rPr>
            </w:pPr>
            <w:r w:rsidRPr="00D10AA8">
              <w:rPr>
                <w:sz w:val="12"/>
                <w:szCs w:val="12"/>
              </w:rPr>
              <w:t>2</w:t>
            </w:r>
          </w:p>
        </w:tc>
        <w:tc>
          <w:tcPr>
            <w:tcW w:w="3805" w:type="pct"/>
          </w:tcPr>
          <w:p w14:paraId="7142F6E0" w14:textId="77777777" w:rsidR="00D10AA8" w:rsidRPr="00D10AA8" w:rsidRDefault="00D10AA8" w:rsidP="00D10AA8">
            <w:pPr>
              <w:pStyle w:val="affb"/>
              <w:jc w:val="center"/>
              <w:rPr>
                <w:b/>
                <w:bCs/>
                <w:sz w:val="12"/>
                <w:szCs w:val="12"/>
              </w:rPr>
            </w:pPr>
            <w:r w:rsidRPr="00D10AA8">
              <w:rPr>
                <w:b/>
                <w:bCs/>
                <w:sz w:val="12"/>
                <w:szCs w:val="12"/>
              </w:rPr>
              <w:t>Предоставление и доставка гроба и других предметов, необходимых для</w:t>
            </w:r>
            <w:r w:rsidRPr="00D10AA8">
              <w:rPr>
                <w:rStyle w:val="apple-converted-space"/>
                <w:rFonts w:eastAsiaTheme="majorEastAsia" w:cs="Calibri"/>
                <w:sz w:val="12"/>
                <w:szCs w:val="12"/>
              </w:rPr>
              <w:t> </w:t>
            </w:r>
            <w:r w:rsidRPr="00D10AA8">
              <w:rPr>
                <w:b/>
                <w:bCs/>
                <w:sz w:val="12"/>
                <w:szCs w:val="12"/>
              </w:rPr>
              <w:t>погребения</w:t>
            </w:r>
          </w:p>
        </w:tc>
        <w:tc>
          <w:tcPr>
            <w:tcW w:w="897" w:type="pct"/>
          </w:tcPr>
          <w:p w14:paraId="3105ED7B" w14:textId="77777777" w:rsidR="00D10AA8" w:rsidRPr="00D10AA8" w:rsidRDefault="00D10AA8" w:rsidP="00D10AA8">
            <w:pPr>
              <w:pStyle w:val="affb"/>
              <w:jc w:val="center"/>
              <w:rPr>
                <w:rFonts w:cs="Calibri"/>
                <w:b/>
                <w:bCs/>
                <w:sz w:val="12"/>
                <w:szCs w:val="12"/>
              </w:rPr>
            </w:pPr>
            <w:r w:rsidRPr="00D10AA8">
              <w:rPr>
                <w:b/>
                <w:bCs/>
                <w:sz w:val="12"/>
                <w:szCs w:val="12"/>
              </w:rPr>
              <w:t>1820</w:t>
            </w:r>
          </w:p>
        </w:tc>
      </w:tr>
      <w:tr w:rsidR="00D10AA8" w:rsidRPr="00D10AA8" w14:paraId="21D4F703" w14:textId="77777777" w:rsidTr="00D10AA8">
        <w:trPr>
          <w:trHeight w:val="73"/>
          <w:tblCellSpacing w:w="0" w:type="dxa"/>
        </w:trPr>
        <w:tc>
          <w:tcPr>
            <w:tcW w:w="298" w:type="pct"/>
          </w:tcPr>
          <w:p w14:paraId="49193702" w14:textId="77777777" w:rsidR="00D10AA8" w:rsidRPr="00D10AA8" w:rsidRDefault="00D10AA8" w:rsidP="00D10AA8">
            <w:pPr>
              <w:pStyle w:val="affb"/>
              <w:jc w:val="center"/>
              <w:rPr>
                <w:sz w:val="12"/>
                <w:szCs w:val="12"/>
              </w:rPr>
            </w:pPr>
            <w:r w:rsidRPr="00D10AA8">
              <w:rPr>
                <w:sz w:val="12"/>
                <w:szCs w:val="12"/>
              </w:rPr>
              <w:t>2.1</w:t>
            </w:r>
          </w:p>
        </w:tc>
        <w:tc>
          <w:tcPr>
            <w:tcW w:w="3805" w:type="pct"/>
          </w:tcPr>
          <w:p w14:paraId="67602DB4" w14:textId="77777777" w:rsidR="00D10AA8" w:rsidRPr="00D10AA8" w:rsidRDefault="00D10AA8" w:rsidP="00D10AA8">
            <w:pPr>
              <w:pStyle w:val="affb"/>
              <w:jc w:val="center"/>
              <w:rPr>
                <w:rFonts w:cs="Calibri"/>
                <w:sz w:val="12"/>
                <w:szCs w:val="12"/>
              </w:rPr>
            </w:pPr>
            <w:r w:rsidRPr="00D10AA8">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897" w:type="pct"/>
          </w:tcPr>
          <w:p w14:paraId="6FC63465" w14:textId="77777777" w:rsidR="00D10AA8" w:rsidRPr="00D10AA8" w:rsidRDefault="00D10AA8" w:rsidP="00D10AA8">
            <w:pPr>
              <w:pStyle w:val="affb"/>
              <w:jc w:val="center"/>
              <w:rPr>
                <w:rFonts w:cs="Calibri"/>
                <w:sz w:val="12"/>
                <w:szCs w:val="12"/>
              </w:rPr>
            </w:pPr>
            <w:r w:rsidRPr="00D10AA8">
              <w:rPr>
                <w:sz w:val="12"/>
                <w:szCs w:val="12"/>
              </w:rPr>
              <w:t>1170</w:t>
            </w:r>
          </w:p>
        </w:tc>
      </w:tr>
      <w:tr w:rsidR="00D10AA8" w:rsidRPr="00D10AA8" w14:paraId="423F1FA2" w14:textId="77777777" w:rsidTr="00D10AA8">
        <w:trPr>
          <w:trHeight w:val="73"/>
          <w:tblCellSpacing w:w="0" w:type="dxa"/>
        </w:trPr>
        <w:tc>
          <w:tcPr>
            <w:tcW w:w="298" w:type="pct"/>
          </w:tcPr>
          <w:p w14:paraId="0214EC5C" w14:textId="77777777" w:rsidR="00D10AA8" w:rsidRPr="00D10AA8" w:rsidRDefault="00D10AA8" w:rsidP="00D10AA8">
            <w:pPr>
              <w:pStyle w:val="affb"/>
              <w:jc w:val="center"/>
              <w:rPr>
                <w:sz w:val="12"/>
                <w:szCs w:val="12"/>
              </w:rPr>
            </w:pPr>
            <w:r w:rsidRPr="00D10AA8">
              <w:rPr>
                <w:sz w:val="12"/>
                <w:szCs w:val="12"/>
              </w:rPr>
              <w:t>2.2</w:t>
            </w:r>
          </w:p>
        </w:tc>
        <w:tc>
          <w:tcPr>
            <w:tcW w:w="3805" w:type="pct"/>
          </w:tcPr>
          <w:p w14:paraId="77BC36B9" w14:textId="77777777" w:rsidR="00D10AA8" w:rsidRPr="00D10AA8" w:rsidRDefault="00D10AA8" w:rsidP="00D10AA8">
            <w:pPr>
              <w:pStyle w:val="affb"/>
              <w:jc w:val="center"/>
              <w:rPr>
                <w:sz w:val="12"/>
                <w:szCs w:val="12"/>
              </w:rPr>
            </w:pPr>
            <w:r w:rsidRPr="00D10AA8">
              <w:rPr>
                <w:sz w:val="12"/>
                <w:szCs w:val="12"/>
              </w:rPr>
              <w:t>Доставка гроба по адресу</w:t>
            </w:r>
          </w:p>
        </w:tc>
        <w:tc>
          <w:tcPr>
            <w:tcW w:w="897" w:type="pct"/>
          </w:tcPr>
          <w:p w14:paraId="0A8C44FC" w14:textId="77777777" w:rsidR="00D10AA8" w:rsidRPr="00D10AA8" w:rsidRDefault="00D10AA8" w:rsidP="00D10AA8">
            <w:pPr>
              <w:pStyle w:val="affb"/>
              <w:jc w:val="center"/>
              <w:rPr>
                <w:sz w:val="12"/>
                <w:szCs w:val="12"/>
              </w:rPr>
            </w:pPr>
            <w:r w:rsidRPr="00D10AA8">
              <w:rPr>
                <w:sz w:val="12"/>
                <w:szCs w:val="12"/>
              </w:rPr>
              <w:t>530</w:t>
            </w:r>
          </w:p>
        </w:tc>
      </w:tr>
      <w:tr w:rsidR="00D10AA8" w:rsidRPr="00D10AA8" w14:paraId="2475F883" w14:textId="77777777" w:rsidTr="00D10AA8">
        <w:trPr>
          <w:trHeight w:val="73"/>
          <w:tblCellSpacing w:w="0" w:type="dxa"/>
        </w:trPr>
        <w:tc>
          <w:tcPr>
            <w:tcW w:w="298" w:type="pct"/>
          </w:tcPr>
          <w:p w14:paraId="0AAD6A83" w14:textId="77777777" w:rsidR="00D10AA8" w:rsidRPr="00D10AA8" w:rsidRDefault="00D10AA8" w:rsidP="00D10AA8">
            <w:pPr>
              <w:pStyle w:val="affb"/>
              <w:jc w:val="center"/>
              <w:rPr>
                <w:sz w:val="12"/>
                <w:szCs w:val="12"/>
              </w:rPr>
            </w:pPr>
            <w:r w:rsidRPr="00D10AA8">
              <w:rPr>
                <w:sz w:val="12"/>
                <w:szCs w:val="12"/>
              </w:rPr>
              <w:t>2.3</w:t>
            </w:r>
          </w:p>
        </w:tc>
        <w:tc>
          <w:tcPr>
            <w:tcW w:w="3805" w:type="pct"/>
          </w:tcPr>
          <w:p w14:paraId="39DBE334" w14:textId="77777777" w:rsidR="00D10AA8" w:rsidRPr="00D10AA8" w:rsidRDefault="00D10AA8" w:rsidP="00D10AA8">
            <w:pPr>
              <w:pStyle w:val="affb"/>
              <w:jc w:val="center"/>
              <w:rPr>
                <w:sz w:val="12"/>
                <w:szCs w:val="12"/>
              </w:rPr>
            </w:pPr>
            <w:r w:rsidRPr="00D10AA8">
              <w:rPr>
                <w:sz w:val="12"/>
                <w:szCs w:val="12"/>
              </w:rPr>
              <w:t>Погрузо-разгрузочные работы</w:t>
            </w:r>
          </w:p>
        </w:tc>
        <w:tc>
          <w:tcPr>
            <w:tcW w:w="897" w:type="pct"/>
          </w:tcPr>
          <w:p w14:paraId="43A823E6" w14:textId="77777777" w:rsidR="00D10AA8" w:rsidRPr="00D10AA8" w:rsidRDefault="00D10AA8" w:rsidP="00D10AA8">
            <w:pPr>
              <w:pStyle w:val="affb"/>
              <w:jc w:val="center"/>
              <w:rPr>
                <w:rFonts w:cs="Calibri"/>
                <w:sz w:val="12"/>
                <w:szCs w:val="12"/>
              </w:rPr>
            </w:pPr>
            <w:r w:rsidRPr="00D10AA8">
              <w:rPr>
                <w:sz w:val="12"/>
                <w:szCs w:val="12"/>
              </w:rPr>
              <w:t>120</w:t>
            </w:r>
          </w:p>
        </w:tc>
      </w:tr>
      <w:tr w:rsidR="00D10AA8" w:rsidRPr="00D10AA8" w14:paraId="1BFF71EE" w14:textId="77777777" w:rsidTr="00D10AA8">
        <w:trPr>
          <w:trHeight w:val="73"/>
          <w:tblCellSpacing w:w="0" w:type="dxa"/>
        </w:trPr>
        <w:tc>
          <w:tcPr>
            <w:tcW w:w="298" w:type="pct"/>
          </w:tcPr>
          <w:p w14:paraId="5CCB77C7" w14:textId="77777777" w:rsidR="00D10AA8" w:rsidRPr="00D10AA8" w:rsidRDefault="00D10AA8" w:rsidP="00D10AA8">
            <w:pPr>
              <w:pStyle w:val="affb"/>
              <w:jc w:val="center"/>
              <w:rPr>
                <w:sz w:val="12"/>
                <w:szCs w:val="12"/>
              </w:rPr>
            </w:pPr>
            <w:r w:rsidRPr="00D10AA8">
              <w:rPr>
                <w:sz w:val="12"/>
                <w:szCs w:val="12"/>
              </w:rPr>
              <w:t>3</w:t>
            </w:r>
          </w:p>
        </w:tc>
        <w:tc>
          <w:tcPr>
            <w:tcW w:w="3805" w:type="pct"/>
          </w:tcPr>
          <w:p w14:paraId="04BF045C" w14:textId="77777777" w:rsidR="00D10AA8" w:rsidRPr="00D10AA8" w:rsidRDefault="00D10AA8" w:rsidP="00D10AA8">
            <w:pPr>
              <w:pStyle w:val="affb"/>
              <w:jc w:val="center"/>
              <w:rPr>
                <w:b/>
                <w:bCs/>
                <w:sz w:val="12"/>
                <w:szCs w:val="12"/>
              </w:rPr>
            </w:pPr>
            <w:r w:rsidRPr="00D10AA8">
              <w:rPr>
                <w:b/>
                <w:bCs/>
                <w:sz w:val="12"/>
                <w:szCs w:val="12"/>
              </w:rPr>
              <w:t>Перевозка тела (останков) умершего на кладбище</w:t>
            </w:r>
          </w:p>
        </w:tc>
        <w:tc>
          <w:tcPr>
            <w:tcW w:w="897" w:type="pct"/>
          </w:tcPr>
          <w:p w14:paraId="2F16E296" w14:textId="77777777" w:rsidR="00D10AA8" w:rsidRPr="00D10AA8" w:rsidRDefault="00D10AA8" w:rsidP="00D10AA8">
            <w:pPr>
              <w:pStyle w:val="affb"/>
              <w:jc w:val="center"/>
              <w:rPr>
                <w:rFonts w:cs="Calibri"/>
                <w:b/>
                <w:bCs/>
                <w:sz w:val="12"/>
                <w:szCs w:val="12"/>
              </w:rPr>
            </w:pPr>
            <w:r w:rsidRPr="00D10AA8">
              <w:rPr>
                <w:b/>
                <w:bCs/>
                <w:sz w:val="12"/>
                <w:szCs w:val="12"/>
              </w:rPr>
              <w:t>980</w:t>
            </w:r>
          </w:p>
        </w:tc>
      </w:tr>
      <w:tr w:rsidR="00D10AA8" w:rsidRPr="00D10AA8" w14:paraId="6C89F6CD" w14:textId="77777777" w:rsidTr="00D10AA8">
        <w:trPr>
          <w:trHeight w:val="73"/>
          <w:tblCellSpacing w:w="0" w:type="dxa"/>
        </w:trPr>
        <w:tc>
          <w:tcPr>
            <w:tcW w:w="298" w:type="pct"/>
          </w:tcPr>
          <w:p w14:paraId="31C27E58" w14:textId="77777777" w:rsidR="00D10AA8" w:rsidRPr="00D10AA8" w:rsidRDefault="00D10AA8" w:rsidP="00D10AA8">
            <w:pPr>
              <w:pStyle w:val="affb"/>
              <w:jc w:val="center"/>
              <w:rPr>
                <w:sz w:val="12"/>
                <w:szCs w:val="12"/>
              </w:rPr>
            </w:pPr>
            <w:r w:rsidRPr="00D10AA8">
              <w:rPr>
                <w:sz w:val="12"/>
                <w:szCs w:val="12"/>
              </w:rPr>
              <w:t>3.1</w:t>
            </w:r>
          </w:p>
        </w:tc>
        <w:tc>
          <w:tcPr>
            <w:tcW w:w="3805" w:type="pct"/>
          </w:tcPr>
          <w:p w14:paraId="0D75C95E" w14:textId="3AE70DD0" w:rsidR="00D10AA8" w:rsidRPr="00D10AA8" w:rsidRDefault="00D10AA8" w:rsidP="00D10AA8">
            <w:pPr>
              <w:pStyle w:val="affb"/>
              <w:jc w:val="center"/>
              <w:rPr>
                <w:rFonts w:cs="Calibri"/>
                <w:b/>
                <w:bCs/>
                <w:sz w:val="12"/>
                <w:szCs w:val="12"/>
              </w:rPr>
            </w:pPr>
            <w:r w:rsidRPr="00D10AA8">
              <w:rPr>
                <w:sz w:val="12"/>
                <w:szCs w:val="12"/>
              </w:rPr>
              <w:t>Услуги автокатафалка по п</w:t>
            </w:r>
            <w:r>
              <w:rPr>
                <w:sz w:val="12"/>
                <w:szCs w:val="12"/>
              </w:rPr>
              <w:t xml:space="preserve">еревозке гроба с телом умершего </w:t>
            </w:r>
            <w:r w:rsidRPr="00D10AA8">
              <w:rPr>
                <w:sz w:val="12"/>
                <w:szCs w:val="12"/>
              </w:rPr>
              <w:t>из дома (морга) до места погребения</w:t>
            </w:r>
          </w:p>
        </w:tc>
        <w:tc>
          <w:tcPr>
            <w:tcW w:w="897" w:type="pct"/>
          </w:tcPr>
          <w:p w14:paraId="7ABAD4FD" w14:textId="77777777" w:rsidR="00D10AA8" w:rsidRPr="00D10AA8" w:rsidRDefault="00D10AA8" w:rsidP="00D10AA8">
            <w:pPr>
              <w:pStyle w:val="affb"/>
              <w:jc w:val="center"/>
              <w:rPr>
                <w:rFonts w:cs="Calibri"/>
                <w:sz w:val="12"/>
                <w:szCs w:val="12"/>
              </w:rPr>
            </w:pPr>
            <w:r w:rsidRPr="00D10AA8">
              <w:rPr>
                <w:sz w:val="12"/>
                <w:szCs w:val="12"/>
              </w:rPr>
              <w:t>750</w:t>
            </w:r>
          </w:p>
        </w:tc>
      </w:tr>
      <w:tr w:rsidR="00D10AA8" w:rsidRPr="00D10AA8" w14:paraId="3851B045" w14:textId="77777777" w:rsidTr="00D10AA8">
        <w:trPr>
          <w:trHeight w:val="73"/>
          <w:tblCellSpacing w:w="0" w:type="dxa"/>
        </w:trPr>
        <w:tc>
          <w:tcPr>
            <w:tcW w:w="298" w:type="pct"/>
          </w:tcPr>
          <w:p w14:paraId="03CE1149" w14:textId="77777777" w:rsidR="00D10AA8" w:rsidRPr="00D10AA8" w:rsidRDefault="00D10AA8" w:rsidP="00D10AA8">
            <w:pPr>
              <w:pStyle w:val="affb"/>
              <w:jc w:val="center"/>
              <w:rPr>
                <w:sz w:val="12"/>
                <w:szCs w:val="12"/>
              </w:rPr>
            </w:pPr>
            <w:r w:rsidRPr="00D10AA8">
              <w:rPr>
                <w:sz w:val="12"/>
                <w:szCs w:val="12"/>
              </w:rPr>
              <w:t>3.2</w:t>
            </w:r>
          </w:p>
        </w:tc>
        <w:tc>
          <w:tcPr>
            <w:tcW w:w="3805" w:type="pct"/>
          </w:tcPr>
          <w:p w14:paraId="1379C5E9" w14:textId="77777777" w:rsidR="00D10AA8" w:rsidRPr="00D10AA8" w:rsidRDefault="00D10AA8" w:rsidP="00D10AA8">
            <w:pPr>
              <w:pStyle w:val="affb"/>
              <w:jc w:val="center"/>
              <w:rPr>
                <w:sz w:val="12"/>
                <w:szCs w:val="12"/>
              </w:rPr>
            </w:pPr>
            <w:r w:rsidRPr="00D10AA8">
              <w:rPr>
                <w:sz w:val="12"/>
                <w:szCs w:val="12"/>
              </w:rPr>
              <w:t>Погрузо-разгрузочные работы</w:t>
            </w:r>
          </w:p>
        </w:tc>
        <w:tc>
          <w:tcPr>
            <w:tcW w:w="897" w:type="pct"/>
          </w:tcPr>
          <w:p w14:paraId="41AA2B73" w14:textId="77777777" w:rsidR="00D10AA8" w:rsidRPr="00D10AA8" w:rsidRDefault="00D10AA8" w:rsidP="00D10AA8">
            <w:pPr>
              <w:pStyle w:val="affb"/>
              <w:jc w:val="center"/>
              <w:rPr>
                <w:rFonts w:cs="Calibri"/>
                <w:sz w:val="12"/>
                <w:szCs w:val="12"/>
              </w:rPr>
            </w:pPr>
            <w:r w:rsidRPr="00D10AA8">
              <w:rPr>
                <w:sz w:val="12"/>
                <w:szCs w:val="12"/>
              </w:rPr>
              <w:t>230</w:t>
            </w:r>
          </w:p>
        </w:tc>
      </w:tr>
      <w:tr w:rsidR="00D10AA8" w:rsidRPr="00D10AA8" w14:paraId="2D038A4A" w14:textId="77777777" w:rsidTr="00D10AA8">
        <w:trPr>
          <w:trHeight w:val="73"/>
          <w:tblCellSpacing w:w="0" w:type="dxa"/>
        </w:trPr>
        <w:tc>
          <w:tcPr>
            <w:tcW w:w="298" w:type="pct"/>
          </w:tcPr>
          <w:p w14:paraId="30E42A93" w14:textId="77777777" w:rsidR="00D10AA8" w:rsidRPr="00D10AA8" w:rsidRDefault="00D10AA8" w:rsidP="00D10AA8">
            <w:pPr>
              <w:pStyle w:val="affb"/>
              <w:jc w:val="center"/>
              <w:rPr>
                <w:sz w:val="12"/>
                <w:szCs w:val="12"/>
              </w:rPr>
            </w:pPr>
            <w:r w:rsidRPr="00D10AA8">
              <w:rPr>
                <w:sz w:val="12"/>
                <w:szCs w:val="12"/>
              </w:rPr>
              <w:t>4</w:t>
            </w:r>
          </w:p>
        </w:tc>
        <w:tc>
          <w:tcPr>
            <w:tcW w:w="3805" w:type="pct"/>
          </w:tcPr>
          <w:p w14:paraId="3C420545" w14:textId="77777777" w:rsidR="00D10AA8" w:rsidRPr="00D10AA8" w:rsidRDefault="00D10AA8" w:rsidP="00D10AA8">
            <w:pPr>
              <w:pStyle w:val="affb"/>
              <w:jc w:val="center"/>
              <w:rPr>
                <w:b/>
                <w:bCs/>
                <w:sz w:val="12"/>
                <w:szCs w:val="12"/>
              </w:rPr>
            </w:pPr>
            <w:r w:rsidRPr="00D10AA8">
              <w:rPr>
                <w:b/>
                <w:bCs/>
                <w:sz w:val="12"/>
                <w:szCs w:val="12"/>
              </w:rPr>
              <w:t>Погребение</w:t>
            </w:r>
          </w:p>
        </w:tc>
        <w:tc>
          <w:tcPr>
            <w:tcW w:w="897" w:type="pct"/>
          </w:tcPr>
          <w:p w14:paraId="4BD106ED" w14:textId="77777777" w:rsidR="00D10AA8" w:rsidRPr="00D10AA8" w:rsidRDefault="00D10AA8" w:rsidP="00D10AA8">
            <w:pPr>
              <w:pStyle w:val="affb"/>
              <w:jc w:val="center"/>
              <w:rPr>
                <w:rFonts w:cs="Calibri"/>
                <w:b/>
                <w:bCs/>
                <w:sz w:val="12"/>
                <w:szCs w:val="12"/>
              </w:rPr>
            </w:pPr>
            <w:r w:rsidRPr="00D10AA8">
              <w:rPr>
                <w:b/>
                <w:bCs/>
                <w:sz w:val="12"/>
                <w:szCs w:val="12"/>
              </w:rPr>
              <w:t>4164,68</w:t>
            </w:r>
          </w:p>
        </w:tc>
      </w:tr>
      <w:tr w:rsidR="00D10AA8" w:rsidRPr="00D10AA8" w14:paraId="31B77B64" w14:textId="77777777" w:rsidTr="00D10AA8">
        <w:trPr>
          <w:trHeight w:val="73"/>
          <w:tblCellSpacing w:w="0" w:type="dxa"/>
        </w:trPr>
        <w:tc>
          <w:tcPr>
            <w:tcW w:w="298" w:type="pct"/>
          </w:tcPr>
          <w:p w14:paraId="7BDD0AB4" w14:textId="77777777" w:rsidR="00D10AA8" w:rsidRPr="00D10AA8" w:rsidRDefault="00D10AA8" w:rsidP="00D10AA8">
            <w:pPr>
              <w:pStyle w:val="affb"/>
              <w:jc w:val="center"/>
              <w:rPr>
                <w:sz w:val="12"/>
                <w:szCs w:val="12"/>
              </w:rPr>
            </w:pPr>
            <w:r w:rsidRPr="00D10AA8">
              <w:rPr>
                <w:sz w:val="12"/>
                <w:szCs w:val="12"/>
              </w:rPr>
              <w:t>4.1</w:t>
            </w:r>
          </w:p>
        </w:tc>
        <w:tc>
          <w:tcPr>
            <w:tcW w:w="3805" w:type="pct"/>
          </w:tcPr>
          <w:p w14:paraId="69F082B7" w14:textId="77777777" w:rsidR="00D10AA8" w:rsidRPr="00D10AA8" w:rsidRDefault="00D10AA8" w:rsidP="00D10AA8">
            <w:pPr>
              <w:pStyle w:val="affb"/>
              <w:jc w:val="center"/>
              <w:rPr>
                <w:rFonts w:cs="Calibri"/>
                <w:b/>
                <w:bCs/>
                <w:sz w:val="12"/>
                <w:szCs w:val="12"/>
              </w:rPr>
            </w:pPr>
            <w:r w:rsidRPr="00D10AA8">
              <w:rPr>
                <w:sz w:val="12"/>
                <w:szCs w:val="12"/>
              </w:rPr>
              <w:t>Расчистка и разметка места для рытья могилы</w:t>
            </w:r>
          </w:p>
        </w:tc>
        <w:tc>
          <w:tcPr>
            <w:tcW w:w="897" w:type="pct"/>
          </w:tcPr>
          <w:p w14:paraId="4AD392E7" w14:textId="77777777" w:rsidR="00D10AA8" w:rsidRPr="00D10AA8" w:rsidRDefault="00D10AA8" w:rsidP="00D10AA8">
            <w:pPr>
              <w:pStyle w:val="affb"/>
              <w:jc w:val="center"/>
              <w:rPr>
                <w:sz w:val="12"/>
                <w:szCs w:val="12"/>
              </w:rPr>
            </w:pPr>
            <w:r w:rsidRPr="00D10AA8">
              <w:rPr>
                <w:sz w:val="12"/>
                <w:szCs w:val="12"/>
              </w:rPr>
              <w:t>350</w:t>
            </w:r>
          </w:p>
        </w:tc>
      </w:tr>
      <w:tr w:rsidR="00D10AA8" w:rsidRPr="00D10AA8" w14:paraId="2232C9B8" w14:textId="77777777" w:rsidTr="00D10AA8">
        <w:trPr>
          <w:trHeight w:val="73"/>
          <w:tblCellSpacing w:w="0" w:type="dxa"/>
        </w:trPr>
        <w:tc>
          <w:tcPr>
            <w:tcW w:w="298" w:type="pct"/>
          </w:tcPr>
          <w:p w14:paraId="67056C24" w14:textId="77777777" w:rsidR="00D10AA8" w:rsidRPr="00D10AA8" w:rsidRDefault="00D10AA8" w:rsidP="00D10AA8">
            <w:pPr>
              <w:pStyle w:val="affb"/>
              <w:jc w:val="center"/>
              <w:rPr>
                <w:sz w:val="12"/>
                <w:szCs w:val="12"/>
              </w:rPr>
            </w:pPr>
            <w:r w:rsidRPr="00D10AA8">
              <w:rPr>
                <w:sz w:val="12"/>
                <w:szCs w:val="12"/>
              </w:rPr>
              <w:t>4.2</w:t>
            </w:r>
          </w:p>
        </w:tc>
        <w:tc>
          <w:tcPr>
            <w:tcW w:w="3805" w:type="pct"/>
          </w:tcPr>
          <w:p w14:paraId="56127F7D" w14:textId="75F89B06" w:rsidR="00D10AA8" w:rsidRPr="00D10AA8" w:rsidRDefault="00D10AA8" w:rsidP="00D10AA8">
            <w:pPr>
              <w:pStyle w:val="affb"/>
              <w:jc w:val="center"/>
              <w:rPr>
                <w:rFonts w:cs="Calibri"/>
                <w:sz w:val="12"/>
                <w:szCs w:val="12"/>
              </w:rPr>
            </w:pPr>
            <w:r w:rsidRPr="00D10AA8">
              <w:rPr>
                <w:sz w:val="12"/>
                <w:szCs w:val="12"/>
              </w:rPr>
              <w:t>Рытье могилы для погребения 2,5 x 1,0 x 2,0 м</w:t>
            </w:r>
            <w:r>
              <w:rPr>
                <w:sz w:val="12"/>
                <w:szCs w:val="12"/>
              </w:rPr>
              <w:t xml:space="preserve"> </w:t>
            </w:r>
            <w:r w:rsidRPr="00D10AA8">
              <w:rPr>
                <w:sz w:val="12"/>
                <w:szCs w:val="12"/>
              </w:rPr>
              <w:t>осуществляемое с использованием механических средств.</w:t>
            </w:r>
          </w:p>
        </w:tc>
        <w:tc>
          <w:tcPr>
            <w:tcW w:w="897" w:type="pct"/>
          </w:tcPr>
          <w:p w14:paraId="1EB1B328" w14:textId="77777777" w:rsidR="00D10AA8" w:rsidRPr="00D10AA8" w:rsidRDefault="00D10AA8" w:rsidP="00D10AA8">
            <w:pPr>
              <w:pStyle w:val="affb"/>
              <w:jc w:val="center"/>
              <w:rPr>
                <w:rFonts w:cs="Calibri"/>
                <w:sz w:val="12"/>
                <w:szCs w:val="12"/>
              </w:rPr>
            </w:pPr>
            <w:r w:rsidRPr="00D10AA8">
              <w:rPr>
                <w:sz w:val="12"/>
                <w:szCs w:val="12"/>
              </w:rPr>
              <w:t>3113</w:t>
            </w:r>
          </w:p>
        </w:tc>
      </w:tr>
      <w:tr w:rsidR="00D10AA8" w:rsidRPr="00D10AA8" w14:paraId="0B88C29F" w14:textId="77777777" w:rsidTr="00D10AA8">
        <w:trPr>
          <w:trHeight w:val="73"/>
          <w:tblCellSpacing w:w="0" w:type="dxa"/>
        </w:trPr>
        <w:tc>
          <w:tcPr>
            <w:tcW w:w="298" w:type="pct"/>
          </w:tcPr>
          <w:p w14:paraId="11715690" w14:textId="77777777" w:rsidR="00D10AA8" w:rsidRPr="00D10AA8" w:rsidRDefault="00D10AA8" w:rsidP="00D10AA8">
            <w:pPr>
              <w:pStyle w:val="affb"/>
              <w:jc w:val="center"/>
              <w:rPr>
                <w:sz w:val="12"/>
                <w:szCs w:val="12"/>
              </w:rPr>
            </w:pPr>
            <w:r w:rsidRPr="00D10AA8">
              <w:rPr>
                <w:sz w:val="12"/>
                <w:szCs w:val="12"/>
              </w:rPr>
              <w:t>4.3</w:t>
            </w:r>
          </w:p>
        </w:tc>
        <w:tc>
          <w:tcPr>
            <w:tcW w:w="3805" w:type="pct"/>
          </w:tcPr>
          <w:p w14:paraId="44128710" w14:textId="61C8F8AB" w:rsidR="00D10AA8" w:rsidRPr="00D10AA8" w:rsidRDefault="00D10AA8" w:rsidP="00D10AA8">
            <w:pPr>
              <w:pStyle w:val="affb"/>
              <w:jc w:val="center"/>
              <w:rPr>
                <w:sz w:val="12"/>
                <w:szCs w:val="12"/>
              </w:rPr>
            </w:pPr>
            <w:r w:rsidRPr="00D10AA8">
              <w:rPr>
                <w:sz w:val="12"/>
                <w:szCs w:val="12"/>
              </w:rPr>
              <w:t>Забивка крышки гроба, опускание гроба в могилу, засыпка</w:t>
            </w:r>
            <w:r w:rsidRPr="00D10AA8">
              <w:rPr>
                <w:rStyle w:val="apple-converted-space"/>
                <w:rFonts w:eastAsiaTheme="majorEastAsia" w:cs="Calibri"/>
                <w:sz w:val="12"/>
                <w:szCs w:val="12"/>
              </w:rPr>
              <w:t> </w:t>
            </w:r>
            <w:r w:rsidRPr="00D10AA8">
              <w:rPr>
                <w:sz w:val="12"/>
                <w:szCs w:val="12"/>
              </w:rPr>
              <w:t>могилы и устройство надмогильного холма</w:t>
            </w:r>
          </w:p>
        </w:tc>
        <w:tc>
          <w:tcPr>
            <w:tcW w:w="897" w:type="pct"/>
          </w:tcPr>
          <w:p w14:paraId="15D445DC" w14:textId="77777777" w:rsidR="00D10AA8" w:rsidRPr="00D10AA8" w:rsidRDefault="00D10AA8" w:rsidP="00D10AA8">
            <w:pPr>
              <w:pStyle w:val="affb"/>
              <w:jc w:val="center"/>
              <w:rPr>
                <w:rFonts w:cs="Calibri"/>
                <w:sz w:val="12"/>
                <w:szCs w:val="12"/>
              </w:rPr>
            </w:pPr>
            <w:r w:rsidRPr="00D10AA8">
              <w:rPr>
                <w:sz w:val="12"/>
                <w:szCs w:val="12"/>
              </w:rPr>
              <w:t>701,68</w:t>
            </w:r>
          </w:p>
        </w:tc>
      </w:tr>
      <w:tr w:rsidR="00D10AA8" w:rsidRPr="00D10AA8" w14:paraId="04A8FB9A" w14:textId="77777777" w:rsidTr="00D10AA8">
        <w:trPr>
          <w:trHeight w:val="73"/>
          <w:tblCellSpacing w:w="0" w:type="dxa"/>
        </w:trPr>
        <w:tc>
          <w:tcPr>
            <w:tcW w:w="298" w:type="pct"/>
          </w:tcPr>
          <w:p w14:paraId="189EFBFF" w14:textId="77777777" w:rsidR="00D10AA8" w:rsidRPr="00D10AA8" w:rsidRDefault="00D10AA8" w:rsidP="00D10AA8">
            <w:pPr>
              <w:pStyle w:val="affb"/>
              <w:rPr>
                <w:rFonts w:cs="Calibri"/>
                <w:sz w:val="12"/>
                <w:szCs w:val="12"/>
              </w:rPr>
            </w:pPr>
            <w:r w:rsidRPr="00D10AA8">
              <w:rPr>
                <w:rFonts w:cs="Calibri"/>
                <w:sz w:val="12"/>
                <w:szCs w:val="12"/>
              </w:rPr>
              <w:t> </w:t>
            </w:r>
          </w:p>
        </w:tc>
        <w:tc>
          <w:tcPr>
            <w:tcW w:w="3805" w:type="pct"/>
          </w:tcPr>
          <w:p w14:paraId="26361BE3" w14:textId="77777777" w:rsidR="00D10AA8" w:rsidRPr="00D10AA8" w:rsidRDefault="00D10AA8" w:rsidP="00D10AA8">
            <w:pPr>
              <w:pStyle w:val="affb"/>
              <w:jc w:val="center"/>
              <w:rPr>
                <w:sz w:val="12"/>
                <w:szCs w:val="12"/>
              </w:rPr>
            </w:pPr>
            <w:r w:rsidRPr="00D10AA8">
              <w:rPr>
                <w:sz w:val="12"/>
                <w:szCs w:val="12"/>
              </w:rPr>
              <w:t>ИТОГО</w:t>
            </w:r>
          </w:p>
        </w:tc>
        <w:tc>
          <w:tcPr>
            <w:tcW w:w="897" w:type="pct"/>
          </w:tcPr>
          <w:p w14:paraId="04D89A6D" w14:textId="77777777" w:rsidR="00D10AA8" w:rsidRPr="00D10AA8" w:rsidRDefault="00D10AA8" w:rsidP="00D10AA8">
            <w:pPr>
              <w:tabs>
                <w:tab w:val="num" w:pos="200"/>
              </w:tabs>
              <w:spacing w:after="0" w:line="240" w:lineRule="auto"/>
              <w:jc w:val="center"/>
              <w:outlineLvl w:val="0"/>
              <w:rPr>
                <w:rFonts w:ascii="Times New Roman" w:hAnsi="Times New Roman" w:cs="Times New Roman"/>
                <w:b/>
                <w:bCs/>
                <w:sz w:val="12"/>
                <w:szCs w:val="12"/>
              </w:rPr>
            </w:pPr>
            <w:r w:rsidRPr="00D10AA8">
              <w:rPr>
                <w:rFonts w:ascii="Times New Roman" w:hAnsi="Times New Roman" w:cs="Times New Roman"/>
                <w:b/>
                <w:bCs/>
                <w:sz w:val="12"/>
                <w:szCs w:val="12"/>
              </w:rPr>
              <w:t>6964,68</w:t>
            </w:r>
          </w:p>
        </w:tc>
      </w:tr>
    </w:tbl>
    <w:p w14:paraId="38B39C93" w14:textId="77777777" w:rsidR="00D10AA8" w:rsidRDefault="00D10AA8" w:rsidP="00D10AA8">
      <w:pPr>
        <w:tabs>
          <w:tab w:val="left" w:pos="0"/>
        </w:tabs>
        <w:spacing w:after="0" w:line="240" w:lineRule="auto"/>
        <w:ind w:firstLine="284"/>
        <w:jc w:val="center"/>
        <w:rPr>
          <w:rFonts w:ascii="Times New Roman" w:hAnsi="Times New Roman" w:cs="Times New Roman"/>
          <w:sz w:val="12"/>
          <w:szCs w:val="12"/>
        </w:rPr>
      </w:pPr>
    </w:p>
    <w:p w14:paraId="09612B20" w14:textId="2889D1A3" w:rsidR="003C559E" w:rsidRPr="003C559E" w:rsidRDefault="003C559E" w:rsidP="003C55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B073DD2" w14:textId="59ED90FA"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 xml:space="preserve"> «03» февраля  2022 г.                                                      </w:t>
      </w:r>
      <w:r>
        <w:rPr>
          <w:rFonts w:ascii="Times New Roman" w:hAnsi="Times New Roman" w:cs="Times New Roman"/>
          <w:sz w:val="12"/>
          <w:szCs w:val="12"/>
        </w:rPr>
        <w:t xml:space="preserve">                                                                                                                                   №6</w:t>
      </w:r>
    </w:p>
    <w:p w14:paraId="2C94EF39" w14:textId="09DFB604" w:rsidR="003C559E" w:rsidRPr="003C559E" w:rsidRDefault="003C559E" w:rsidP="003C559E">
      <w:pPr>
        <w:tabs>
          <w:tab w:val="left" w:pos="0"/>
        </w:tabs>
        <w:spacing w:after="0" w:line="240" w:lineRule="auto"/>
        <w:ind w:firstLine="284"/>
        <w:jc w:val="center"/>
        <w:rPr>
          <w:rFonts w:ascii="Times New Roman" w:hAnsi="Times New Roman" w:cs="Times New Roman"/>
          <w:sz w:val="12"/>
          <w:szCs w:val="12"/>
        </w:rPr>
      </w:pPr>
      <w:r w:rsidRPr="003C559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68AA2A6E"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Принято Собранием  представителей</w:t>
      </w:r>
    </w:p>
    <w:p w14:paraId="632ABE29"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городского поселения Суходол</w:t>
      </w:r>
    </w:p>
    <w:p w14:paraId="79CE22ED"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 xml:space="preserve">муниципального района Сергиевский </w:t>
      </w:r>
    </w:p>
    <w:p w14:paraId="5F31C27E" w14:textId="1F815968"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686A23A6" w14:textId="7F19F4C4"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В соответствии с Федеральными законами  от 06.10.2003г.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3C559E">
        <w:rPr>
          <w:rFonts w:ascii="Times New Roman" w:hAnsi="Times New Roman" w:cs="Times New Roman"/>
          <w:sz w:val="12"/>
          <w:szCs w:val="12"/>
        </w:rPr>
        <w:t xml:space="preserve"> от 12.01.1996 г. №8-ФЗ «О погребении и похоронном деле»,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r>
        <w:rPr>
          <w:rFonts w:ascii="Times New Roman" w:hAnsi="Times New Roman" w:cs="Times New Roman"/>
          <w:sz w:val="12"/>
          <w:szCs w:val="12"/>
        </w:rPr>
        <w:t xml:space="preserve">                               </w:t>
      </w:r>
    </w:p>
    <w:p w14:paraId="4AE67471"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РЕШИЛО:</w:t>
      </w:r>
    </w:p>
    <w:p w14:paraId="060DE46D" w14:textId="446FFAE8"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3C559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городского  поселения  Суходол муниципального района Сергиевский Самарской области, согласно приложению  к настоящему Решению.</w:t>
      </w:r>
      <w:proofErr w:type="gramEnd"/>
    </w:p>
    <w:p w14:paraId="5E00E71D" w14:textId="17EFA50A"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C559E">
        <w:rPr>
          <w:rFonts w:ascii="Times New Roman" w:hAnsi="Times New Roman" w:cs="Times New Roman"/>
          <w:sz w:val="12"/>
          <w:szCs w:val="12"/>
        </w:rPr>
        <w:t>Решение собрания представителей «Об утверждении стоимости услуг согласно гарантированному</w:t>
      </w:r>
      <w:r>
        <w:rPr>
          <w:rFonts w:ascii="Times New Roman" w:hAnsi="Times New Roman" w:cs="Times New Roman"/>
          <w:sz w:val="12"/>
          <w:szCs w:val="12"/>
        </w:rPr>
        <w:t xml:space="preserve"> перечню услуг по погребению» №</w:t>
      </w:r>
      <w:r w:rsidRPr="003C559E">
        <w:rPr>
          <w:rFonts w:ascii="Times New Roman" w:hAnsi="Times New Roman" w:cs="Times New Roman"/>
          <w:sz w:val="12"/>
          <w:szCs w:val="12"/>
        </w:rPr>
        <w:t>4 от 02.02.2021 г. считать утратившим силу.</w:t>
      </w:r>
    </w:p>
    <w:p w14:paraId="63AF223E"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3. Опубликовать настоящее Решение в газете «Сергиевский вестник».</w:t>
      </w:r>
    </w:p>
    <w:p w14:paraId="2D836025" w14:textId="5DD936F0"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240C2BA8"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Председатель собрания представителей</w:t>
      </w:r>
    </w:p>
    <w:p w14:paraId="01F39910"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городского  поселения  Суходол</w:t>
      </w:r>
    </w:p>
    <w:p w14:paraId="7943A3CC"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муниципального района Сергиевский</w:t>
      </w:r>
    </w:p>
    <w:p w14:paraId="7969F136" w14:textId="77777777" w:rsid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Самарской области                                             </w:t>
      </w:r>
    </w:p>
    <w:p w14:paraId="3059355D" w14:textId="7057A724"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14:paraId="6960EED3"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Глава городского  поселения  Суходол</w:t>
      </w:r>
    </w:p>
    <w:p w14:paraId="46B6FDC7"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муниципального района Сергиевский</w:t>
      </w:r>
    </w:p>
    <w:p w14:paraId="6DB3FA19" w14:textId="77777777" w:rsid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Самарской области                                              </w:t>
      </w:r>
    </w:p>
    <w:p w14:paraId="1CC22244" w14:textId="10CE5AC1"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                            </w:t>
      </w:r>
      <w:proofErr w:type="spellStart"/>
      <w:r w:rsidRPr="003C559E">
        <w:rPr>
          <w:rFonts w:ascii="Times New Roman" w:hAnsi="Times New Roman" w:cs="Times New Roman"/>
          <w:sz w:val="12"/>
          <w:szCs w:val="12"/>
        </w:rPr>
        <w:t>В.</w:t>
      </w:r>
      <w:r>
        <w:rPr>
          <w:rFonts w:ascii="Times New Roman" w:hAnsi="Times New Roman" w:cs="Times New Roman"/>
          <w:sz w:val="12"/>
          <w:szCs w:val="12"/>
        </w:rPr>
        <w:t>В.Сапрыкин</w:t>
      </w:r>
      <w:proofErr w:type="spellEnd"/>
    </w:p>
    <w:p w14:paraId="5EA9436C"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p>
    <w:p w14:paraId="1E8C7355"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Приложение</w:t>
      </w:r>
    </w:p>
    <w:p w14:paraId="0D314957"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к решению Собрания представителей </w:t>
      </w:r>
    </w:p>
    <w:p w14:paraId="36D750B1"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городского поселения  Суходол</w:t>
      </w:r>
    </w:p>
    <w:p w14:paraId="7D3F7814"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муниципального района Сергиевский</w:t>
      </w:r>
    </w:p>
    <w:p w14:paraId="1C568534" w14:textId="17E1B3A6"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  </w:t>
      </w:r>
      <w:r>
        <w:rPr>
          <w:rFonts w:ascii="Times New Roman" w:hAnsi="Times New Roman" w:cs="Times New Roman"/>
          <w:sz w:val="12"/>
          <w:szCs w:val="12"/>
        </w:rPr>
        <w:t>6   от « 03»  февраля   2022 г.</w:t>
      </w:r>
    </w:p>
    <w:p w14:paraId="5B6DCC22" w14:textId="55A972AB" w:rsidR="003C559E" w:rsidRPr="003C559E" w:rsidRDefault="003C559E" w:rsidP="003C55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6216768C" w14:textId="1E3D1636" w:rsidR="003C559E" w:rsidRDefault="003C559E" w:rsidP="003C559E">
      <w:pPr>
        <w:tabs>
          <w:tab w:val="left" w:pos="0"/>
        </w:tabs>
        <w:spacing w:after="0" w:line="240" w:lineRule="auto"/>
        <w:ind w:firstLine="284"/>
        <w:jc w:val="center"/>
        <w:rPr>
          <w:rFonts w:ascii="Times New Roman" w:hAnsi="Times New Roman" w:cs="Times New Roman"/>
          <w:sz w:val="12"/>
          <w:szCs w:val="12"/>
        </w:rPr>
      </w:pPr>
      <w:r w:rsidRPr="003C559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3C559E" w:rsidRPr="003C559E" w14:paraId="3F0DAABD" w14:textId="77777777" w:rsidTr="003C559E">
        <w:trPr>
          <w:trHeight w:val="63"/>
          <w:tblCellSpacing w:w="0" w:type="dxa"/>
        </w:trPr>
        <w:tc>
          <w:tcPr>
            <w:tcW w:w="563" w:type="dxa"/>
          </w:tcPr>
          <w:p w14:paraId="4993E53C" w14:textId="4501E9C8" w:rsidR="003C559E" w:rsidRPr="003C559E" w:rsidRDefault="003C559E" w:rsidP="003C559E">
            <w:pPr>
              <w:pStyle w:val="affb"/>
              <w:spacing w:before="0" w:beforeAutospacing="0" w:after="0" w:afterAutospacing="0"/>
              <w:jc w:val="center"/>
              <w:rPr>
                <w:sz w:val="12"/>
                <w:szCs w:val="12"/>
              </w:rPr>
            </w:pPr>
            <w:r>
              <w:rPr>
                <w:sz w:val="12"/>
                <w:szCs w:val="12"/>
              </w:rPr>
              <w:t xml:space="preserve">№ </w:t>
            </w:r>
            <w:proofErr w:type="gramStart"/>
            <w:r w:rsidRPr="003C559E">
              <w:rPr>
                <w:sz w:val="12"/>
                <w:szCs w:val="12"/>
              </w:rPr>
              <w:t>п</w:t>
            </w:r>
            <w:proofErr w:type="gramEnd"/>
            <w:r w:rsidRPr="003C559E">
              <w:rPr>
                <w:sz w:val="12"/>
                <w:szCs w:val="12"/>
              </w:rPr>
              <w:t>/п</w:t>
            </w:r>
          </w:p>
        </w:tc>
        <w:tc>
          <w:tcPr>
            <w:tcW w:w="7767" w:type="dxa"/>
          </w:tcPr>
          <w:p w14:paraId="49CDFA53"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Вид услуг по погребению</w:t>
            </w:r>
          </w:p>
        </w:tc>
        <w:tc>
          <w:tcPr>
            <w:tcW w:w="1691" w:type="dxa"/>
          </w:tcPr>
          <w:p w14:paraId="7E091F96" w14:textId="334BA51F" w:rsidR="003C559E" w:rsidRPr="003C559E" w:rsidRDefault="003C559E" w:rsidP="003C559E">
            <w:pPr>
              <w:pStyle w:val="affb"/>
              <w:spacing w:before="0" w:beforeAutospacing="0" w:after="0" w:afterAutospacing="0"/>
              <w:jc w:val="center"/>
              <w:rPr>
                <w:sz w:val="12"/>
                <w:szCs w:val="12"/>
              </w:rPr>
            </w:pPr>
            <w:r w:rsidRPr="003C559E">
              <w:rPr>
                <w:sz w:val="12"/>
                <w:szCs w:val="12"/>
              </w:rPr>
              <w:t>Тариф,</w:t>
            </w:r>
            <w:r w:rsidRPr="003C559E">
              <w:rPr>
                <w:rStyle w:val="apple-converted-space"/>
                <w:rFonts w:eastAsiaTheme="majorEastAsia"/>
                <w:sz w:val="12"/>
                <w:szCs w:val="12"/>
              </w:rPr>
              <w:t> </w:t>
            </w:r>
            <w:r w:rsidRPr="003C559E">
              <w:rPr>
                <w:sz w:val="12"/>
                <w:szCs w:val="12"/>
              </w:rPr>
              <w:t>рублей</w:t>
            </w:r>
          </w:p>
        </w:tc>
      </w:tr>
      <w:tr w:rsidR="003C559E" w:rsidRPr="003C559E" w14:paraId="5AC29312" w14:textId="77777777" w:rsidTr="003C559E">
        <w:trPr>
          <w:trHeight w:val="73"/>
          <w:tblCellSpacing w:w="0" w:type="dxa"/>
        </w:trPr>
        <w:tc>
          <w:tcPr>
            <w:tcW w:w="563" w:type="dxa"/>
          </w:tcPr>
          <w:p w14:paraId="0A5BE835"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1</w:t>
            </w:r>
          </w:p>
        </w:tc>
        <w:tc>
          <w:tcPr>
            <w:tcW w:w="7767" w:type="dxa"/>
          </w:tcPr>
          <w:p w14:paraId="02E8010A" w14:textId="77777777" w:rsidR="003C559E" w:rsidRPr="003C559E" w:rsidRDefault="003C559E" w:rsidP="003C559E">
            <w:pPr>
              <w:pStyle w:val="affb"/>
              <w:spacing w:before="0" w:beforeAutospacing="0" w:after="0" w:afterAutospacing="0"/>
              <w:jc w:val="center"/>
              <w:rPr>
                <w:sz w:val="12"/>
                <w:szCs w:val="12"/>
              </w:rPr>
            </w:pPr>
            <w:r w:rsidRPr="003C559E">
              <w:rPr>
                <w:b/>
                <w:bCs/>
                <w:sz w:val="12"/>
                <w:szCs w:val="12"/>
              </w:rPr>
              <w:t>Оформление документов, необходимых для погребения</w:t>
            </w:r>
          </w:p>
        </w:tc>
        <w:tc>
          <w:tcPr>
            <w:tcW w:w="1691" w:type="dxa"/>
          </w:tcPr>
          <w:p w14:paraId="197C9090" w14:textId="77777777" w:rsidR="003C559E" w:rsidRPr="003C559E" w:rsidRDefault="003C559E" w:rsidP="003C559E">
            <w:pPr>
              <w:pStyle w:val="affb"/>
              <w:spacing w:before="0" w:beforeAutospacing="0" w:after="0" w:afterAutospacing="0"/>
              <w:jc w:val="center"/>
              <w:rPr>
                <w:sz w:val="12"/>
                <w:szCs w:val="12"/>
              </w:rPr>
            </w:pPr>
          </w:p>
        </w:tc>
      </w:tr>
      <w:tr w:rsidR="003C559E" w:rsidRPr="003C559E" w14:paraId="25768E7D" w14:textId="77777777" w:rsidTr="003C559E">
        <w:trPr>
          <w:trHeight w:val="73"/>
          <w:tblCellSpacing w:w="0" w:type="dxa"/>
        </w:trPr>
        <w:tc>
          <w:tcPr>
            <w:tcW w:w="563" w:type="dxa"/>
          </w:tcPr>
          <w:p w14:paraId="7590F134"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1.1</w:t>
            </w:r>
          </w:p>
        </w:tc>
        <w:tc>
          <w:tcPr>
            <w:tcW w:w="7767" w:type="dxa"/>
          </w:tcPr>
          <w:p w14:paraId="548245A9" w14:textId="77777777" w:rsidR="003C559E" w:rsidRPr="003C559E" w:rsidRDefault="003C559E" w:rsidP="003C559E">
            <w:pPr>
              <w:pStyle w:val="affb"/>
              <w:spacing w:before="0" w:beforeAutospacing="0" w:after="0" w:afterAutospacing="0"/>
              <w:jc w:val="center"/>
              <w:rPr>
                <w:b/>
                <w:bCs/>
                <w:sz w:val="12"/>
                <w:szCs w:val="12"/>
              </w:rPr>
            </w:pPr>
            <w:r w:rsidRPr="003C559E">
              <w:rPr>
                <w:sz w:val="12"/>
                <w:szCs w:val="12"/>
              </w:rPr>
              <w:t>Медицинская справка о смерти</w:t>
            </w:r>
          </w:p>
        </w:tc>
        <w:tc>
          <w:tcPr>
            <w:tcW w:w="1691" w:type="dxa"/>
          </w:tcPr>
          <w:p w14:paraId="24B74248"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Бесплатно</w:t>
            </w:r>
          </w:p>
        </w:tc>
      </w:tr>
      <w:tr w:rsidR="003C559E" w:rsidRPr="003C559E" w14:paraId="3B0EBF80" w14:textId="77777777" w:rsidTr="003C559E">
        <w:trPr>
          <w:trHeight w:val="73"/>
          <w:tblCellSpacing w:w="0" w:type="dxa"/>
        </w:trPr>
        <w:tc>
          <w:tcPr>
            <w:tcW w:w="563" w:type="dxa"/>
          </w:tcPr>
          <w:p w14:paraId="50450C14"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1.2</w:t>
            </w:r>
          </w:p>
        </w:tc>
        <w:tc>
          <w:tcPr>
            <w:tcW w:w="7767" w:type="dxa"/>
          </w:tcPr>
          <w:p w14:paraId="03ED3DBA" w14:textId="04AB26B4" w:rsidR="003C559E" w:rsidRPr="003C559E" w:rsidRDefault="003C559E" w:rsidP="003C559E">
            <w:pPr>
              <w:pStyle w:val="affb"/>
              <w:spacing w:before="0" w:beforeAutospacing="0" w:after="0" w:afterAutospacing="0"/>
              <w:jc w:val="center"/>
              <w:rPr>
                <w:sz w:val="12"/>
                <w:szCs w:val="12"/>
              </w:rPr>
            </w:pPr>
            <w:r w:rsidRPr="003C559E">
              <w:rPr>
                <w:sz w:val="12"/>
                <w:szCs w:val="12"/>
              </w:rPr>
              <w:t>Свидетельство о смерти и справка, о смерти, выдаваемые в органах ЗАГС</w:t>
            </w:r>
          </w:p>
        </w:tc>
        <w:tc>
          <w:tcPr>
            <w:tcW w:w="1691" w:type="dxa"/>
          </w:tcPr>
          <w:p w14:paraId="3F65AF9C"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Бесплатно</w:t>
            </w:r>
          </w:p>
        </w:tc>
      </w:tr>
      <w:tr w:rsidR="003C559E" w:rsidRPr="003C559E" w14:paraId="2E7C79B9" w14:textId="77777777" w:rsidTr="003C559E">
        <w:trPr>
          <w:trHeight w:val="73"/>
          <w:tblCellSpacing w:w="0" w:type="dxa"/>
        </w:trPr>
        <w:tc>
          <w:tcPr>
            <w:tcW w:w="563" w:type="dxa"/>
          </w:tcPr>
          <w:p w14:paraId="3FD56472"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lastRenderedPageBreak/>
              <w:t>2</w:t>
            </w:r>
          </w:p>
        </w:tc>
        <w:tc>
          <w:tcPr>
            <w:tcW w:w="7767" w:type="dxa"/>
          </w:tcPr>
          <w:p w14:paraId="787B462C" w14:textId="77777777" w:rsidR="003C559E" w:rsidRPr="003C559E" w:rsidRDefault="003C559E" w:rsidP="003C559E">
            <w:pPr>
              <w:pStyle w:val="affb"/>
              <w:spacing w:before="0" w:beforeAutospacing="0" w:after="0" w:afterAutospacing="0"/>
              <w:jc w:val="center"/>
              <w:rPr>
                <w:b/>
                <w:bCs/>
                <w:sz w:val="12"/>
                <w:szCs w:val="12"/>
              </w:rPr>
            </w:pPr>
            <w:r w:rsidRPr="003C559E">
              <w:rPr>
                <w:b/>
                <w:bCs/>
                <w:sz w:val="12"/>
                <w:szCs w:val="12"/>
              </w:rPr>
              <w:t>Предоставление и доставка гроба и других предметов, необходимых для</w:t>
            </w:r>
            <w:r w:rsidRPr="003C559E">
              <w:rPr>
                <w:rStyle w:val="apple-converted-space"/>
                <w:rFonts w:eastAsiaTheme="majorEastAsia"/>
                <w:sz w:val="12"/>
                <w:szCs w:val="12"/>
              </w:rPr>
              <w:t> </w:t>
            </w:r>
            <w:r w:rsidRPr="003C559E">
              <w:rPr>
                <w:b/>
                <w:bCs/>
                <w:sz w:val="12"/>
                <w:szCs w:val="12"/>
              </w:rPr>
              <w:t>погребения</w:t>
            </w:r>
          </w:p>
        </w:tc>
        <w:tc>
          <w:tcPr>
            <w:tcW w:w="1691" w:type="dxa"/>
          </w:tcPr>
          <w:p w14:paraId="2C40013E" w14:textId="77777777" w:rsidR="003C559E" w:rsidRPr="003C559E" w:rsidRDefault="003C559E" w:rsidP="003C559E">
            <w:pPr>
              <w:pStyle w:val="affb"/>
              <w:spacing w:before="0" w:beforeAutospacing="0" w:after="0" w:afterAutospacing="0"/>
              <w:jc w:val="center"/>
              <w:rPr>
                <w:b/>
                <w:bCs/>
                <w:sz w:val="12"/>
                <w:szCs w:val="12"/>
              </w:rPr>
            </w:pPr>
            <w:r w:rsidRPr="003C559E">
              <w:rPr>
                <w:b/>
                <w:bCs/>
                <w:sz w:val="12"/>
                <w:szCs w:val="12"/>
              </w:rPr>
              <w:t>1820</w:t>
            </w:r>
          </w:p>
        </w:tc>
      </w:tr>
      <w:tr w:rsidR="003C559E" w:rsidRPr="003C559E" w14:paraId="1A1366DC" w14:textId="77777777" w:rsidTr="003C559E">
        <w:trPr>
          <w:trHeight w:val="73"/>
          <w:tblCellSpacing w:w="0" w:type="dxa"/>
        </w:trPr>
        <w:tc>
          <w:tcPr>
            <w:tcW w:w="563" w:type="dxa"/>
          </w:tcPr>
          <w:p w14:paraId="78566BA5"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2.1</w:t>
            </w:r>
          </w:p>
        </w:tc>
        <w:tc>
          <w:tcPr>
            <w:tcW w:w="7767" w:type="dxa"/>
          </w:tcPr>
          <w:p w14:paraId="266C970C"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2EEB75D0"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1170</w:t>
            </w:r>
          </w:p>
        </w:tc>
      </w:tr>
      <w:tr w:rsidR="003C559E" w:rsidRPr="003C559E" w14:paraId="07364B72" w14:textId="77777777" w:rsidTr="003C559E">
        <w:trPr>
          <w:trHeight w:val="73"/>
          <w:tblCellSpacing w:w="0" w:type="dxa"/>
        </w:trPr>
        <w:tc>
          <w:tcPr>
            <w:tcW w:w="563" w:type="dxa"/>
          </w:tcPr>
          <w:p w14:paraId="755DC588"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2.2</w:t>
            </w:r>
          </w:p>
        </w:tc>
        <w:tc>
          <w:tcPr>
            <w:tcW w:w="7767" w:type="dxa"/>
          </w:tcPr>
          <w:p w14:paraId="296FFAC7"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Доставка гроба по адресу</w:t>
            </w:r>
          </w:p>
        </w:tc>
        <w:tc>
          <w:tcPr>
            <w:tcW w:w="1691" w:type="dxa"/>
          </w:tcPr>
          <w:p w14:paraId="47F46E3F"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530</w:t>
            </w:r>
          </w:p>
        </w:tc>
      </w:tr>
      <w:tr w:rsidR="003C559E" w:rsidRPr="003C559E" w14:paraId="6FC24A50" w14:textId="77777777" w:rsidTr="003C559E">
        <w:trPr>
          <w:trHeight w:val="73"/>
          <w:tblCellSpacing w:w="0" w:type="dxa"/>
        </w:trPr>
        <w:tc>
          <w:tcPr>
            <w:tcW w:w="563" w:type="dxa"/>
          </w:tcPr>
          <w:p w14:paraId="48F8FEC0"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2.3</w:t>
            </w:r>
          </w:p>
        </w:tc>
        <w:tc>
          <w:tcPr>
            <w:tcW w:w="7767" w:type="dxa"/>
          </w:tcPr>
          <w:p w14:paraId="1351D748"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Погрузо-разгрузочные работы</w:t>
            </w:r>
          </w:p>
        </w:tc>
        <w:tc>
          <w:tcPr>
            <w:tcW w:w="1691" w:type="dxa"/>
          </w:tcPr>
          <w:p w14:paraId="45BC9C3B"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120</w:t>
            </w:r>
          </w:p>
        </w:tc>
      </w:tr>
      <w:tr w:rsidR="003C559E" w:rsidRPr="003C559E" w14:paraId="4E9B3061" w14:textId="77777777" w:rsidTr="003C559E">
        <w:trPr>
          <w:trHeight w:val="73"/>
          <w:tblCellSpacing w:w="0" w:type="dxa"/>
        </w:trPr>
        <w:tc>
          <w:tcPr>
            <w:tcW w:w="563" w:type="dxa"/>
          </w:tcPr>
          <w:p w14:paraId="0BA9D8D3"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3</w:t>
            </w:r>
          </w:p>
        </w:tc>
        <w:tc>
          <w:tcPr>
            <w:tcW w:w="7767" w:type="dxa"/>
          </w:tcPr>
          <w:p w14:paraId="0DEFD093" w14:textId="77777777" w:rsidR="003C559E" w:rsidRPr="003C559E" w:rsidRDefault="003C559E" w:rsidP="003C559E">
            <w:pPr>
              <w:pStyle w:val="affb"/>
              <w:spacing w:before="0" w:beforeAutospacing="0" w:after="0" w:afterAutospacing="0"/>
              <w:jc w:val="center"/>
              <w:rPr>
                <w:b/>
                <w:bCs/>
                <w:sz w:val="12"/>
                <w:szCs w:val="12"/>
              </w:rPr>
            </w:pPr>
            <w:r w:rsidRPr="003C559E">
              <w:rPr>
                <w:b/>
                <w:bCs/>
                <w:sz w:val="12"/>
                <w:szCs w:val="12"/>
              </w:rPr>
              <w:t>Перевозка тела (останков) умершего на кладбище</w:t>
            </w:r>
          </w:p>
        </w:tc>
        <w:tc>
          <w:tcPr>
            <w:tcW w:w="1691" w:type="dxa"/>
          </w:tcPr>
          <w:p w14:paraId="44215A8A" w14:textId="77777777" w:rsidR="003C559E" w:rsidRPr="003C559E" w:rsidRDefault="003C559E" w:rsidP="003C559E">
            <w:pPr>
              <w:pStyle w:val="affb"/>
              <w:spacing w:before="0" w:beforeAutospacing="0" w:after="0" w:afterAutospacing="0"/>
              <w:jc w:val="center"/>
              <w:rPr>
                <w:b/>
                <w:bCs/>
                <w:sz w:val="12"/>
                <w:szCs w:val="12"/>
              </w:rPr>
            </w:pPr>
            <w:r w:rsidRPr="003C559E">
              <w:rPr>
                <w:b/>
                <w:bCs/>
                <w:sz w:val="12"/>
                <w:szCs w:val="12"/>
              </w:rPr>
              <w:t>980</w:t>
            </w:r>
          </w:p>
        </w:tc>
      </w:tr>
      <w:tr w:rsidR="003C559E" w:rsidRPr="003C559E" w14:paraId="049622C1" w14:textId="77777777" w:rsidTr="003C559E">
        <w:trPr>
          <w:trHeight w:val="73"/>
          <w:tblCellSpacing w:w="0" w:type="dxa"/>
        </w:trPr>
        <w:tc>
          <w:tcPr>
            <w:tcW w:w="563" w:type="dxa"/>
          </w:tcPr>
          <w:p w14:paraId="329BE7AF"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3.1</w:t>
            </w:r>
          </w:p>
        </w:tc>
        <w:tc>
          <w:tcPr>
            <w:tcW w:w="7767" w:type="dxa"/>
          </w:tcPr>
          <w:p w14:paraId="2213F460" w14:textId="318F058F" w:rsidR="003C559E" w:rsidRPr="003C559E" w:rsidRDefault="003C559E" w:rsidP="003C559E">
            <w:pPr>
              <w:pStyle w:val="affb"/>
              <w:spacing w:before="0" w:beforeAutospacing="0" w:after="0" w:afterAutospacing="0"/>
              <w:jc w:val="center"/>
              <w:rPr>
                <w:b/>
                <w:bCs/>
                <w:sz w:val="12"/>
                <w:szCs w:val="12"/>
              </w:rPr>
            </w:pPr>
            <w:r w:rsidRPr="003C559E">
              <w:rPr>
                <w:sz w:val="12"/>
                <w:szCs w:val="12"/>
              </w:rPr>
              <w:t>Услуги автокатафалка по п</w:t>
            </w:r>
            <w:r>
              <w:rPr>
                <w:sz w:val="12"/>
                <w:szCs w:val="12"/>
              </w:rPr>
              <w:t xml:space="preserve">еревозке гроба с телом умершего </w:t>
            </w:r>
            <w:r w:rsidRPr="003C559E">
              <w:rPr>
                <w:sz w:val="12"/>
                <w:szCs w:val="12"/>
              </w:rPr>
              <w:t>из дома (морга) до места погребения</w:t>
            </w:r>
          </w:p>
        </w:tc>
        <w:tc>
          <w:tcPr>
            <w:tcW w:w="1691" w:type="dxa"/>
          </w:tcPr>
          <w:p w14:paraId="7292CB82"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750</w:t>
            </w:r>
          </w:p>
        </w:tc>
      </w:tr>
      <w:tr w:rsidR="003C559E" w:rsidRPr="003C559E" w14:paraId="79FEBC2D" w14:textId="77777777" w:rsidTr="003C559E">
        <w:trPr>
          <w:trHeight w:val="73"/>
          <w:tblCellSpacing w:w="0" w:type="dxa"/>
        </w:trPr>
        <w:tc>
          <w:tcPr>
            <w:tcW w:w="563" w:type="dxa"/>
          </w:tcPr>
          <w:p w14:paraId="0EC00894"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3.2</w:t>
            </w:r>
          </w:p>
        </w:tc>
        <w:tc>
          <w:tcPr>
            <w:tcW w:w="7767" w:type="dxa"/>
          </w:tcPr>
          <w:p w14:paraId="7815CDA9"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Погрузо-разгрузочные работы</w:t>
            </w:r>
          </w:p>
        </w:tc>
        <w:tc>
          <w:tcPr>
            <w:tcW w:w="1691" w:type="dxa"/>
          </w:tcPr>
          <w:p w14:paraId="777FB990"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230</w:t>
            </w:r>
          </w:p>
        </w:tc>
      </w:tr>
      <w:tr w:rsidR="003C559E" w:rsidRPr="003C559E" w14:paraId="64A7E9E0" w14:textId="77777777" w:rsidTr="003C559E">
        <w:trPr>
          <w:trHeight w:val="73"/>
          <w:tblCellSpacing w:w="0" w:type="dxa"/>
        </w:trPr>
        <w:tc>
          <w:tcPr>
            <w:tcW w:w="563" w:type="dxa"/>
          </w:tcPr>
          <w:p w14:paraId="3C85F5B8"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4</w:t>
            </w:r>
          </w:p>
        </w:tc>
        <w:tc>
          <w:tcPr>
            <w:tcW w:w="7767" w:type="dxa"/>
          </w:tcPr>
          <w:p w14:paraId="7A3078EB" w14:textId="77777777" w:rsidR="003C559E" w:rsidRPr="003C559E" w:rsidRDefault="003C559E" w:rsidP="003C559E">
            <w:pPr>
              <w:pStyle w:val="affb"/>
              <w:spacing w:before="0" w:beforeAutospacing="0" w:after="0" w:afterAutospacing="0"/>
              <w:jc w:val="center"/>
              <w:rPr>
                <w:b/>
                <w:bCs/>
                <w:sz w:val="12"/>
                <w:szCs w:val="12"/>
              </w:rPr>
            </w:pPr>
            <w:r w:rsidRPr="003C559E">
              <w:rPr>
                <w:b/>
                <w:bCs/>
                <w:sz w:val="12"/>
                <w:szCs w:val="12"/>
              </w:rPr>
              <w:t>Погребение</w:t>
            </w:r>
          </w:p>
        </w:tc>
        <w:tc>
          <w:tcPr>
            <w:tcW w:w="1691" w:type="dxa"/>
          </w:tcPr>
          <w:p w14:paraId="309BD0D9" w14:textId="77777777" w:rsidR="003C559E" w:rsidRPr="003C559E" w:rsidRDefault="003C559E" w:rsidP="003C559E">
            <w:pPr>
              <w:pStyle w:val="affb"/>
              <w:spacing w:before="0" w:beforeAutospacing="0" w:after="0" w:afterAutospacing="0"/>
              <w:jc w:val="center"/>
              <w:rPr>
                <w:b/>
                <w:bCs/>
                <w:sz w:val="12"/>
                <w:szCs w:val="12"/>
              </w:rPr>
            </w:pPr>
            <w:r w:rsidRPr="003C559E">
              <w:rPr>
                <w:b/>
                <w:bCs/>
                <w:sz w:val="12"/>
                <w:szCs w:val="12"/>
              </w:rPr>
              <w:t>4164,68</w:t>
            </w:r>
          </w:p>
        </w:tc>
      </w:tr>
      <w:tr w:rsidR="003C559E" w:rsidRPr="003C559E" w14:paraId="01BF8582" w14:textId="77777777" w:rsidTr="003C559E">
        <w:trPr>
          <w:trHeight w:val="73"/>
          <w:tblCellSpacing w:w="0" w:type="dxa"/>
        </w:trPr>
        <w:tc>
          <w:tcPr>
            <w:tcW w:w="563" w:type="dxa"/>
          </w:tcPr>
          <w:p w14:paraId="18C41670"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4.1</w:t>
            </w:r>
          </w:p>
        </w:tc>
        <w:tc>
          <w:tcPr>
            <w:tcW w:w="7767" w:type="dxa"/>
          </w:tcPr>
          <w:p w14:paraId="359D74EB" w14:textId="77777777" w:rsidR="003C559E" w:rsidRPr="003C559E" w:rsidRDefault="003C559E" w:rsidP="003C559E">
            <w:pPr>
              <w:pStyle w:val="affb"/>
              <w:spacing w:before="0" w:beforeAutospacing="0" w:after="0" w:afterAutospacing="0"/>
              <w:jc w:val="center"/>
              <w:rPr>
                <w:b/>
                <w:bCs/>
                <w:sz w:val="12"/>
                <w:szCs w:val="12"/>
              </w:rPr>
            </w:pPr>
            <w:r w:rsidRPr="003C559E">
              <w:rPr>
                <w:sz w:val="12"/>
                <w:szCs w:val="12"/>
              </w:rPr>
              <w:t>Расчистка и разметка места для рытья могилы</w:t>
            </w:r>
          </w:p>
        </w:tc>
        <w:tc>
          <w:tcPr>
            <w:tcW w:w="1691" w:type="dxa"/>
          </w:tcPr>
          <w:p w14:paraId="749B37FB"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350</w:t>
            </w:r>
          </w:p>
        </w:tc>
      </w:tr>
      <w:tr w:rsidR="003C559E" w:rsidRPr="003C559E" w14:paraId="2A5A5409" w14:textId="77777777" w:rsidTr="003C559E">
        <w:trPr>
          <w:trHeight w:val="73"/>
          <w:tblCellSpacing w:w="0" w:type="dxa"/>
        </w:trPr>
        <w:tc>
          <w:tcPr>
            <w:tcW w:w="563" w:type="dxa"/>
          </w:tcPr>
          <w:p w14:paraId="2B71804E"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4.2</w:t>
            </w:r>
          </w:p>
        </w:tc>
        <w:tc>
          <w:tcPr>
            <w:tcW w:w="7767" w:type="dxa"/>
          </w:tcPr>
          <w:p w14:paraId="3C53ED08"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Рытье могилы для погребения 2,5 x 1,0 x 2,0 м</w:t>
            </w:r>
            <w:r w:rsidRPr="003C559E">
              <w:rPr>
                <w:color w:val="000000"/>
                <w:sz w:val="12"/>
                <w:szCs w:val="12"/>
              </w:rPr>
              <w:t xml:space="preserve"> </w:t>
            </w:r>
            <w:r w:rsidRPr="003C559E">
              <w:rPr>
                <w:sz w:val="12"/>
                <w:szCs w:val="12"/>
              </w:rPr>
              <w:t xml:space="preserve"> осуществляемое с использованием механических средств.</w:t>
            </w:r>
          </w:p>
        </w:tc>
        <w:tc>
          <w:tcPr>
            <w:tcW w:w="1691" w:type="dxa"/>
          </w:tcPr>
          <w:p w14:paraId="7AB91B54"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3113</w:t>
            </w:r>
          </w:p>
        </w:tc>
      </w:tr>
      <w:tr w:rsidR="003C559E" w:rsidRPr="003C559E" w14:paraId="4D142709" w14:textId="77777777" w:rsidTr="003C559E">
        <w:trPr>
          <w:trHeight w:val="73"/>
          <w:tblCellSpacing w:w="0" w:type="dxa"/>
        </w:trPr>
        <w:tc>
          <w:tcPr>
            <w:tcW w:w="563" w:type="dxa"/>
          </w:tcPr>
          <w:p w14:paraId="6656B41C"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4.3</w:t>
            </w:r>
          </w:p>
        </w:tc>
        <w:tc>
          <w:tcPr>
            <w:tcW w:w="7767" w:type="dxa"/>
          </w:tcPr>
          <w:p w14:paraId="27488405" w14:textId="34F8850F" w:rsidR="003C559E" w:rsidRPr="003C559E" w:rsidRDefault="003C559E" w:rsidP="003C559E">
            <w:pPr>
              <w:pStyle w:val="affb"/>
              <w:spacing w:before="0" w:beforeAutospacing="0" w:after="0" w:afterAutospacing="0"/>
              <w:jc w:val="center"/>
              <w:rPr>
                <w:sz w:val="12"/>
                <w:szCs w:val="12"/>
              </w:rPr>
            </w:pPr>
            <w:r w:rsidRPr="003C559E">
              <w:rPr>
                <w:sz w:val="12"/>
                <w:szCs w:val="12"/>
              </w:rPr>
              <w:t>Забивка крышки гроба, опускание гроба в могилу, засыпка</w:t>
            </w:r>
            <w:r w:rsidRPr="003C559E">
              <w:rPr>
                <w:rStyle w:val="apple-converted-space"/>
                <w:rFonts w:eastAsiaTheme="majorEastAsia"/>
                <w:sz w:val="12"/>
                <w:szCs w:val="12"/>
              </w:rPr>
              <w:t> </w:t>
            </w:r>
            <w:r w:rsidRPr="003C559E">
              <w:rPr>
                <w:sz w:val="12"/>
                <w:szCs w:val="12"/>
              </w:rPr>
              <w:t>могилы и устройство надмогильного холма</w:t>
            </w:r>
          </w:p>
        </w:tc>
        <w:tc>
          <w:tcPr>
            <w:tcW w:w="1691" w:type="dxa"/>
          </w:tcPr>
          <w:p w14:paraId="23FD723C"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701,68</w:t>
            </w:r>
          </w:p>
        </w:tc>
      </w:tr>
      <w:tr w:rsidR="003C559E" w:rsidRPr="003C559E" w14:paraId="511BD1C7" w14:textId="77777777" w:rsidTr="003C559E">
        <w:trPr>
          <w:trHeight w:val="73"/>
          <w:tblCellSpacing w:w="0" w:type="dxa"/>
        </w:trPr>
        <w:tc>
          <w:tcPr>
            <w:tcW w:w="563" w:type="dxa"/>
          </w:tcPr>
          <w:p w14:paraId="192A69CD" w14:textId="77777777" w:rsidR="003C559E" w:rsidRPr="003C559E" w:rsidRDefault="003C559E" w:rsidP="003C559E">
            <w:pPr>
              <w:pStyle w:val="affb"/>
              <w:spacing w:before="0" w:beforeAutospacing="0" w:after="0" w:afterAutospacing="0"/>
              <w:rPr>
                <w:sz w:val="12"/>
                <w:szCs w:val="12"/>
              </w:rPr>
            </w:pPr>
            <w:r w:rsidRPr="003C559E">
              <w:rPr>
                <w:sz w:val="12"/>
                <w:szCs w:val="12"/>
              </w:rPr>
              <w:t> </w:t>
            </w:r>
          </w:p>
        </w:tc>
        <w:tc>
          <w:tcPr>
            <w:tcW w:w="7767" w:type="dxa"/>
          </w:tcPr>
          <w:p w14:paraId="0B2995AC" w14:textId="77777777" w:rsidR="003C559E" w:rsidRPr="003C559E" w:rsidRDefault="003C559E" w:rsidP="003C559E">
            <w:pPr>
              <w:pStyle w:val="affb"/>
              <w:spacing w:before="0" w:beforeAutospacing="0" w:after="0" w:afterAutospacing="0"/>
              <w:jc w:val="center"/>
              <w:rPr>
                <w:sz w:val="12"/>
                <w:szCs w:val="12"/>
              </w:rPr>
            </w:pPr>
            <w:r w:rsidRPr="003C559E">
              <w:rPr>
                <w:sz w:val="12"/>
                <w:szCs w:val="12"/>
              </w:rPr>
              <w:t>ИТОГО</w:t>
            </w:r>
          </w:p>
        </w:tc>
        <w:tc>
          <w:tcPr>
            <w:tcW w:w="1691" w:type="dxa"/>
          </w:tcPr>
          <w:p w14:paraId="555FA3CD" w14:textId="77777777" w:rsidR="003C559E" w:rsidRPr="003C559E" w:rsidRDefault="003C559E" w:rsidP="003C559E">
            <w:pPr>
              <w:tabs>
                <w:tab w:val="num" w:pos="200"/>
              </w:tabs>
              <w:spacing w:after="0" w:line="240" w:lineRule="auto"/>
              <w:jc w:val="center"/>
              <w:outlineLvl w:val="0"/>
              <w:rPr>
                <w:rFonts w:ascii="Times New Roman" w:hAnsi="Times New Roman" w:cs="Times New Roman"/>
                <w:b/>
                <w:bCs/>
                <w:sz w:val="12"/>
                <w:szCs w:val="12"/>
              </w:rPr>
            </w:pPr>
            <w:r w:rsidRPr="003C559E">
              <w:rPr>
                <w:rFonts w:ascii="Times New Roman" w:hAnsi="Times New Roman" w:cs="Times New Roman"/>
                <w:b/>
                <w:bCs/>
                <w:sz w:val="12"/>
                <w:szCs w:val="12"/>
              </w:rPr>
              <w:t>6964,68</w:t>
            </w:r>
          </w:p>
        </w:tc>
      </w:tr>
    </w:tbl>
    <w:p w14:paraId="48B59922" w14:textId="77777777" w:rsidR="003C559E" w:rsidRDefault="003C559E" w:rsidP="003C559E">
      <w:pPr>
        <w:tabs>
          <w:tab w:val="left" w:pos="0"/>
        </w:tabs>
        <w:spacing w:after="0" w:line="240" w:lineRule="auto"/>
        <w:ind w:firstLine="284"/>
        <w:jc w:val="center"/>
        <w:rPr>
          <w:rFonts w:ascii="Times New Roman" w:hAnsi="Times New Roman" w:cs="Times New Roman"/>
          <w:sz w:val="12"/>
          <w:szCs w:val="12"/>
        </w:rPr>
      </w:pPr>
    </w:p>
    <w:p w14:paraId="382EC2D4" w14:textId="21CEF8F1" w:rsidR="003C559E" w:rsidRPr="003C559E" w:rsidRDefault="003C559E" w:rsidP="003C55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9E419EF" w14:textId="1ECA8F8E"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«03</w:t>
      </w:r>
      <w:r w:rsidRPr="003C559E">
        <w:rPr>
          <w:rFonts w:ascii="Times New Roman" w:hAnsi="Times New Roman" w:cs="Times New Roman"/>
          <w:sz w:val="12"/>
          <w:szCs w:val="12"/>
        </w:rPr>
        <w:t xml:space="preserve">»  февраля  2022 г.                                                      </w:t>
      </w:r>
      <w:r>
        <w:rPr>
          <w:rFonts w:ascii="Times New Roman" w:hAnsi="Times New Roman" w:cs="Times New Roman"/>
          <w:sz w:val="12"/>
          <w:szCs w:val="12"/>
        </w:rPr>
        <w:t xml:space="preserve">                                                                                                                                 №6</w:t>
      </w:r>
    </w:p>
    <w:p w14:paraId="0C99000E" w14:textId="5BF1EF42" w:rsidR="003C559E" w:rsidRPr="003C559E" w:rsidRDefault="003C559E" w:rsidP="003C559E">
      <w:pPr>
        <w:tabs>
          <w:tab w:val="left" w:pos="0"/>
        </w:tabs>
        <w:spacing w:after="0" w:line="240" w:lineRule="auto"/>
        <w:ind w:firstLine="284"/>
        <w:jc w:val="center"/>
        <w:rPr>
          <w:rFonts w:ascii="Times New Roman" w:hAnsi="Times New Roman" w:cs="Times New Roman"/>
          <w:sz w:val="12"/>
          <w:szCs w:val="12"/>
        </w:rPr>
      </w:pPr>
      <w:r w:rsidRPr="003C559E">
        <w:rPr>
          <w:rFonts w:ascii="Times New Roman" w:hAnsi="Times New Roman" w:cs="Times New Roman"/>
          <w:sz w:val="12"/>
          <w:szCs w:val="12"/>
        </w:rPr>
        <w:t>Об утверждении стоимости услуг согласно гарантированному перечню услуг по погребению</w:t>
      </w:r>
    </w:p>
    <w:p w14:paraId="64A3D2DB"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Принято Собранием  представителей</w:t>
      </w:r>
    </w:p>
    <w:p w14:paraId="7BDCF71E"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сельского поселения  Черновка</w:t>
      </w:r>
    </w:p>
    <w:p w14:paraId="670138C0"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 xml:space="preserve">муниципального района Сергиевский </w:t>
      </w:r>
    </w:p>
    <w:p w14:paraId="3825CB21" w14:textId="75E0E5AF"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02F25F7D" w14:textId="3BB06F9C"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w:t>
      </w:r>
      <w:r>
        <w:rPr>
          <w:rFonts w:ascii="Times New Roman" w:hAnsi="Times New Roman" w:cs="Times New Roman"/>
          <w:sz w:val="12"/>
          <w:szCs w:val="12"/>
        </w:rPr>
        <w:t xml:space="preserve">                               </w:t>
      </w:r>
    </w:p>
    <w:p w14:paraId="2745FA21"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РЕШИЛО:</w:t>
      </w:r>
    </w:p>
    <w:p w14:paraId="429994EA" w14:textId="490F045F"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C559E">
        <w:rPr>
          <w:rFonts w:ascii="Times New Roman"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 Самарской области, согласно приложению  к настоящему Решению.</w:t>
      </w:r>
    </w:p>
    <w:p w14:paraId="18F2A615" w14:textId="6A775365"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C559E">
        <w:rPr>
          <w:rFonts w:ascii="Times New Roman" w:hAnsi="Times New Roman" w:cs="Times New Roman"/>
          <w:sz w:val="12"/>
          <w:szCs w:val="12"/>
        </w:rPr>
        <w:t>Решение собрания представителей «Об утверждении стоимости услуг согласно гарантированному перечню услуг по погребению» №5 от 02.02.2021 г. считать утратившим силу.</w:t>
      </w:r>
    </w:p>
    <w:p w14:paraId="2FDA3BA3" w14:textId="77777777"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3. Опубликовать настоящее Решение в газете «Сергиевский вестник».</w:t>
      </w:r>
    </w:p>
    <w:p w14:paraId="327E861E" w14:textId="2837AD5F" w:rsidR="003C559E" w:rsidRPr="003C559E" w:rsidRDefault="003C559E" w:rsidP="003C559E">
      <w:pPr>
        <w:tabs>
          <w:tab w:val="left" w:pos="0"/>
        </w:tabs>
        <w:spacing w:after="0" w:line="240" w:lineRule="auto"/>
        <w:ind w:firstLine="284"/>
        <w:jc w:val="both"/>
        <w:rPr>
          <w:rFonts w:ascii="Times New Roman" w:hAnsi="Times New Roman" w:cs="Times New Roman"/>
          <w:sz w:val="12"/>
          <w:szCs w:val="12"/>
        </w:rPr>
      </w:pPr>
      <w:r w:rsidRPr="003C559E">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действие на правоотношени</w:t>
      </w:r>
      <w:r>
        <w:rPr>
          <w:rFonts w:ascii="Times New Roman" w:hAnsi="Times New Roman" w:cs="Times New Roman"/>
          <w:sz w:val="12"/>
          <w:szCs w:val="12"/>
        </w:rPr>
        <w:t>я, возникшие с 01.02.2022 года.</w:t>
      </w:r>
    </w:p>
    <w:p w14:paraId="3AEBEEB0"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Председатель собрания Черновка</w:t>
      </w:r>
    </w:p>
    <w:p w14:paraId="08309BD9"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муниципального района Сергиевский</w:t>
      </w:r>
    </w:p>
    <w:p w14:paraId="7B02CDA1" w14:textId="77777777" w:rsid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Самарской области                                               </w:t>
      </w:r>
    </w:p>
    <w:p w14:paraId="29237435" w14:textId="35979B91"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14:paraId="502DCC8D"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Глава сельского поселения Черновка</w:t>
      </w:r>
    </w:p>
    <w:p w14:paraId="080D1903"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муниципального района Сергиевский</w:t>
      </w:r>
    </w:p>
    <w:p w14:paraId="1437C9BE" w14:textId="77777777" w:rsid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Самарской области                                        </w:t>
      </w:r>
    </w:p>
    <w:p w14:paraId="40A200B6" w14:textId="2C44076E" w:rsid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К.Л.Григорьев</w:t>
      </w:r>
      <w:proofErr w:type="spellEnd"/>
    </w:p>
    <w:p w14:paraId="48DDC287"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p>
    <w:p w14:paraId="220216AB"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Приложение</w:t>
      </w:r>
    </w:p>
    <w:p w14:paraId="452C5BB6"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 xml:space="preserve">к решению Собрания представителей </w:t>
      </w:r>
    </w:p>
    <w:p w14:paraId="51C73ACB"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сельского  поселения  Черновка</w:t>
      </w:r>
    </w:p>
    <w:p w14:paraId="63276A3E" w14:textId="77777777"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sidRPr="003C559E">
        <w:rPr>
          <w:rFonts w:ascii="Times New Roman" w:hAnsi="Times New Roman" w:cs="Times New Roman"/>
          <w:sz w:val="12"/>
          <w:szCs w:val="12"/>
        </w:rPr>
        <w:t>муниципального района Сергиевский</w:t>
      </w:r>
    </w:p>
    <w:p w14:paraId="27E764C8" w14:textId="4916727A" w:rsidR="003C559E" w:rsidRPr="003C559E" w:rsidRDefault="003C559E" w:rsidP="003C559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от «» 2022 г.</w:t>
      </w:r>
    </w:p>
    <w:p w14:paraId="188FBC81" w14:textId="0DD54B02" w:rsidR="003C559E" w:rsidRPr="003C559E" w:rsidRDefault="003C559E" w:rsidP="003C559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СТОИМОСТЬ</w:t>
      </w:r>
    </w:p>
    <w:p w14:paraId="41B3BAA5" w14:textId="5D3F5B3B" w:rsidR="003C559E" w:rsidRDefault="003C559E" w:rsidP="003C559E">
      <w:pPr>
        <w:tabs>
          <w:tab w:val="left" w:pos="0"/>
        </w:tabs>
        <w:spacing w:after="0" w:line="240" w:lineRule="auto"/>
        <w:ind w:firstLine="284"/>
        <w:jc w:val="center"/>
        <w:rPr>
          <w:rFonts w:ascii="Times New Roman" w:hAnsi="Times New Roman" w:cs="Times New Roman"/>
          <w:sz w:val="12"/>
          <w:szCs w:val="12"/>
        </w:rPr>
      </w:pPr>
      <w:r w:rsidRPr="003C559E">
        <w:rPr>
          <w:rFonts w:ascii="Times New Roman" w:hAnsi="Times New Roman" w:cs="Times New Roman"/>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5675"/>
        <w:gridCol w:w="1409"/>
      </w:tblGrid>
      <w:tr w:rsidR="003C559E" w:rsidRPr="003C559E" w14:paraId="2BDCDA6C" w14:textId="77777777" w:rsidTr="003C559E">
        <w:trPr>
          <w:trHeight w:val="63"/>
          <w:tblCellSpacing w:w="0" w:type="dxa"/>
        </w:trPr>
        <w:tc>
          <w:tcPr>
            <w:tcW w:w="563" w:type="dxa"/>
          </w:tcPr>
          <w:p w14:paraId="70180A97" w14:textId="7F4D9E81" w:rsidR="003C559E" w:rsidRPr="003C559E" w:rsidRDefault="003C559E" w:rsidP="003C559E">
            <w:pPr>
              <w:pStyle w:val="affb"/>
              <w:spacing w:after="0" w:afterAutospacing="0"/>
              <w:jc w:val="center"/>
              <w:rPr>
                <w:sz w:val="12"/>
                <w:szCs w:val="12"/>
              </w:rPr>
            </w:pPr>
            <w:r>
              <w:rPr>
                <w:sz w:val="12"/>
                <w:szCs w:val="12"/>
              </w:rPr>
              <w:t xml:space="preserve">№ </w:t>
            </w:r>
            <w:proofErr w:type="gramStart"/>
            <w:r w:rsidRPr="003C559E">
              <w:rPr>
                <w:sz w:val="12"/>
                <w:szCs w:val="12"/>
              </w:rPr>
              <w:t>п</w:t>
            </w:r>
            <w:proofErr w:type="gramEnd"/>
            <w:r w:rsidRPr="003C559E">
              <w:rPr>
                <w:sz w:val="12"/>
                <w:szCs w:val="12"/>
              </w:rPr>
              <w:t>/п</w:t>
            </w:r>
          </w:p>
        </w:tc>
        <w:tc>
          <w:tcPr>
            <w:tcW w:w="7767" w:type="dxa"/>
          </w:tcPr>
          <w:p w14:paraId="655B4754" w14:textId="77777777" w:rsidR="003C559E" w:rsidRPr="003C559E" w:rsidRDefault="003C559E" w:rsidP="003C559E">
            <w:pPr>
              <w:pStyle w:val="affb"/>
              <w:spacing w:after="0" w:afterAutospacing="0"/>
              <w:jc w:val="center"/>
              <w:rPr>
                <w:sz w:val="12"/>
                <w:szCs w:val="12"/>
              </w:rPr>
            </w:pPr>
            <w:r w:rsidRPr="003C559E">
              <w:rPr>
                <w:sz w:val="12"/>
                <w:szCs w:val="12"/>
              </w:rPr>
              <w:t>Вид услуг по погребению</w:t>
            </w:r>
          </w:p>
        </w:tc>
        <w:tc>
          <w:tcPr>
            <w:tcW w:w="1691" w:type="dxa"/>
          </w:tcPr>
          <w:p w14:paraId="79CC40BF" w14:textId="56BBC545" w:rsidR="003C559E" w:rsidRPr="003C559E" w:rsidRDefault="003C559E" w:rsidP="003C559E">
            <w:pPr>
              <w:pStyle w:val="affb"/>
              <w:spacing w:after="0" w:afterAutospacing="0"/>
              <w:jc w:val="center"/>
              <w:rPr>
                <w:sz w:val="12"/>
                <w:szCs w:val="12"/>
              </w:rPr>
            </w:pPr>
            <w:r w:rsidRPr="003C559E">
              <w:rPr>
                <w:sz w:val="12"/>
                <w:szCs w:val="12"/>
              </w:rPr>
              <w:t>Тариф,</w:t>
            </w:r>
            <w:r w:rsidRPr="003C559E">
              <w:rPr>
                <w:rStyle w:val="apple-converted-space"/>
                <w:rFonts w:eastAsiaTheme="majorEastAsia" w:cs="Calibri"/>
                <w:sz w:val="12"/>
                <w:szCs w:val="12"/>
              </w:rPr>
              <w:t> </w:t>
            </w:r>
            <w:r w:rsidRPr="003C559E">
              <w:rPr>
                <w:sz w:val="12"/>
                <w:szCs w:val="12"/>
              </w:rPr>
              <w:t>рублей</w:t>
            </w:r>
          </w:p>
        </w:tc>
      </w:tr>
      <w:tr w:rsidR="003C559E" w:rsidRPr="003C559E" w14:paraId="713B2DEB" w14:textId="77777777" w:rsidTr="003C559E">
        <w:trPr>
          <w:trHeight w:val="73"/>
          <w:tblCellSpacing w:w="0" w:type="dxa"/>
        </w:trPr>
        <w:tc>
          <w:tcPr>
            <w:tcW w:w="563" w:type="dxa"/>
          </w:tcPr>
          <w:p w14:paraId="52B41E9A" w14:textId="77777777" w:rsidR="003C559E" w:rsidRPr="003C559E" w:rsidRDefault="003C559E" w:rsidP="003C559E">
            <w:pPr>
              <w:pStyle w:val="affb"/>
              <w:spacing w:after="0" w:afterAutospacing="0"/>
              <w:jc w:val="center"/>
              <w:rPr>
                <w:sz w:val="12"/>
                <w:szCs w:val="12"/>
              </w:rPr>
            </w:pPr>
            <w:r w:rsidRPr="003C559E">
              <w:rPr>
                <w:sz w:val="12"/>
                <w:szCs w:val="12"/>
              </w:rPr>
              <w:t>1</w:t>
            </w:r>
          </w:p>
        </w:tc>
        <w:tc>
          <w:tcPr>
            <w:tcW w:w="7767" w:type="dxa"/>
          </w:tcPr>
          <w:p w14:paraId="6306CAB7" w14:textId="77777777" w:rsidR="003C559E" w:rsidRPr="003C559E" w:rsidRDefault="003C559E" w:rsidP="003C559E">
            <w:pPr>
              <w:pStyle w:val="affb"/>
              <w:spacing w:after="0" w:afterAutospacing="0"/>
              <w:jc w:val="center"/>
              <w:rPr>
                <w:rFonts w:cs="Calibri"/>
                <w:sz w:val="12"/>
                <w:szCs w:val="12"/>
              </w:rPr>
            </w:pPr>
            <w:r w:rsidRPr="003C559E">
              <w:rPr>
                <w:b/>
                <w:bCs/>
                <w:sz w:val="12"/>
                <w:szCs w:val="12"/>
              </w:rPr>
              <w:t>Оформление документов, необходимых для погребения</w:t>
            </w:r>
          </w:p>
        </w:tc>
        <w:tc>
          <w:tcPr>
            <w:tcW w:w="1691" w:type="dxa"/>
          </w:tcPr>
          <w:p w14:paraId="169BC758" w14:textId="77777777" w:rsidR="003C559E" w:rsidRPr="003C559E" w:rsidRDefault="003C559E" w:rsidP="003C559E">
            <w:pPr>
              <w:pStyle w:val="affb"/>
              <w:spacing w:after="0" w:afterAutospacing="0"/>
              <w:jc w:val="center"/>
              <w:rPr>
                <w:rFonts w:cs="Calibri"/>
                <w:sz w:val="12"/>
                <w:szCs w:val="12"/>
              </w:rPr>
            </w:pPr>
          </w:p>
        </w:tc>
      </w:tr>
      <w:tr w:rsidR="003C559E" w:rsidRPr="003C559E" w14:paraId="58759E13" w14:textId="77777777" w:rsidTr="003C559E">
        <w:trPr>
          <w:trHeight w:val="73"/>
          <w:tblCellSpacing w:w="0" w:type="dxa"/>
        </w:trPr>
        <w:tc>
          <w:tcPr>
            <w:tcW w:w="563" w:type="dxa"/>
          </w:tcPr>
          <w:p w14:paraId="065D7DFF" w14:textId="77777777" w:rsidR="003C559E" w:rsidRPr="003C559E" w:rsidRDefault="003C559E" w:rsidP="003C559E">
            <w:pPr>
              <w:pStyle w:val="affb"/>
              <w:spacing w:after="0" w:afterAutospacing="0"/>
              <w:jc w:val="center"/>
              <w:rPr>
                <w:sz w:val="12"/>
                <w:szCs w:val="12"/>
              </w:rPr>
            </w:pPr>
            <w:r w:rsidRPr="003C559E">
              <w:rPr>
                <w:sz w:val="12"/>
                <w:szCs w:val="12"/>
              </w:rPr>
              <w:t>1.1</w:t>
            </w:r>
          </w:p>
        </w:tc>
        <w:tc>
          <w:tcPr>
            <w:tcW w:w="7767" w:type="dxa"/>
          </w:tcPr>
          <w:p w14:paraId="4BB74939" w14:textId="77777777" w:rsidR="003C559E" w:rsidRPr="003C559E" w:rsidRDefault="003C559E" w:rsidP="003C559E">
            <w:pPr>
              <w:pStyle w:val="affb"/>
              <w:spacing w:after="0" w:afterAutospacing="0"/>
              <w:jc w:val="center"/>
              <w:rPr>
                <w:rFonts w:cs="Calibri"/>
                <w:b/>
                <w:bCs/>
                <w:sz w:val="12"/>
                <w:szCs w:val="12"/>
              </w:rPr>
            </w:pPr>
            <w:r w:rsidRPr="003C559E">
              <w:rPr>
                <w:sz w:val="12"/>
                <w:szCs w:val="12"/>
              </w:rPr>
              <w:t>Медицинская справка о смерти</w:t>
            </w:r>
          </w:p>
        </w:tc>
        <w:tc>
          <w:tcPr>
            <w:tcW w:w="1691" w:type="dxa"/>
          </w:tcPr>
          <w:p w14:paraId="5180E247" w14:textId="77777777" w:rsidR="003C559E" w:rsidRPr="003C559E" w:rsidRDefault="003C559E" w:rsidP="003C559E">
            <w:pPr>
              <w:pStyle w:val="affb"/>
              <w:spacing w:after="0" w:afterAutospacing="0"/>
              <w:jc w:val="center"/>
              <w:rPr>
                <w:sz w:val="12"/>
                <w:szCs w:val="12"/>
              </w:rPr>
            </w:pPr>
            <w:r w:rsidRPr="003C559E">
              <w:rPr>
                <w:sz w:val="12"/>
                <w:szCs w:val="12"/>
              </w:rPr>
              <w:t>Бесплатно</w:t>
            </w:r>
          </w:p>
        </w:tc>
      </w:tr>
      <w:tr w:rsidR="003C559E" w:rsidRPr="003C559E" w14:paraId="579FA1D7" w14:textId="77777777" w:rsidTr="003C559E">
        <w:trPr>
          <w:trHeight w:val="73"/>
          <w:tblCellSpacing w:w="0" w:type="dxa"/>
        </w:trPr>
        <w:tc>
          <w:tcPr>
            <w:tcW w:w="563" w:type="dxa"/>
          </w:tcPr>
          <w:p w14:paraId="333E2867" w14:textId="77777777" w:rsidR="003C559E" w:rsidRPr="003C559E" w:rsidRDefault="003C559E" w:rsidP="003C559E">
            <w:pPr>
              <w:pStyle w:val="affb"/>
              <w:spacing w:after="0" w:afterAutospacing="0"/>
              <w:jc w:val="center"/>
              <w:rPr>
                <w:sz w:val="12"/>
                <w:szCs w:val="12"/>
              </w:rPr>
            </w:pPr>
            <w:r w:rsidRPr="003C559E">
              <w:rPr>
                <w:sz w:val="12"/>
                <w:szCs w:val="12"/>
              </w:rPr>
              <w:t>1.2</w:t>
            </w:r>
          </w:p>
        </w:tc>
        <w:tc>
          <w:tcPr>
            <w:tcW w:w="7767" w:type="dxa"/>
          </w:tcPr>
          <w:p w14:paraId="72A0C7AA" w14:textId="3F9870B1" w:rsidR="003C559E" w:rsidRPr="003C559E" w:rsidRDefault="003C559E" w:rsidP="003C559E">
            <w:pPr>
              <w:pStyle w:val="affb"/>
              <w:spacing w:after="0" w:afterAutospacing="0"/>
              <w:jc w:val="center"/>
              <w:rPr>
                <w:sz w:val="12"/>
                <w:szCs w:val="12"/>
              </w:rPr>
            </w:pPr>
            <w:r w:rsidRPr="003C559E">
              <w:rPr>
                <w:sz w:val="12"/>
                <w:szCs w:val="12"/>
              </w:rPr>
              <w:t>Свидетельство о смерти и справка, о смерти, выдаваемые в органах ЗАГС</w:t>
            </w:r>
          </w:p>
        </w:tc>
        <w:tc>
          <w:tcPr>
            <w:tcW w:w="1691" w:type="dxa"/>
          </w:tcPr>
          <w:p w14:paraId="1D18B334" w14:textId="77777777" w:rsidR="003C559E" w:rsidRPr="003C559E" w:rsidRDefault="003C559E" w:rsidP="003C559E">
            <w:pPr>
              <w:pStyle w:val="affb"/>
              <w:spacing w:after="0" w:afterAutospacing="0"/>
              <w:jc w:val="center"/>
              <w:rPr>
                <w:sz w:val="12"/>
                <w:szCs w:val="12"/>
              </w:rPr>
            </w:pPr>
            <w:r w:rsidRPr="003C559E">
              <w:rPr>
                <w:sz w:val="12"/>
                <w:szCs w:val="12"/>
              </w:rPr>
              <w:t>Бесплатно</w:t>
            </w:r>
          </w:p>
        </w:tc>
      </w:tr>
      <w:tr w:rsidR="003C559E" w:rsidRPr="003C559E" w14:paraId="59B8B2A8" w14:textId="77777777" w:rsidTr="003C559E">
        <w:trPr>
          <w:trHeight w:val="73"/>
          <w:tblCellSpacing w:w="0" w:type="dxa"/>
        </w:trPr>
        <w:tc>
          <w:tcPr>
            <w:tcW w:w="563" w:type="dxa"/>
          </w:tcPr>
          <w:p w14:paraId="221087AE" w14:textId="77777777" w:rsidR="003C559E" w:rsidRPr="003C559E" w:rsidRDefault="003C559E" w:rsidP="003C559E">
            <w:pPr>
              <w:pStyle w:val="affb"/>
              <w:spacing w:after="0" w:afterAutospacing="0"/>
              <w:jc w:val="center"/>
              <w:rPr>
                <w:sz w:val="12"/>
                <w:szCs w:val="12"/>
              </w:rPr>
            </w:pPr>
            <w:r w:rsidRPr="003C559E">
              <w:rPr>
                <w:sz w:val="12"/>
                <w:szCs w:val="12"/>
              </w:rPr>
              <w:t>2</w:t>
            </w:r>
          </w:p>
        </w:tc>
        <w:tc>
          <w:tcPr>
            <w:tcW w:w="7767" w:type="dxa"/>
          </w:tcPr>
          <w:p w14:paraId="6F31D821" w14:textId="77777777" w:rsidR="003C559E" w:rsidRPr="003C559E" w:rsidRDefault="003C559E" w:rsidP="003C559E">
            <w:pPr>
              <w:pStyle w:val="affb"/>
              <w:spacing w:after="0" w:afterAutospacing="0"/>
              <w:jc w:val="center"/>
              <w:rPr>
                <w:b/>
                <w:bCs/>
                <w:sz w:val="12"/>
                <w:szCs w:val="12"/>
              </w:rPr>
            </w:pPr>
            <w:r w:rsidRPr="003C559E">
              <w:rPr>
                <w:b/>
                <w:bCs/>
                <w:sz w:val="12"/>
                <w:szCs w:val="12"/>
              </w:rPr>
              <w:t>Предоставление и доставка гроба и других предметов, необходимых для</w:t>
            </w:r>
            <w:r w:rsidRPr="003C559E">
              <w:rPr>
                <w:rStyle w:val="apple-converted-space"/>
                <w:rFonts w:eastAsiaTheme="majorEastAsia" w:cs="Calibri"/>
                <w:sz w:val="12"/>
                <w:szCs w:val="12"/>
              </w:rPr>
              <w:t> </w:t>
            </w:r>
            <w:r w:rsidRPr="003C559E">
              <w:rPr>
                <w:b/>
                <w:bCs/>
                <w:sz w:val="12"/>
                <w:szCs w:val="12"/>
              </w:rPr>
              <w:t>погребения</w:t>
            </w:r>
          </w:p>
        </w:tc>
        <w:tc>
          <w:tcPr>
            <w:tcW w:w="1691" w:type="dxa"/>
          </w:tcPr>
          <w:p w14:paraId="663D537C" w14:textId="77777777" w:rsidR="003C559E" w:rsidRPr="003C559E" w:rsidRDefault="003C559E" w:rsidP="003C559E">
            <w:pPr>
              <w:pStyle w:val="affb"/>
              <w:spacing w:after="0" w:afterAutospacing="0"/>
              <w:jc w:val="center"/>
              <w:rPr>
                <w:rFonts w:cs="Calibri"/>
                <w:b/>
                <w:bCs/>
                <w:sz w:val="12"/>
                <w:szCs w:val="12"/>
              </w:rPr>
            </w:pPr>
            <w:r w:rsidRPr="003C559E">
              <w:rPr>
                <w:b/>
                <w:bCs/>
                <w:sz w:val="12"/>
                <w:szCs w:val="12"/>
              </w:rPr>
              <w:t>1820</w:t>
            </w:r>
          </w:p>
        </w:tc>
      </w:tr>
      <w:tr w:rsidR="003C559E" w:rsidRPr="003C559E" w14:paraId="0B780FB8" w14:textId="77777777" w:rsidTr="003C559E">
        <w:trPr>
          <w:trHeight w:val="73"/>
          <w:tblCellSpacing w:w="0" w:type="dxa"/>
        </w:trPr>
        <w:tc>
          <w:tcPr>
            <w:tcW w:w="563" w:type="dxa"/>
          </w:tcPr>
          <w:p w14:paraId="1DAAC57A" w14:textId="77777777" w:rsidR="003C559E" w:rsidRPr="003C559E" w:rsidRDefault="003C559E" w:rsidP="003C559E">
            <w:pPr>
              <w:pStyle w:val="affb"/>
              <w:spacing w:after="0" w:afterAutospacing="0"/>
              <w:jc w:val="center"/>
              <w:rPr>
                <w:sz w:val="12"/>
                <w:szCs w:val="12"/>
              </w:rPr>
            </w:pPr>
            <w:r w:rsidRPr="003C559E">
              <w:rPr>
                <w:sz w:val="12"/>
                <w:szCs w:val="12"/>
              </w:rPr>
              <w:t>2.1</w:t>
            </w:r>
          </w:p>
        </w:tc>
        <w:tc>
          <w:tcPr>
            <w:tcW w:w="7767" w:type="dxa"/>
          </w:tcPr>
          <w:p w14:paraId="3B66A91F" w14:textId="77777777" w:rsidR="003C559E" w:rsidRPr="003C559E" w:rsidRDefault="003C559E" w:rsidP="003C559E">
            <w:pPr>
              <w:pStyle w:val="affb"/>
              <w:spacing w:after="0" w:afterAutospacing="0"/>
              <w:jc w:val="center"/>
              <w:rPr>
                <w:rFonts w:cs="Calibri"/>
                <w:sz w:val="12"/>
                <w:szCs w:val="12"/>
              </w:rPr>
            </w:pPr>
            <w:r w:rsidRPr="003C559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Pr>
          <w:p w14:paraId="6C72CEE5" w14:textId="77777777" w:rsidR="003C559E" w:rsidRPr="003C559E" w:rsidRDefault="003C559E" w:rsidP="003C559E">
            <w:pPr>
              <w:pStyle w:val="affb"/>
              <w:spacing w:after="0" w:afterAutospacing="0"/>
              <w:jc w:val="center"/>
              <w:rPr>
                <w:rFonts w:cs="Calibri"/>
                <w:sz w:val="12"/>
                <w:szCs w:val="12"/>
              </w:rPr>
            </w:pPr>
            <w:r w:rsidRPr="003C559E">
              <w:rPr>
                <w:sz w:val="12"/>
                <w:szCs w:val="12"/>
              </w:rPr>
              <w:t>1170</w:t>
            </w:r>
          </w:p>
        </w:tc>
      </w:tr>
      <w:tr w:rsidR="003C559E" w:rsidRPr="003C559E" w14:paraId="412892C1" w14:textId="77777777" w:rsidTr="003C559E">
        <w:trPr>
          <w:trHeight w:val="73"/>
          <w:tblCellSpacing w:w="0" w:type="dxa"/>
        </w:trPr>
        <w:tc>
          <w:tcPr>
            <w:tcW w:w="563" w:type="dxa"/>
          </w:tcPr>
          <w:p w14:paraId="17FFC84F" w14:textId="77777777" w:rsidR="003C559E" w:rsidRPr="003C559E" w:rsidRDefault="003C559E" w:rsidP="003C559E">
            <w:pPr>
              <w:pStyle w:val="affb"/>
              <w:spacing w:after="0" w:afterAutospacing="0"/>
              <w:jc w:val="center"/>
              <w:rPr>
                <w:sz w:val="12"/>
                <w:szCs w:val="12"/>
              </w:rPr>
            </w:pPr>
            <w:r w:rsidRPr="003C559E">
              <w:rPr>
                <w:sz w:val="12"/>
                <w:szCs w:val="12"/>
              </w:rPr>
              <w:t>2.2</w:t>
            </w:r>
          </w:p>
        </w:tc>
        <w:tc>
          <w:tcPr>
            <w:tcW w:w="7767" w:type="dxa"/>
          </w:tcPr>
          <w:p w14:paraId="4AB43698" w14:textId="77777777" w:rsidR="003C559E" w:rsidRPr="003C559E" w:rsidRDefault="003C559E" w:rsidP="003C559E">
            <w:pPr>
              <w:pStyle w:val="affb"/>
              <w:spacing w:after="0" w:afterAutospacing="0"/>
              <w:jc w:val="center"/>
              <w:rPr>
                <w:sz w:val="12"/>
                <w:szCs w:val="12"/>
              </w:rPr>
            </w:pPr>
            <w:r w:rsidRPr="003C559E">
              <w:rPr>
                <w:sz w:val="12"/>
                <w:szCs w:val="12"/>
              </w:rPr>
              <w:t>Доставка гроба по адресу</w:t>
            </w:r>
          </w:p>
        </w:tc>
        <w:tc>
          <w:tcPr>
            <w:tcW w:w="1691" w:type="dxa"/>
          </w:tcPr>
          <w:p w14:paraId="7E9F5263" w14:textId="77777777" w:rsidR="003C559E" w:rsidRPr="003C559E" w:rsidRDefault="003C559E" w:rsidP="003C559E">
            <w:pPr>
              <w:pStyle w:val="affb"/>
              <w:spacing w:after="0" w:afterAutospacing="0"/>
              <w:jc w:val="center"/>
              <w:rPr>
                <w:sz w:val="12"/>
                <w:szCs w:val="12"/>
              </w:rPr>
            </w:pPr>
            <w:r w:rsidRPr="003C559E">
              <w:rPr>
                <w:sz w:val="12"/>
                <w:szCs w:val="12"/>
              </w:rPr>
              <w:t>530</w:t>
            </w:r>
          </w:p>
        </w:tc>
      </w:tr>
      <w:tr w:rsidR="003C559E" w:rsidRPr="003C559E" w14:paraId="2B59C7C1" w14:textId="77777777" w:rsidTr="003C559E">
        <w:trPr>
          <w:trHeight w:val="73"/>
          <w:tblCellSpacing w:w="0" w:type="dxa"/>
        </w:trPr>
        <w:tc>
          <w:tcPr>
            <w:tcW w:w="563" w:type="dxa"/>
          </w:tcPr>
          <w:p w14:paraId="4C92DA71" w14:textId="77777777" w:rsidR="003C559E" w:rsidRPr="003C559E" w:rsidRDefault="003C559E" w:rsidP="003C559E">
            <w:pPr>
              <w:pStyle w:val="affb"/>
              <w:spacing w:after="0" w:afterAutospacing="0"/>
              <w:jc w:val="center"/>
              <w:rPr>
                <w:sz w:val="12"/>
                <w:szCs w:val="12"/>
              </w:rPr>
            </w:pPr>
            <w:r w:rsidRPr="003C559E">
              <w:rPr>
                <w:sz w:val="12"/>
                <w:szCs w:val="12"/>
              </w:rPr>
              <w:t>2.3</w:t>
            </w:r>
          </w:p>
        </w:tc>
        <w:tc>
          <w:tcPr>
            <w:tcW w:w="7767" w:type="dxa"/>
          </w:tcPr>
          <w:p w14:paraId="38D30335" w14:textId="77777777" w:rsidR="003C559E" w:rsidRPr="003C559E" w:rsidRDefault="003C559E" w:rsidP="003C559E">
            <w:pPr>
              <w:pStyle w:val="affb"/>
              <w:spacing w:after="0" w:afterAutospacing="0"/>
              <w:jc w:val="center"/>
              <w:rPr>
                <w:sz w:val="12"/>
                <w:szCs w:val="12"/>
              </w:rPr>
            </w:pPr>
            <w:r w:rsidRPr="003C559E">
              <w:rPr>
                <w:sz w:val="12"/>
                <w:szCs w:val="12"/>
              </w:rPr>
              <w:t>Погрузо-разгрузочные работы</w:t>
            </w:r>
          </w:p>
        </w:tc>
        <w:tc>
          <w:tcPr>
            <w:tcW w:w="1691" w:type="dxa"/>
          </w:tcPr>
          <w:p w14:paraId="122EE026" w14:textId="77777777" w:rsidR="003C559E" w:rsidRPr="003C559E" w:rsidRDefault="003C559E" w:rsidP="003C559E">
            <w:pPr>
              <w:pStyle w:val="affb"/>
              <w:spacing w:after="0" w:afterAutospacing="0"/>
              <w:jc w:val="center"/>
              <w:rPr>
                <w:rFonts w:cs="Calibri"/>
                <w:sz w:val="12"/>
                <w:szCs w:val="12"/>
              </w:rPr>
            </w:pPr>
            <w:r w:rsidRPr="003C559E">
              <w:rPr>
                <w:sz w:val="12"/>
                <w:szCs w:val="12"/>
              </w:rPr>
              <w:t>120</w:t>
            </w:r>
          </w:p>
        </w:tc>
      </w:tr>
      <w:tr w:rsidR="003C559E" w:rsidRPr="003C559E" w14:paraId="0ABA19BC" w14:textId="77777777" w:rsidTr="003C559E">
        <w:trPr>
          <w:trHeight w:val="73"/>
          <w:tblCellSpacing w:w="0" w:type="dxa"/>
        </w:trPr>
        <w:tc>
          <w:tcPr>
            <w:tcW w:w="563" w:type="dxa"/>
          </w:tcPr>
          <w:p w14:paraId="2E510890" w14:textId="77777777" w:rsidR="003C559E" w:rsidRPr="003C559E" w:rsidRDefault="003C559E" w:rsidP="003C559E">
            <w:pPr>
              <w:pStyle w:val="affb"/>
              <w:spacing w:after="0" w:afterAutospacing="0"/>
              <w:jc w:val="center"/>
              <w:rPr>
                <w:sz w:val="12"/>
                <w:szCs w:val="12"/>
              </w:rPr>
            </w:pPr>
            <w:r w:rsidRPr="003C559E">
              <w:rPr>
                <w:sz w:val="12"/>
                <w:szCs w:val="12"/>
              </w:rPr>
              <w:t>3</w:t>
            </w:r>
          </w:p>
        </w:tc>
        <w:tc>
          <w:tcPr>
            <w:tcW w:w="7767" w:type="dxa"/>
          </w:tcPr>
          <w:p w14:paraId="75C240CB" w14:textId="77777777" w:rsidR="003C559E" w:rsidRPr="003C559E" w:rsidRDefault="003C559E" w:rsidP="003C559E">
            <w:pPr>
              <w:pStyle w:val="affb"/>
              <w:spacing w:after="0" w:afterAutospacing="0"/>
              <w:jc w:val="center"/>
              <w:rPr>
                <w:b/>
                <w:bCs/>
                <w:sz w:val="12"/>
                <w:szCs w:val="12"/>
              </w:rPr>
            </w:pPr>
            <w:r w:rsidRPr="003C559E">
              <w:rPr>
                <w:b/>
                <w:bCs/>
                <w:sz w:val="12"/>
                <w:szCs w:val="12"/>
              </w:rPr>
              <w:t>Перевозка тела (останков) умершего на кладбище</w:t>
            </w:r>
          </w:p>
        </w:tc>
        <w:tc>
          <w:tcPr>
            <w:tcW w:w="1691" w:type="dxa"/>
          </w:tcPr>
          <w:p w14:paraId="383CACB3" w14:textId="77777777" w:rsidR="003C559E" w:rsidRPr="003C559E" w:rsidRDefault="003C559E" w:rsidP="003C559E">
            <w:pPr>
              <w:pStyle w:val="affb"/>
              <w:spacing w:after="0" w:afterAutospacing="0"/>
              <w:jc w:val="center"/>
              <w:rPr>
                <w:rFonts w:cs="Calibri"/>
                <w:b/>
                <w:bCs/>
                <w:sz w:val="12"/>
                <w:szCs w:val="12"/>
              </w:rPr>
            </w:pPr>
            <w:r w:rsidRPr="003C559E">
              <w:rPr>
                <w:b/>
                <w:bCs/>
                <w:sz w:val="12"/>
                <w:szCs w:val="12"/>
              </w:rPr>
              <w:t>980</w:t>
            </w:r>
          </w:p>
        </w:tc>
      </w:tr>
      <w:tr w:rsidR="003C559E" w:rsidRPr="003C559E" w14:paraId="68970D67" w14:textId="77777777" w:rsidTr="003C559E">
        <w:trPr>
          <w:trHeight w:val="73"/>
          <w:tblCellSpacing w:w="0" w:type="dxa"/>
        </w:trPr>
        <w:tc>
          <w:tcPr>
            <w:tcW w:w="563" w:type="dxa"/>
          </w:tcPr>
          <w:p w14:paraId="2079F872" w14:textId="77777777" w:rsidR="003C559E" w:rsidRPr="003C559E" w:rsidRDefault="003C559E" w:rsidP="003C559E">
            <w:pPr>
              <w:pStyle w:val="affb"/>
              <w:spacing w:after="0" w:afterAutospacing="0"/>
              <w:jc w:val="center"/>
              <w:rPr>
                <w:sz w:val="12"/>
                <w:szCs w:val="12"/>
              </w:rPr>
            </w:pPr>
            <w:r w:rsidRPr="003C559E">
              <w:rPr>
                <w:sz w:val="12"/>
                <w:szCs w:val="12"/>
              </w:rPr>
              <w:t>3.1</w:t>
            </w:r>
          </w:p>
        </w:tc>
        <w:tc>
          <w:tcPr>
            <w:tcW w:w="7767" w:type="dxa"/>
          </w:tcPr>
          <w:p w14:paraId="023CFB45" w14:textId="6087D9CF" w:rsidR="003C559E" w:rsidRPr="003C559E" w:rsidRDefault="003C559E" w:rsidP="003C559E">
            <w:pPr>
              <w:pStyle w:val="affb"/>
              <w:spacing w:after="0" w:afterAutospacing="0"/>
              <w:jc w:val="center"/>
              <w:rPr>
                <w:rFonts w:cs="Calibri"/>
                <w:b/>
                <w:bCs/>
                <w:sz w:val="12"/>
                <w:szCs w:val="12"/>
              </w:rPr>
            </w:pPr>
            <w:r w:rsidRPr="003C559E">
              <w:rPr>
                <w:sz w:val="12"/>
                <w:szCs w:val="12"/>
              </w:rPr>
              <w:t>Услуги автокатафалка по п</w:t>
            </w:r>
            <w:r>
              <w:rPr>
                <w:sz w:val="12"/>
                <w:szCs w:val="12"/>
              </w:rPr>
              <w:t xml:space="preserve">еревозке гроба с телом умершего </w:t>
            </w:r>
            <w:r w:rsidRPr="003C559E">
              <w:rPr>
                <w:sz w:val="12"/>
                <w:szCs w:val="12"/>
              </w:rPr>
              <w:t>из дома (морга) до места погребения</w:t>
            </w:r>
          </w:p>
        </w:tc>
        <w:tc>
          <w:tcPr>
            <w:tcW w:w="1691" w:type="dxa"/>
          </w:tcPr>
          <w:p w14:paraId="78802EF9" w14:textId="77777777" w:rsidR="003C559E" w:rsidRPr="003C559E" w:rsidRDefault="003C559E" w:rsidP="003C559E">
            <w:pPr>
              <w:pStyle w:val="affb"/>
              <w:spacing w:after="0" w:afterAutospacing="0"/>
              <w:jc w:val="center"/>
              <w:rPr>
                <w:rFonts w:cs="Calibri"/>
                <w:sz w:val="12"/>
                <w:szCs w:val="12"/>
              </w:rPr>
            </w:pPr>
            <w:r w:rsidRPr="003C559E">
              <w:rPr>
                <w:sz w:val="12"/>
                <w:szCs w:val="12"/>
              </w:rPr>
              <w:t>750</w:t>
            </w:r>
          </w:p>
        </w:tc>
      </w:tr>
      <w:tr w:rsidR="003C559E" w:rsidRPr="003C559E" w14:paraId="11FEA322" w14:textId="77777777" w:rsidTr="003C559E">
        <w:trPr>
          <w:trHeight w:val="73"/>
          <w:tblCellSpacing w:w="0" w:type="dxa"/>
        </w:trPr>
        <w:tc>
          <w:tcPr>
            <w:tcW w:w="563" w:type="dxa"/>
          </w:tcPr>
          <w:p w14:paraId="05EA1E6F" w14:textId="77777777" w:rsidR="003C559E" w:rsidRPr="003C559E" w:rsidRDefault="003C559E" w:rsidP="003C559E">
            <w:pPr>
              <w:pStyle w:val="affb"/>
              <w:spacing w:after="0" w:afterAutospacing="0"/>
              <w:jc w:val="center"/>
              <w:rPr>
                <w:sz w:val="12"/>
                <w:szCs w:val="12"/>
              </w:rPr>
            </w:pPr>
            <w:r w:rsidRPr="003C559E">
              <w:rPr>
                <w:sz w:val="12"/>
                <w:szCs w:val="12"/>
              </w:rPr>
              <w:t>3.2</w:t>
            </w:r>
          </w:p>
        </w:tc>
        <w:tc>
          <w:tcPr>
            <w:tcW w:w="7767" w:type="dxa"/>
          </w:tcPr>
          <w:p w14:paraId="019E3F07" w14:textId="77777777" w:rsidR="003C559E" w:rsidRPr="003C559E" w:rsidRDefault="003C559E" w:rsidP="003C559E">
            <w:pPr>
              <w:pStyle w:val="affb"/>
              <w:spacing w:after="0" w:afterAutospacing="0"/>
              <w:jc w:val="center"/>
              <w:rPr>
                <w:sz w:val="12"/>
                <w:szCs w:val="12"/>
              </w:rPr>
            </w:pPr>
            <w:r w:rsidRPr="003C559E">
              <w:rPr>
                <w:sz w:val="12"/>
                <w:szCs w:val="12"/>
              </w:rPr>
              <w:t>Погрузо-разгрузочные работы</w:t>
            </w:r>
          </w:p>
        </w:tc>
        <w:tc>
          <w:tcPr>
            <w:tcW w:w="1691" w:type="dxa"/>
          </w:tcPr>
          <w:p w14:paraId="2EE49396" w14:textId="77777777" w:rsidR="003C559E" w:rsidRPr="003C559E" w:rsidRDefault="003C559E" w:rsidP="003C559E">
            <w:pPr>
              <w:pStyle w:val="affb"/>
              <w:spacing w:after="0" w:afterAutospacing="0"/>
              <w:jc w:val="center"/>
              <w:rPr>
                <w:rFonts w:cs="Calibri"/>
                <w:sz w:val="12"/>
                <w:szCs w:val="12"/>
              </w:rPr>
            </w:pPr>
            <w:r w:rsidRPr="003C559E">
              <w:rPr>
                <w:sz w:val="12"/>
                <w:szCs w:val="12"/>
              </w:rPr>
              <w:t>230</w:t>
            </w:r>
          </w:p>
        </w:tc>
      </w:tr>
      <w:tr w:rsidR="003C559E" w:rsidRPr="003C559E" w14:paraId="391E3CF8" w14:textId="77777777" w:rsidTr="003C559E">
        <w:trPr>
          <w:trHeight w:val="73"/>
          <w:tblCellSpacing w:w="0" w:type="dxa"/>
        </w:trPr>
        <w:tc>
          <w:tcPr>
            <w:tcW w:w="563" w:type="dxa"/>
          </w:tcPr>
          <w:p w14:paraId="70C512D2" w14:textId="77777777" w:rsidR="003C559E" w:rsidRPr="003C559E" w:rsidRDefault="003C559E" w:rsidP="003C559E">
            <w:pPr>
              <w:pStyle w:val="affb"/>
              <w:spacing w:after="0" w:afterAutospacing="0"/>
              <w:jc w:val="center"/>
              <w:rPr>
                <w:sz w:val="12"/>
                <w:szCs w:val="12"/>
              </w:rPr>
            </w:pPr>
            <w:r w:rsidRPr="003C559E">
              <w:rPr>
                <w:sz w:val="12"/>
                <w:szCs w:val="12"/>
              </w:rPr>
              <w:t>4</w:t>
            </w:r>
          </w:p>
        </w:tc>
        <w:tc>
          <w:tcPr>
            <w:tcW w:w="7767" w:type="dxa"/>
          </w:tcPr>
          <w:p w14:paraId="53700513" w14:textId="77777777" w:rsidR="003C559E" w:rsidRPr="003C559E" w:rsidRDefault="003C559E" w:rsidP="003C559E">
            <w:pPr>
              <w:pStyle w:val="affb"/>
              <w:spacing w:after="0" w:afterAutospacing="0"/>
              <w:jc w:val="center"/>
              <w:rPr>
                <w:b/>
                <w:bCs/>
                <w:sz w:val="12"/>
                <w:szCs w:val="12"/>
              </w:rPr>
            </w:pPr>
            <w:r w:rsidRPr="003C559E">
              <w:rPr>
                <w:b/>
                <w:bCs/>
                <w:sz w:val="12"/>
                <w:szCs w:val="12"/>
              </w:rPr>
              <w:t>Погребение</w:t>
            </w:r>
          </w:p>
        </w:tc>
        <w:tc>
          <w:tcPr>
            <w:tcW w:w="1691" w:type="dxa"/>
          </w:tcPr>
          <w:p w14:paraId="0B7F9906" w14:textId="77777777" w:rsidR="003C559E" w:rsidRPr="003C559E" w:rsidRDefault="003C559E" w:rsidP="003C559E">
            <w:pPr>
              <w:pStyle w:val="affb"/>
              <w:spacing w:after="0" w:afterAutospacing="0"/>
              <w:jc w:val="center"/>
              <w:rPr>
                <w:rFonts w:cs="Calibri"/>
                <w:b/>
                <w:bCs/>
                <w:sz w:val="12"/>
                <w:szCs w:val="12"/>
              </w:rPr>
            </w:pPr>
            <w:r w:rsidRPr="003C559E">
              <w:rPr>
                <w:b/>
                <w:bCs/>
                <w:sz w:val="12"/>
                <w:szCs w:val="12"/>
              </w:rPr>
              <w:t>4164,68</w:t>
            </w:r>
          </w:p>
        </w:tc>
      </w:tr>
      <w:tr w:rsidR="003C559E" w:rsidRPr="003C559E" w14:paraId="41BEAD55" w14:textId="77777777" w:rsidTr="003C559E">
        <w:trPr>
          <w:trHeight w:val="73"/>
          <w:tblCellSpacing w:w="0" w:type="dxa"/>
        </w:trPr>
        <w:tc>
          <w:tcPr>
            <w:tcW w:w="563" w:type="dxa"/>
          </w:tcPr>
          <w:p w14:paraId="5815BC00" w14:textId="77777777" w:rsidR="003C559E" w:rsidRPr="003C559E" w:rsidRDefault="003C559E" w:rsidP="003C559E">
            <w:pPr>
              <w:pStyle w:val="affb"/>
              <w:spacing w:after="0" w:afterAutospacing="0"/>
              <w:jc w:val="center"/>
              <w:rPr>
                <w:sz w:val="12"/>
                <w:szCs w:val="12"/>
              </w:rPr>
            </w:pPr>
            <w:r w:rsidRPr="003C559E">
              <w:rPr>
                <w:sz w:val="12"/>
                <w:szCs w:val="12"/>
              </w:rPr>
              <w:t>4.1</w:t>
            </w:r>
          </w:p>
        </w:tc>
        <w:tc>
          <w:tcPr>
            <w:tcW w:w="7767" w:type="dxa"/>
          </w:tcPr>
          <w:p w14:paraId="54DA37E5" w14:textId="77777777" w:rsidR="003C559E" w:rsidRPr="003C559E" w:rsidRDefault="003C559E" w:rsidP="003C559E">
            <w:pPr>
              <w:pStyle w:val="affb"/>
              <w:spacing w:after="0" w:afterAutospacing="0"/>
              <w:jc w:val="center"/>
              <w:rPr>
                <w:rFonts w:cs="Calibri"/>
                <w:b/>
                <w:bCs/>
                <w:sz w:val="12"/>
                <w:szCs w:val="12"/>
              </w:rPr>
            </w:pPr>
            <w:r w:rsidRPr="003C559E">
              <w:rPr>
                <w:sz w:val="12"/>
                <w:szCs w:val="12"/>
              </w:rPr>
              <w:t>Расчистка и разметка места для рытья могилы</w:t>
            </w:r>
          </w:p>
        </w:tc>
        <w:tc>
          <w:tcPr>
            <w:tcW w:w="1691" w:type="dxa"/>
          </w:tcPr>
          <w:p w14:paraId="529F3B9C" w14:textId="77777777" w:rsidR="003C559E" w:rsidRPr="003C559E" w:rsidRDefault="003C559E" w:rsidP="003C559E">
            <w:pPr>
              <w:pStyle w:val="affb"/>
              <w:spacing w:after="0" w:afterAutospacing="0"/>
              <w:jc w:val="center"/>
              <w:rPr>
                <w:sz w:val="12"/>
                <w:szCs w:val="12"/>
              </w:rPr>
            </w:pPr>
            <w:r w:rsidRPr="003C559E">
              <w:rPr>
                <w:sz w:val="12"/>
                <w:szCs w:val="12"/>
              </w:rPr>
              <w:t>350</w:t>
            </w:r>
          </w:p>
        </w:tc>
      </w:tr>
      <w:tr w:rsidR="003C559E" w:rsidRPr="003C559E" w14:paraId="0F1B4F78" w14:textId="77777777" w:rsidTr="003C559E">
        <w:trPr>
          <w:trHeight w:val="73"/>
          <w:tblCellSpacing w:w="0" w:type="dxa"/>
        </w:trPr>
        <w:tc>
          <w:tcPr>
            <w:tcW w:w="563" w:type="dxa"/>
          </w:tcPr>
          <w:p w14:paraId="4B0C71AA" w14:textId="77777777" w:rsidR="003C559E" w:rsidRPr="003C559E" w:rsidRDefault="003C559E" w:rsidP="003C559E">
            <w:pPr>
              <w:pStyle w:val="affb"/>
              <w:spacing w:after="0" w:afterAutospacing="0"/>
              <w:jc w:val="center"/>
              <w:rPr>
                <w:sz w:val="12"/>
                <w:szCs w:val="12"/>
              </w:rPr>
            </w:pPr>
            <w:r w:rsidRPr="003C559E">
              <w:rPr>
                <w:sz w:val="12"/>
                <w:szCs w:val="12"/>
              </w:rPr>
              <w:t>4.2</w:t>
            </w:r>
          </w:p>
        </w:tc>
        <w:tc>
          <w:tcPr>
            <w:tcW w:w="7767" w:type="dxa"/>
          </w:tcPr>
          <w:p w14:paraId="37717427" w14:textId="0409D53B" w:rsidR="003C559E" w:rsidRPr="003C559E" w:rsidRDefault="003C559E" w:rsidP="003C559E">
            <w:pPr>
              <w:pStyle w:val="affb"/>
              <w:spacing w:after="0" w:afterAutospacing="0"/>
              <w:jc w:val="center"/>
              <w:rPr>
                <w:rFonts w:cs="Calibri"/>
                <w:sz w:val="12"/>
                <w:szCs w:val="12"/>
              </w:rPr>
            </w:pPr>
            <w:r w:rsidRPr="003C559E">
              <w:rPr>
                <w:sz w:val="12"/>
                <w:szCs w:val="12"/>
              </w:rPr>
              <w:t>Рытье могилы для погребения 2,5 x 1,0 x 2,0 м</w:t>
            </w:r>
            <w:r>
              <w:rPr>
                <w:sz w:val="12"/>
                <w:szCs w:val="12"/>
              </w:rPr>
              <w:t xml:space="preserve"> </w:t>
            </w:r>
            <w:r w:rsidRPr="003C559E">
              <w:rPr>
                <w:sz w:val="12"/>
                <w:szCs w:val="12"/>
              </w:rPr>
              <w:t>осуществляемое с использованием механических средств.</w:t>
            </w:r>
          </w:p>
        </w:tc>
        <w:tc>
          <w:tcPr>
            <w:tcW w:w="1691" w:type="dxa"/>
          </w:tcPr>
          <w:p w14:paraId="1681DD81" w14:textId="77777777" w:rsidR="003C559E" w:rsidRPr="003C559E" w:rsidRDefault="003C559E" w:rsidP="003C559E">
            <w:pPr>
              <w:pStyle w:val="affb"/>
              <w:spacing w:after="0" w:afterAutospacing="0"/>
              <w:jc w:val="center"/>
              <w:rPr>
                <w:rFonts w:cs="Calibri"/>
                <w:sz w:val="12"/>
                <w:szCs w:val="12"/>
              </w:rPr>
            </w:pPr>
            <w:r w:rsidRPr="003C559E">
              <w:rPr>
                <w:sz w:val="12"/>
                <w:szCs w:val="12"/>
              </w:rPr>
              <w:t>3113</w:t>
            </w:r>
          </w:p>
        </w:tc>
      </w:tr>
      <w:tr w:rsidR="003C559E" w:rsidRPr="003C559E" w14:paraId="4C06AF93" w14:textId="77777777" w:rsidTr="003C559E">
        <w:trPr>
          <w:trHeight w:val="73"/>
          <w:tblCellSpacing w:w="0" w:type="dxa"/>
        </w:trPr>
        <w:tc>
          <w:tcPr>
            <w:tcW w:w="563" w:type="dxa"/>
          </w:tcPr>
          <w:p w14:paraId="25C46B83" w14:textId="77777777" w:rsidR="003C559E" w:rsidRPr="003C559E" w:rsidRDefault="003C559E" w:rsidP="003C559E">
            <w:pPr>
              <w:pStyle w:val="affb"/>
              <w:spacing w:after="0" w:afterAutospacing="0"/>
              <w:jc w:val="center"/>
              <w:rPr>
                <w:sz w:val="12"/>
                <w:szCs w:val="12"/>
              </w:rPr>
            </w:pPr>
            <w:r w:rsidRPr="003C559E">
              <w:rPr>
                <w:sz w:val="12"/>
                <w:szCs w:val="12"/>
              </w:rPr>
              <w:t>4.3</w:t>
            </w:r>
          </w:p>
        </w:tc>
        <w:tc>
          <w:tcPr>
            <w:tcW w:w="7767" w:type="dxa"/>
          </w:tcPr>
          <w:p w14:paraId="7B5D4DEA" w14:textId="4E072B02" w:rsidR="003C559E" w:rsidRPr="003C559E" w:rsidRDefault="003C559E" w:rsidP="003C559E">
            <w:pPr>
              <w:pStyle w:val="affb"/>
              <w:spacing w:after="0" w:afterAutospacing="0"/>
              <w:jc w:val="center"/>
              <w:rPr>
                <w:sz w:val="12"/>
                <w:szCs w:val="12"/>
              </w:rPr>
            </w:pPr>
            <w:r w:rsidRPr="003C559E">
              <w:rPr>
                <w:sz w:val="12"/>
                <w:szCs w:val="12"/>
              </w:rPr>
              <w:t>Забивка крышки гроба, опускание гроба в могилу, засыпка</w:t>
            </w:r>
            <w:r w:rsidRPr="003C559E">
              <w:rPr>
                <w:rStyle w:val="apple-converted-space"/>
                <w:rFonts w:eastAsiaTheme="majorEastAsia" w:cs="Calibri"/>
                <w:sz w:val="12"/>
                <w:szCs w:val="12"/>
              </w:rPr>
              <w:t> </w:t>
            </w:r>
            <w:r w:rsidRPr="003C559E">
              <w:rPr>
                <w:sz w:val="12"/>
                <w:szCs w:val="12"/>
              </w:rPr>
              <w:t>могилы и устройство надмогильного холма</w:t>
            </w:r>
          </w:p>
        </w:tc>
        <w:tc>
          <w:tcPr>
            <w:tcW w:w="1691" w:type="dxa"/>
          </w:tcPr>
          <w:p w14:paraId="4582F53B" w14:textId="77777777" w:rsidR="003C559E" w:rsidRPr="003C559E" w:rsidRDefault="003C559E" w:rsidP="003C559E">
            <w:pPr>
              <w:pStyle w:val="affb"/>
              <w:spacing w:after="0" w:afterAutospacing="0"/>
              <w:jc w:val="center"/>
              <w:rPr>
                <w:rFonts w:cs="Calibri"/>
                <w:sz w:val="12"/>
                <w:szCs w:val="12"/>
              </w:rPr>
            </w:pPr>
            <w:r w:rsidRPr="003C559E">
              <w:rPr>
                <w:sz w:val="12"/>
                <w:szCs w:val="12"/>
              </w:rPr>
              <w:t>701,68</w:t>
            </w:r>
          </w:p>
        </w:tc>
      </w:tr>
      <w:tr w:rsidR="003C559E" w:rsidRPr="003C559E" w14:paraId="70A7BA8F" w14:textId="77777777" w:rsidTr="003C559E">
        <w:trPr>
          <w:trHeight w:val="73"/>
          <w:tblCellSpacing w:w="0" w:type="dxa"/>
        </w:trPr>
        <w:tc>
          <w:tcPr>
            <w:tcW w:w="563" w:type="dxa"/>
          </w:tcPr>
          <w:p w14:paraId="378A7DC2" w14:textId="77777777" w:rsidR="003C559E" w:rsidRPr="003C559E" w:rsidRDefault="003C559E" w:rsidP="003C559E">
            <w:pPr>
              <w:pStyle w:val="affb"/>
              <w:spacing w:after="0" w:afterAutospacing="0"/>
              <w:rPr>
                <w:rFonts w:cs="Calibri"/>
                <w:sz w:val="12"/>
                <w:szCs w:val="12"/>
              </w:rPr>
            </w:pPr>
            <w:r w:rsidRPr="003C559E">
              <w:rPr>
                <w:rFonts w:cs="Calibri"/>
                <w:sz w:val="12"/>
                <w:szCs w:val="12"/>
              </w:rPr>
              <w:t> </w:t>
            </w:r>
          </w:p>
        </w:tc>
        <w:tc>
          <w:tcPr>
            <w:tcW w:w="7767" w:type="dxa"/>
          </w:tcPr>
          <w:p w14:paraId="57074FC5" w14:textId="77777777" w:rsidR="003C559E" w:rsidRPr="003C559E" w:rsidRDefault="003C559E" w:rsidP="003C559E">
            <w:pPr>
              <w:pStyle w:val="affb"/>
              <w:spacing w:after="0" w:afterAutospacing="0"/>
              <w:jc w:val="center"/>
              <w:rPr>
                <w:sz w:val="12"/>
                <w:szCs w:val="12"/>
              </w:rPr>
            </w:pPr>
            <w:r w:rsidRPr="003C559E">
              <w:rPr>
                <w:sz w:val="12"/>
                <w:szCs w:val="12"/>
              </w:rPr>
              <w:t>ИТОГО</w:t>
            </w:r>
          </w:p>
        </w:tc>
        <w:tc>
          <w:tcPr>
            <w:tcW w:w="1691" w:type="dxa"/>
          </w:tcPr>
          <w:p w14:paraId="4E8C1FAB" w14:textId="77777777" w:rsidR="003C559E" w:rsidRPr="003C559E" w:rsidRDefault="003C559E" w:rsidP="003C559E">
            <w:pPr>
              <w:tabs>
                <w:tab w:val="num" w:pos="200"/>
              </w:tabs>
              <w:spacing w:after="0" w:line="240" w:lineRule="auto"/>
              <w:jc w:val="center"/>
              <w:outlineLvl w:val="0"/>
              <w:rPr>
                <w:rFonts w:ascii="Times New Roman" w:hAnsi="Times New Roman" w:cs="Times New Roman"/>
                <w:b/>
                <w:bCs/>
                <w:sz w:val="12"/>
                <w:szCs w:val="12"/>
              </w:rPr>
            </w:pPr>
            <w:r w:rsidRPr="003C559E">
              <w:rPr>
                <w:rFonts w:ascii="Times New Roman" w:hAnsi="Times New Roman" w:cs="Times New Roman"/>
                <w:b/>
                <w:bCs/>
                <w:sz w:val="12"/>
                <w:szCs w:val="12"/>
              </w:rPr>
              <w:t>6964,68</w:t>
            </w:r>
          </w:p>
        </w:tc>
      </w:tr>
    </w:tbl>
    <w:p w14:paraId="7D329E10" w14:textId="77777777" w:rsidR="003C559E" w:rsidRPr="00880A14" w:rsidRDefault="003C559E" w:rsidP="003C559E">
      <w:pPr>
        <w:tabs>
          <w:tab w:val="left" w:pos="0"/>
        </w:tabs>
        <w:spacing w:after="0" w:line="240" w:lineRule="auto"/>
        <w:ind w:firstLine="284"/>
        <w:jc w:val="center"/>
        <w:rPr>
          <w:rFonts w:ascii="Times New Roman" w:hAnsi="Times New Roman" w:cs="Times New Roman"/>
          <w:sz w:val="12"/>
          <w:szCs w:val="12"/>
        </w:rPr>
      </w:pPr>
    </w:p>
    <w:p w14:paraId="54147B94" w14:textId="77777777" w:rsidR="00880A14" w:rsidRDefault="00880A14" w:rsidP="00880A14">
      <w:pPr>
        <w:tabs>
          <w:tab w:val="left" w:pos="0"/>
        </w:tabs>
        <w:spacing w:after="0" w:line="240" w:lineRule="auto"/>
        <w:ind w:firstLine="284"/>
        <w:jc w:val="both"/>
        <w:rPr>
          <w:rFonts w:ascii="Times New Roman" w:hAnsi="Times New Roman" w:cs="Times New Roman"/>
          <w:sz w:val="12"/>
          <w:szCs w:val="12"/>
        </w:rPr>
      </w:pPr>
    </w:p>
    <w:p w14:paraId="688DC00A" w14:textId="77777777" w:rsidR="002B717F" w:rsidRPr="002B717F" w:rsidRDefault="002B717F" w:rsidP="002B717F">
      <w:pPr>
        <w:tabs>
          <w:tab w:val="left" w:pos="0"/>
        </w:tabs>
        <w:spacing w:after="0" w:line="240" w:lineRule="auto"/>
        <w:jc w:val="both"/>
        <w:rPr>
          <w:rFonts w:ascii="Times New Roman" w:hAnsi="Times New Roman" w:cs="Times New Roman"/>
          <w:sz w:val="12"/>
          <w:szCs w:val="12"/>
        </w:rPr>
      </w:pPr>
    </w:p>
    <w:p w14:paraId="6AD0F465" w14:textId="77777777" w:rsidR="00BF1D0F" w:rsidRPr="00BF1D0F" w:rsidRDefault="00BF1D0F" w:rsidP="002B717F">
      <w:pPr>
        <w:tabs>
          <w:tab w:val="left" w:pos="0"/>
        </w:tabs>
        <w:spacing w:after="0" w:line="240" w:lineRule="auto"/>
        <w:ind w:firstLine="284"/>
        <w:jc w:val="both"/>
        <w:rPr>
          <w:rFonts w:ascii="Times New Roman" w:hAnsi="Times New Roman" w:cs="Times New Roman"/>
          <w:sz w:val="12"/>
          <w:szCs w:val="12"/>
        </w:rPr>
      </w:pPr>
    </w:p>
    <w:p w14:paraId="7EED0D90"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24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B717F" w:rsidRPr="002F33EC" w14:paraId="5630F126" w14:textId="77777777" w:rsidTr="002B717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811045"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335A02EE"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F2F3277"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FB613"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FE8F59C"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47231B24"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51A22"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12584CF7" w14:textId="5429C6B9" w:rsidR="002B717F" w:rsidRPr="002F33EC" w:rsidRDefault="00E66FE6" w:rsidP="002B717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04</w:t>
            </w:r>
            <w:bookmarkStart w:id="0" w:name="_GoBack"/>
            <w:bookmarkEnd w:id="0"/>
            <w:r w:rsidR="002B717F">
              <w:rPr>
                <w:rFonts w:ascii="Times New Roman" w:eastAsia="Calibri" w:hAnsi="Times New Roman" w:cs="Times New Roman"/>
                <w:sz w:val="12"/>
                <w:szCs w:val="12"/>
              </w:rPr>
              <w:t>.02</w:t>
            </w:r>
            <w:r w:rsidR="002B717F" w:rsidRPr="002F33EC">
              <w:rPr>
                <w:rFonts w:ascii="Times New Roman" w:eastAsia="Calibri" w:hAnsi="Times New Roman" w:cs="Times New Roman"/>
                <w:sz w:val="12"/>
                <w:szCs w:val="12"/>
              </w:rPr>
              <w:t>.202</w:t>
            </w:r>
            <w:r w:rsidR="002B717F">
              <w:rPr>
                <w:rFonts w:ascii="Times New Roman" w:eastAsia="Calibri" w:hAnsi="Times New Roman" w:cs="Times New Roman"/>
                <w:sz w:val="12"/>
                <w:szCs w:val="12"/>
              </w:rPr>
              <w:t>2</w:t>
            </w:r>
            <w:r w:rsidR="002B717F" w:rsidRPr="002F33EC">
              <w:rPr>
                <w:rFonts w:ascii="Times New Roman" w:eastAsia="Calibri" w:hAnsi="Times New Roman" w:cs="Times New Roman"/>
                <w:sz w:val="12"/>
                <w:szCs w:val="12"/>
              </w:rPr>
              <w:t>г.</w:t>
            </w:r>
          </w:p>
          <w:p w14:paraId="608D6590"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2B7E2A3E"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222759B4"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5AA90550"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213DAD60"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9D273FF" w14:textId="1AAA28D2"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29B8D395"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2401" w14:textId="77777777" w:rsidR="009324A3" w:rsidRDefault="009324A3" w:rsidP="000F23DD">
      <w:pPr>
        <w:spacing w:after="0" w:line="240" w:lineRule="auto"/>
      </w:pPr>
      <w:r>
        <w:separator/>
      </w:r>
    </w:p>
  </w:endnote>
  <w:endnote w:type="continuationSeparator" w:id="0">
    <w:p w14:paraId="7A0F0C03" w14:textId="77777777" w:rsidR="009324A3" w:rsidRDefault="009324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B5CDC" w14:textId="77777777" w:rsidR="009324A3" w:rsidRDefault="009324A3" w:rsidP="000F23DD">
      <w:pPr>
        <w:spacing w:after="0" w:line="240" w:lineRule="auto"/>
      </w:pPr>
      <w:r>
        <w:separator/>
      </w:r>
    </w:p>
  </w:footnote>
  <w:footnote w:type="continuationSeparator" w:id="0">
    <w:p w14:paraId="4CB2BC40" w14:textId="77777777" w:rsidR="009324A3" w:rsidRDefault="009324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3C559E" w:rsidRDefault="009324A3"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3C559E">
          <w:fldChar w:fldCharType="begin"/>
        </w:r>
        <w:r w:rsidR="003C559E">
          <w:instrText>PAGE   \* MERGEFORMAT</w:instrText>
        </w:r>
        <w:r w:rsidR="003C559E">
          <w:fldChar w:fldCharType="separate"/>
        </w:r>
        <w:r w:rsidR="00E66FE6">
          <w:rPr>
            <w:noProof/>
          </w:rPr>
          <w:t>12</w:t>
        </w:r>
        <w:r w:rsidR="003C559E">
          <w:rPr>
            <w:noProof/>
          </w:rPr>
          <w:fldChar w:fldCharType="end"/>
        </w:r>
      </w:sdtContent>
    </w:sdt>
  </w:p>
  <w:p w14:paraId="3FA71CBA" w14:textId="77777777" w:rsidR="003C559E" w:rsidRPr="00BC242D" w:rsidRDefault="003C559E"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47BDA9BB" w:rsidR="003C559E" w:rsidRPr="00DC5067" w:rsidRDefault="00FA208B" w:rsidP="00DC5067">
    <w:pPr>
      <w:pStyle w:val="af3"/>
      <w:rPr>
        <w:rFonts w:ascii="Times New Roman" w:hAnsi="Times New Roman" w:cs="Times New Roman"/>
        <w:sz w:val="18"/>
        <w:szCs w:val="16"/>
      </w:rPr>
    </w:pPr>
    <w:r>
      <w:rPr>
        <w:rFonts w:ascii="Times New Roman" w:hAnsi="Times New Roman" w:cs="Times New Roman"/>
        <w:sz w:val="18"/>
        <w:szCs w:val="16"/>
      </w:rPr>
      <w:t>Пятница, 04 февраля 2022 года, №12(668</w:t>
    </w:r>
    <w:r w:rsidR="003C559E">
      <w:rPr>
        <w:rFonts w:ascii="Times New Roman" w:hAnsi="Times New Roman" w:cs="Times New Roman"/>
        <w:sz w:val="18"/>
        <w:szCs w:val="16"/>
      </w:rPr>
      <w:t xml:space="preserve">)                           </w:t>
    </w:r>
    <w:r w:rsidR="003C559E" w:rsidRPr="00BC242D">
      <w:rPr>
        <w:rFonts w:ascii="Times New Roman" w:hAnsi="Times New Roman" w:cs="Times New Roman"/>
        <w:sz w:val="18"/>
        <w:szCs w:val="16"/>
      </w:rPr>
      <w:t xml:space="preserve">                                                                                                                                                                                           </w:t>
    </w:r>
    <w:r w:rsidR="003C559E">
      <w:rPr>
        <w:rFonts w:ascii="Times New Roman" w:hAnsi="Times New Roman" w:cs="Times New Roman"/>
        <w:sz w:val="18"/>
        <w:szCs w:val="16"/>
      </w:rPr>
      <w:t xml:space="preserve">                      </w:t>
    </w:r>
    <w:r w:rsidR="003C559E" w:rsidRPr="00BC242D">
      <w:rPr>
        <w:rFonts w:ascii="Times New Roman" w:hAnsi="Times New Roman" w:cs="Times New Roman"/>
        <w:sz w:val="18"/>
        <w:szCs w:val="16"/>
      </w:rPr>
      <w:t>ОФИЦИАЛЬНО</w:t>
    </w:r>
    <w:r w:rsidR="003C559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3C559E" w:rsidRDefault="003C559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A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42D"/>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6FE6"/>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08B"/>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2C4A-F30A-4C8C-BE7B-0CC5E6AB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14892</Words>
  <Characters>84888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9</cp:revision>
  <cp:lastPrinted>2021-04-05T12:22:00Z</cp:lastPrinted>
  <dcterms:created xsi:type="dcterms:W3CDTF">2022-02-09T06:24:00Z</dcterms:created>
  <dcterms:modified xsi:type="dcterms:W3CDTF">2022-02-16T06:31:00Z</dcterms:modified>
</cp:coreProperties>
</file>